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06E63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14:paraId="3B17B923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18264025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0E778969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14:paraId="1ADF3CF1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01319B15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67172A93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2020. </w:t>
      </w:r>
      <w:r>
        <w:rPr>
          <w:rFonts w:ascii="Century Gothic" w:hAnsi="Century Gothic"/>
          <w:sz w:val="44"/>
          <w:szCs w:val="44"/>
          <w:lang w:val="hu-HU"/>
        </w:rPr>
        <w:t>szeptember</w:t>
      </w:r>
      <w:r>
        <w:rPr>
          <w:rFonts w:ascii="Century Gothic" w:hAnsi="Century Gothic"/>
          <w:sz w:val="44"/>
          <w:szCs w:val="44"/>
          <w:lang w:val="hu-HU"/>
        </w:rPr>
        <w:t xml:space="preserve"> 2</w:t>
      </w:r>
      <w:r>
        <w:rPr>
          <w:rFonts w:ascii="Century Gothic" w:hAnsi="Century Gothic"/>
          <w:sz w:val="44"/>
          <w:szCs w:val="44"/>
          <w:lang w:val="hu-HU"/>
        </w:rPr>
        <w:t>4</w:t>
      </w:r>
      <w:r>
        <w:rPr>
          <w:rFonts w:ascii="Century Gothic" w:hAnsi="Century Gothic"/>
          <w:sz w:val="44"/>
          <w:szCs w:val="44"/>
          <w:lang w:val="hu-HU"/>
        </w:rPr>
        <w:t>.-ei nyilvános</w:t>
      </w:r>
    </w:p>
    <w:p w14:paraId="7EC94136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ülésére</w:t>
      </w:r>
    </w:p>
    <w:p w14:paraId="09D7AAEF" w14:textId="77777777" w:rsidR="00230CC8" w:rsidRDefault="00230CC8" w:rsidP="00230CC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14:paraId="31C53F1C" w14:textId="77777777" w:rsidR="00230CC8" w:rsidRDefault="00230CC8" w:rsidP="00230CC8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14:paraId="7712D60F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Döntés a „Balatonberényi Naturista strand fejlesztése II. ütem” tárgyú pályázatban</w:t>
      </w:r>
    </w:p>
    <w:p w14:paraId="28AAE2D4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3ECCAFB7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14:paraId="4D7DCB02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Horváth László </w:t>
      </w:r>
    </w:p>
    <w:p w14:paraId="6DE1E929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polgármester</w:t>
      </w:r>
    </w:p>
    <w:p w14:paraId="0EBAB725" w14:textId="77777777" w:rsidR="00230CC8" w:rsidRDefault="00230CC8" w:rsidP="00230CC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2C10B3A0" w14:textId="77777777" w:rsidR="00230CC8" w:rsidRDefault="00230CC8" w:rsidP="00230CC8">
      <w:pPr>
        <w:pStyle w:val="Szvegtrzs"/>
        <w:rPr>
          <w:sz w:val="22"/>
          <w:szCs w:val="22"/>
          <w:u w:val="single"/>
        </w:rPr>
      </w:pPr>
    </w:p>
    <w:p w14:paraId="17C7C8E9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66734691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6F672428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62E2F98E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388CB37F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08CEF318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06509F09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5DF1E267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238763DC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1C0EAB9E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79DA84D1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4F263D83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0912A089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26A15AEE" w14:textId="7383C33A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7A047EB2" w14:textId="77777777" w:rsidR="00230CC8" w:rsidRPr="00D43729" w:rsidRDefault="00230CC8" w:rsidP="00230CC8">
      <w:pPr>
        <w:pStyle w:val="Szvegtrzs"/>
        <w:spacing w:after="0"/>
        <w:rPr>
          <w:b/>
          <w:sz w:val="22"/>
          <w:szCs w:val="22"/>
        </w:rPr>
      </w:pPr>
      <w:r w:rsidRPr="00D43729">
        <w:rPr>
          <w:b/>
          <w:sz w:val="22"/>
          <w:szCs w:val="22"/>
        </w:rPr>
        <w:lastRenderedPageBreak/>
        <w:t>Tisztelt Képviselő-testület!</w:t>
      </w:r>
    </w:p>
    <w:p w14:paraId="197D7019" w14:textId="77777777" w:rsidR="00230CC8" w:rsidRPr="00D43729" w:rsidRDefault="00230CC8" w:rsidP="00230CC8">
      <w:pPr>
        <w:pStyle w:val="Szvegtrzs"/>
        <w:spacing w:after="0"/>
        <w:jc w:val="both"/>
        <w:rPr>
          <w:b/>
          <w:sz w:val="22"/>
          <w:szCs w:val="22"/>
        </w:rPr>
      </w:pPr>
    </w:p>
    <w:p w14:paraId="7C422540" w14:textId="77777777" w:rsidR="00230CC8" w:rsidRPr="00D43729" w:rsidRDefault="00230CC8" w:rsidP="00230CC8">
      <w:pPr>
        <w:pStyle w:val="Szvegtrzs"/>
        <w:spacing w:after="0"/>
        <w:jc w:val="both"/>
        <w:rPr>
          <w:sz w:val="22"/>
          <w:szCs w:val="22"/>
        </w:rPr>
      </w:pPr>
      <w:r w:rsidRPr="00D43729">
        <w:rPr>
          <w:sz w:val="22"/>
          <w:szCs w:val="22"/>
        </w:rPr>
        <w:t>Balatonberény Község Önkormányzata sikeres pályázatot nyújtott be a Naturista Strand felújítása kapcsán,</w:t>
      </w:r>
      <w:r w:rsidRPr="00D43729">
        <w:rPr>
          <w:sz w:val="22"/>
          <w:szCs w:val="22"/>
        </w:rPr>
        <w:t xml:space="preserve"> </w:t>
      </w:r>
      <w:r w:rsidRPr="00D43729">
        <w:rPr>
          <w:sz w:val="22"/>
          <w:szCs w:val="22"/>
        </w:rPr>
        <w:t>a Kisfaludy2030 Turisztikai fejlesztő Nonprofit Zrt., mint támogató értesített bennünket, hogy a „Naturista strand fejlesztése- II. ütem” címmel benyújtott támogatási kérelmünket 23.228.300 Ft összegben támogatja. Ez vissza nem térítendő támogatás. A támogatási összeg a napozóstég felújítására, az egységes arculati tájékoztató eszközök kialakítására, és az egységes vizuális megjelenésű öltözőkabinok létesítésére fordítható.</w:t>
      </w:r>
    </w:p>
    <w:p w14:paraId="109C14F8" w14:textId="77777777" w:rsidR="00230CC8" w:rsidRPr="00D43729" w:rsidRDefault="00230CC8" w:rsidP="00230CC8">
      <w:pPr>
        <w:pStyle w:val="Szvegtrzs"/>
        <w:spacing w:after="0"/>
        <w:jc w:val="both"/>
        <w:rPr>
          <w:sz w:val="22"/>
          <w:szCs w:val="22"/>
        </w:rPr>
      </w:pPr>
    </w:p>
    <w:p w14:paraId="4EDD265D" w14:textId="77777777" w:rsidR="00230CC8" w:rsidRPr="00D43729" w:rsidRDefault="00230CC8" w:rsidP="00230CC8">
      <w:pPr>
        <w:pStyle w:val="Szvegtrzs"/>
        <w:spacing w:after="0"/>
        <w:jc w:val="both"/>
        <w:rPr>
          <w:sz w:val="22"/>
          <w:szCs w:val="22"/>
        </w:rPr>
      </w:pPr>
      <w:r w:rsidRPr="00D43729">
        <w:rPr>
          <w:sz w:val="22"/>
          <w:szCs w:val="22"/>
        </w:rPr>
        <w:t>A</w:t>
      </w:r>
      <w:r w:rsidRPr="00D43729">
        <w:rPr>
          <w:sz w:val="22"/>
          <w:szCs w:val="22"/>
        </w:rPr>
        <w:t>z egységes vizuális megjelenésű öltözőkabin létesítésére</w:t>
      </w:r>
      <w:r w:rsidRPr="00D43729">
        <w:rPr>
          <w:sz w:val="22"/>
          <w:szCs w:val="22"/>
        </w:rPr>
        <w:t>- meghívásos eljárást folytattunk le 3 gazdasági szereplő bevonásával. Az eljárásban 3 db. érvényes ajánlat érkezett, amelyek a következőek:</w:t>
      </w:r>
      <w:r w:rsidRPr="00D43729">
        <w:rPr>
          <w:sz w:val="22"/>
          <w:szCs w:val="22"/>
        </w:rPr>
        <w:t xml:space="preserve"> </w:t>
      </w:r>
    </w:p>
    <w:p w14:paraId="1515A770" w14:textId="77777777" w:rsidR="00230CC8" w:rsidRPr="00D43729" w:rsidRDefault="00230CC8" w:rsidP="00230CC8">
      <w:pPr>
        <w:pStyle w:val="Szvegtrzs"/>
        <w:spacing w:after="0"/>
        <w:jc w:val="both"/>
        <w:rPr>
          <w:sz w:val="22"/>
          <w:szCs w:val="22"/>
        </w:rPr>
      </w:pPr>
    </w:p>
    <w:p w14:paraId="7AC52B81" w14:textId="77777777" w:rsidR="00230CC8" w:rsidRPr="00D43729" w:rsidRDefault="00230CC8" w:rsidP="00230C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>Ajánlattevő neve és címe:</w:t>
      </w:r>
      <w:r w:rsidRPr="00D43729">
        <w:rPr>
          <w:rFonts w:ascii="Times New Roman" w:hAnsi="Times New Roman" w:cs="Times New Roman"/>
        </w:rPr>
        <w:t xml:space="preserve"> Gótika Balatonfüred és Környéke Építőipari Kft. </w:t>
      </w:r>
    </w:p>
    <w:p w14:paraId="7923006D" w14:textId="77777777" w:rsidR="00230CC8" w:rsidRPr="00D43729" w:rsidRDefault="00230CC8" w:rsidP="00230CC8">
      <w:pPr>
        <w:ind w:left="720"/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>8230</w:t>
      </w:r>
      <w:r w:rsidRPr="00D43729">
        <w:rPr>
          <w:rFonts w:ascii="Times New Roman" w:hAnsi="Times New Roman" w:cs="Times New Roman"/>
        </w:rPr>
        <w:t xml:space="preserve"> </w:t>
      </w:r>
      <w:r w:rsidRPr="00D43729">
        <w:rPr>
          <w:rFonts w:ascii="Times New Roman" w:hAnsi="Times New Roman" w:cs="Times New Roman"/>
        </w:rPr>
        <w:t>Balatonfüred</w:t>
      </w:r>
      <w:r w:rsidRPr="00D43729">
        <w:rPr>
          <w:rFonts w:ascii="Times New Roman" w:hAnsi="Times New Roman" w:cs="Times New Roman"/>
        </w:rPr>
        <w:t xml:space="preserve">, </w:t>
      </w:r>
      <w:r w:rsidRPr="00D43729">
        <w:rPr>
          <w:rFonts w:ascii="Times New Roman" w:hAnsi="Times New Roman" w:cs="Times New Roman"/>
        </w:rPr>
        <w:t xml:space="preserve">Fürdő u. 20. </w:t>
      </w:r>
    </w:p>
    <w:p w14:paraId="4ED44C82" w14:textId="77777777" w:rsidR="00230CC8" w:rsidRPr="00D43729" w:rsidRDefault="00230CC8" w:rsidP="00230CC8">
      <w:pPr>
        <w:ind w:left="720"/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>Ajánlattétel elektronikus úton.</w:t>
      </w: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626"/>
      </w:tblGrid>
      <w:tr w:rsidR="00230CC8" w:rsidRPr="00D43729" w14:paraId="6CA1A159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4187FB42" w14:textId="77777777" w:rsidR="00230CC8" w:rsidRPr="00D43729" w:rsidRDefault="00230CC8" w:rsidP="00085F65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D43729">
              <w:rPr>
                <w:rFonts w:ascii="Times New Roman" w:hAnsi="Times New Roman" w:cs="Times New Roman"/>
                <w:b/>
                <w:bCs/>
                <w:color w:val="000000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18BED943" w14:textId="77777777" w:rsidR="00230CC8" w:rsidRPr="00D43729" w:rsidRDefault="00230CC8" w:rsidP="00085F65">
            <w:pPr>
              <w:spacing w:before="120" w:after="120"/>
              <w:ind w:right="-32"/>
              <w:jc w:val="center"/>
              <w:rPr>
                <w:rFonts w:ascii="Times New Roman" w:hAnsi="Times New Roman" w:cs="Times New Roman"/>
              </w:rPr>
            </w:pPr>
            <w:r w:rsidRPr="00D43729">
              <w:rPr>
                <w:rFonts w:ascii="Times New Roman" w:hAnsi="Times New Roman" w:cs="Times New Roman"/>
                <w:b/>
                <w:bCs/>
                <w:color w:val="000000"/>
              </w:rPr>
              <w:t>Ajánlat</w:t>
            </w:r>
          </w:p>
        </w:tc>
      </w:tr>
      <w:tr w:rsidR="00230CC8" w:rsidRPr="00D43729" w14:paraId="7E202904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7D483" w14:textId="77777777" w:rsidR="00230CC8" w:rsidRPr="00D43729" w:rsidRDefault="00230CC8" w:rsidP="00085F65">
            <w:pPr>
              <w:pStyle w:val="CM36"/>
              <w:spacing w:before="120" w:after="120"/>
              <w:ind w:right="-52"/>
              <w:rPr>
                <w:rFonts w:ascii="Times New Roman" w:hAnsi="Times New Roman" w:cs="Times New Roman"/>
                <w:sz w:val="22"/>
                <w:szCs w:val="22"/>
              </w:rPr>
            </w:pPr>
            <w:r w:rsidRPr="00D43729">
              <w:rPr>
                <w:rFonts w:ascii="Times New Roman" w:hAnsi="Times New Roman" w:cs="Times New Roman"/>
                <w:sz w:val="22"/>
                <w:szCs w:val="22"/>
              </w:rPr>
              <w:t xml:space="preserve">Bruttó díj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5EC3" w14:textId="77777777" w:rsidR="00230CC8" w:rsidRPr="00D43729" w:rsidRDefault="00230CC8" w:rsidP="00085F6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D43729">
              <w:rPr>
                <w:rFonts w:ascii="Times New Roman" w:hAnsi="Times New Roman" w:cs="Times New Roman"/>
                <w:color w:val="000000"/>
              </w:rPr>
              <w:t>1.988.700</w:t>
            </w:r>
            <w:r w:rsidRPr="00D43729">
              <w:rPr>
                <w:rFonts w:ascii="Times New Roman" w:hAnsi="Times New Roman" w:cs="Times New Roman"/>
                <w:color w:val="000000"/>
              </w:rPr>
              <w:t xml:space="preserve"> Ft+ 27% Áfa = </w:t>
            </w:r>
            <w:r w:rsidRPr="00D43729">
              <w:rPr>
                <w:rFonts w:ascii="Times New Roman" w:hAnsi="Times New Roman" w:cs="Times New Roman"/>
                <w:color w:val="000000"/>
              </w:rPr>
              <w:t>2.525.649.</w:t>
            </w:r>
            <w:r w:rsidRPr="00D43729">
              <w:rPr>
                <w:rFonts w:ascii="Times New Roman" w:hAnsi="Times New Roman" w:cs="Times New Roman"/>
                <w:color w:val="000000"/>
              </w:rPr>
              <w:t>-Ft</w:t>
            </w:r>
          </w:p>
        </w:tc>
      </w:tr>
    </w:tbl>
    <w:p w14:paraId="32D277EA" w14:textId="77777777" w:rsidR="00230CC8" w:rsidRPr="00D43729" w:rsidRDefault="00230CC8" w:rsidP="00230CC8">
      <w:pPr>
        <w:jc w:val="both"/>
        <w:rPr>
          <w:rFonts w:ascii="Times New Roman" w:hAnsi="Times New Roman" w:cs="Times New Roman"/>
        </w:rPr>
      </w:pPr>
    </w:p>
    <w:p w14:paraId="4F4F106B" w14:textId="77777777" w:rsidR="00230CC8" w:rsidRPr="00D43729" w:rsidRDefault="00230CC8" w:rsidP="00230C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 xml:space="preserve">Ajánlattevő neve és címe: </w:t>
      </w:r>
      <w:proofErr w:type="spellStart"/>
      <w:r w:rsidRPr="00D43729">
        <w:rPr>
          <w:rFonts w:ascii="Times New Roman" w:hAnsi="Times New Roman" w:cs="Times New Roman"/>
        </w:rPr>
        <w:t>Valve</w:t>
      </w:r>
      <w:proofErr w:type="spellEnd"/>
      <w:r w:rsidRPr="00D43729">
        <w:rPr>
          <w:rFonts w:ascii="Times New Roman" w:hAnsi="Times New Roman" w:cs="Times New Roman"/>
        </w:rPr>
        <w:t xml:space="preserve"> Bt. </w:t>
      </w:r>
    </w:p>
    <w:p w14:paraId="2735AC7E" w14:textId="77777777" w:rsidR="00230CC8" w:rsidRPr="00D43729" w:rsidRDefault="00230CC8" w:rsidP="00230CC8">
      <w:pPr>
        <w:ind w:left="720"/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 xml:space="preserve">8230 Balatonfüred, </w:t>
      </w:r>
      <w:r w:rsidRPr="00D43729">
        <w:rPr>
          <w:rFonts w:ascii="Times New Roman" w:hAnsi="Times New Roman" w:cs="Times New Roman"/>
        </w:rPr>
        <w:t>Móra F.</w:t>
      </w:r>
      <w:r w:rsidRPr="00D43729">
        <w:rPr>
          <w:rFonts w:ascii="Times New Roman" w:hAnsi="Times New Roman" w:cs="Times New Roman"/>
        </w:rPr>
        <w:t xml:space="preserve"> u. </w:t>
      </w:r>
      <w:r w:rsidRPr="00D43729">
        <w:rPr>
          <w:rFonts w:ascii="Times New Roman" w:hAnsi="Times New Roman" w:cs="Times New Roman"/>
        </w:rPr>
        <w:t>5</w:t>
      </w:r>
      <w:r w:rsidRPr="00D43729">
        <w:rPr>
          <w:rFonts w:ascii="Times New Roman" w:hAnsi="Times New Roman" w:cs="Times New Roman"/>
        </w:rPr>
        <w:t xml:space="preserve">. </w:t>
      </w:r>
    </w:p>
    <w:p w14:paraId="51272C86" w14:textId="77777777" w:rsidR="00230CC8" w:rsidRPr="00D43729" w:rsidRDefault="00230CC8" w:rsidP="00230CC8">
      <w:pPr>
        <w:ind w:left="720"/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>Ajánlattétel elektronikus úton.</w:t>
      </w: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626"/>
      </w:tblGrid>
      <w:tr w:rsidR="00230CC8" w:rsidRPr="00D43729" w14:paraId="59AC9BA8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66E3E6D8" w14:textId="77777777" w:rsidR="00230CC8" w:rsidRPr="00D43729" w:rsidRDefault="00230CC8" w:rsidP="00085F65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D43729">
              <w:rPr>
                <w:rFonts w:ascii="Times New Roman" w:hAnsi="Times New Roman" w:cs="Times New Roman"/>
                <w:bCs/>
                <w:color w:val="000000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501BE853" w14:textId="77777777" w:rsidR="00230CC8" w:rsidRPr="00D43729" w:rsidRDefault="00230CC8" w:rsidP="00085F65">
            <w:pPr>
              <w:spacing w:before="120" w:after="120"/>
              <w:ind w:right="-32"/>
              <w:jc w:val="center"/>
              <w:rPr>
                <w:rFonts w:ascii="Times New Roman" w:hAnsi="Times New Roman" w:cs="Times New Roman"/>
              </w:rPr>
            </w:pPr>
            <w:r w:rsidRPr="00D43729">
              <w:rPr>
                <w:rFonts w:ascii="Times New Roman" w:hAnsi="Times New Roman" w:cs="Times New Roman"/>
                <w:bCs/>
                <w:color w:val="000000"/>
              </w:rPr>
              <w:t>Ajánlat</w:t>
            </w:r>
          </w:p>
        </w:tc>
      </w:tr>
      <w:tr w:rsidR="00230CC8" w:rsidRPr="00D43729" w14:paraId="4E68EFB8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C5E43" w14:textId="77777777" w:rsidR="00230CC8" w:rsidRPr="00D43729" w:rsidRDefault="00230CC8" w:rsidP="00085F65">
            <w:pPr>
              <w:pStyle w:val="CM36"/>
              <w:spacing w:before="120" w:after="120"/>
              <w:ind w:right="-52"/>
              <w:rPr>
                <w:rFonts w:ascii="Times New Roman" w:hAnsi="Times New Roman" w:cs="Times New Roman"/>
                <w:sz w:val="22"/>
                <w:szCs w:val="22"/>
              </w:rPr>
            </w:pPr>
            <w:r w:rsidRPr="00D43729">
              <w:rPr>
                <w:rFonts w:ascii="Times New Roman" w:hAnsi="Times New Roman" w:cs="Times New Roman"/>
                <w:sz w:val="22"/>
                <w:szCs w:val="22"/>
              </w:rPr>
              <w:t xml:space="preserve">Bruttó díj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0F34" w14:textId="77777777" w:rsidR="00230CC8" w:rsidRPr="00D43729" w:rsidRDefault="00230CC8" w:rsidP="00085F6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D43729">
              <w:rPr>
                <w:rFonts w:ascii="Times New Roman" w:hAnsi="Times New Roman" w:cs="Times New Roman"/>
                <w:color w:val="000000"/>
              </w:rPr>
              <w:t>2.172.700</w:t>
            </w:r>
            <w:r w:rsidRPr="00D43729">
              <w:rPr>
                <w:rFonts w:ascii="Times New Roman" w:hAnsi="Times New Roman" w:cs="Times New Roman"/>
                <w:color w:val="000000"/>
              </w:rPr>
              <w:t xml:space="preserve"> Ft+27% Áfa =</w:t>
            </w:r>
            <w:r w:rsidRPr="00D43729">
              <w:rPr>
                <w:rFonts w:ascii="Times New Roman" w:hAnsi="Times New Roman" w:cs="Times New Roman"/>
                <w:color w:val="000000"/>
              </w:rPr>
              <w:t xml:space="preserve"> 2.759.329</w:t>
            </w:r>
            <w:r w:rsidRPr="00D43729">
              <w:rPr>
                <w:rFonts w:ascii="Times New Roman" w:hAnsi="Times New Roman" w:cs="Times New Roman"/>
                <w:color w:val="000000"/>
              </w:rPr>
              <w:t>.-Ft</w:t>
            </w:r>
          </w:p>
        </w:tc>
      </w:tr>
    </w:tbl>
    <w:p w14:paraId="2AC137AB" w14:textId="77777777" w:rsidR="00230CC8" w:rsidRPr="00D43729" w:rsidRDefault="00230CC8" w:rsidP="00230CC8">
      <w:pPr>
        <w:jc w:val="both"/>
        <w:rPr>
          <w:rFonts w:ascii="Times New Roman" w:hAnsi="Times New Roman" w:cs="Times New Roman"/>
        </w:rPr>
      </w:pPr>
    </w:p>
    <w:p w14:paraId="51815C15" w14:textId="77777777" w:rsidR="00230CC8" w:rsidRPr="00D43729" w:rsidRDefault="00230CC8" w:rsidP="00230C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 xml:space="preserve">Ajánlattevő neve és címe: </w:t>
      </w:r>
      <w:r w:rsidRPr="00D43729">
        <w:rPr>
          <w:rFonts w:ascii="Times New Roman" w:hAnsi="Times New Roman" w:cs="Times New Roman"/>
        </w:rPr>
        <w:t xml:space="preserve">Szemes kemping </w:t>
      </w:r>
      <w:proofErr w:type="gramStart"/>
      <w:r w:rsidRPr="00D43729">
        <w:rPr>
          <w:rFonts w:ascii="Times New Roman" w:hAnsi="Times New Roman" w:cs="Times New Roman"/>
        </w:rPr>
        <w:t>Kft.</w:t>
      </w:r>
      <w:proofErr w:type="gramEnd"/>
      <w:r w:rsidRPr="00D43729">
        <w:rPr>
          <w:rFonts w:ascii="Times New Roman" w:hAnsi="Times New Roman" w:cs="Times New Roman"/>
        </w:rPr>
        <w:t xml:space="preserve">  </w:t>
      </w:r>
    </w:p>
    <w:p w14:paraId="6AB67DF9" w14:textId="77777777" w:rsidR="00230CC8" w:rsidRPr="00D43729" w:rsidRDefault="00230CC8" w:rsidP="00230CC8">
      <w:pPr>
        <w:ind w:left="720"/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 xml:space="preserve">8100 Várpalota, Bartók u. 14.  </w:t>
      </w:r>
    </w:p>
    <w:p w14:paraId="760BAC52" w14:textId="77777777" w:rsidR="00230CC8" w:rsidRPr="00D43729" w:rsidRDefault="00230CC8" w:rsidP="00230CC8">
      <w:pPr>
        <w:ind w:left="720"/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>Ajánlattétel elektronikus úton.</w:t>
      </w: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626"/>
      </w:tblGrid>
      <w:tr w:rsidR="00230CC8" w:rsidRPr="00D43729" w14:paraId="74AF1FCE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38DEB116" w14:textId="77777777" w:rsidR="00230CC8" w:rsidRPr="00D43729" w:rsidRDefault="00230CC8" w:rsidP="00085F65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D43729">
              <w:rPr>
                <w:rFonts w:ascii="Times New Roman" w:hAnsi="Times New Roman" w:cs="Times New Roman"/>
                <w:b/>
                <w:bCs/>
                <w:color w:val="000000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523C7707" w14:textId="77777777" w:rsidR="00230CC8" w:rsidRPr="00D43729" w:rsidRDefault="00230CC8" w:rsidP="00085F65">
            <w:pPr>
              <w:spacing w:before="120" w:after="120"/>
              <w:ind w:right="-32"/>
              <w:jc w:val="center"/>
              <w:rPr>
                <w:rFonts w:ascii="Times New Roman" w:hAnsi="Times New Roman" w:cs="Times New Roman"/>
              </w:rPr>
            </w:pPr>
            <w:r w:rsidRPr="00D43729">
              <w:rPr>
                <w:rFonts w:ascii="Times New Roman" w:hAnsi="Times New Roman" w:cs="Times New Roman"/>
                <w:b/>
                <w:bCs/>
                <w:color w:val="000000"/>
              </w:rPr>
              <w:t>Ajánlat</w:t>
            </w:r>
          </w:p>
        </w:tc>
      </w:tr>
      <w:tr w:rsidR="00230CC8" w:rsidRPr="00D43729" w14:paraId="4633BE34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420FC" w14:textId="77777777" w:rsidR="00230CC8" w:rsidRPr="00D43729" w:rsidRDefault="00230CC8" w:rsidP="00085F65">
            <w:pPr>
              <w:pStyle w:val="CM36"/>
              <w:spacing w:before="120" w:after="120"/>
              <w:ind w:right="-52"/>
              <w:rPr>
                <w:rFonts w:ascii="Times New Roman" w:hAnsi="Times New Roman" w:cs="Times New Roman"/>
                <w:sz w:val="22"/>
                <w:szCs w:val="22"/>
              </w:rPr>
            </w:pPr>
            <w:r w:rsidRPr="00D43729">
              <w:rPr>
                <w:rFonts w:ascii="Times New Roman" w:hAnsi="Times New Roman" w:cs="Times New Roman"/>
                <w:sz w:val="22"/>
                <w:szCs w:val="22"/>
              </w:rPr>
              <w:t xml:space="preserve">Bruttó díj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26D32" w14:textId="77777777" w:rsidR="00230CC8" w:rsidRPr="00D43729" w:rsidRDefault="00230CC8" w:rsidP="00085F6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D43729">
              <w:rPr>
                <w:rFonts w:ascii="Times New Roman" w:hAnsi="Times New Roman" w:cs="Times New Roman"/>
                <w:bCs/>
                <w:color w:val="000000"/>
              </w:rPr>
              <w:t>2.985.000</w:t>
            </w:r>
            <w:r w:rsidRPr="00D43729">
              <w:rPr>
                <w:rFonts w:ascii="Times New Roman" w:hAnsi="Times New Roman" w:cs="Times New Roman"/>
                <w:bCs/>
                <w:color w:val="000000"/>
              </w:rPr>
              <w:t xml:space="preserve"> Ft+27% Áfa = </w:t>
            </w:r>
            <w:r w:rsidRPr="00D43729">
              <w:rPr>
                <w:rFonts w:ascii="Times New Roman" w:hAnsi="Times New Roman" w:cs="Times New Roman"/>
                <w:bCs/>
                <w:color w:val="000000"/>
              </w:rPr>
              <w:t>3.790.950</w:t>
            </w:r>
            <w:r w:rsidRPr="00D43729">
              <w:rPr>
                <w:rFonts w:ascii="Times New Roman" w:hAnsi="Times New Roman" w:cs="Times New Roman"/>
                <w:bCs/>
                <w:color w:val="000000"/>
              </w:rPr>
              <w:t>.- Ft</w:t>
            </w:r>
          </w:p>
        </w:tc>
      </w:tr>
    </w:tbl>
    <w:p w14:paraId="4A149CB8" w14:textId="77777777" w:rsidR="00230CC8" w:rsidRPr="00D43729" w:rsidRDefault="00230CC8" w:rsidP="00230CC8">
      <w:pPr>
        <w:pStyle w:val="Szvegtrzs"/>
        <w:spacing w:after="0"/>
        <w:jc w:val="both"/>
        <w:rPr>
          <w:sz w:val="22"/>
          <w:szCs w:val="22"/>
        </w:rPr>
      </w:pPr>
    </w:p>
    <w:p w14:paraId="4A043821" w14:textId="77777777" w:rsidR="00D43729" w:rsidRDefault="00D43729" w:rsidP="00230CC8">
      <w:pPr>
        <w:pStyle w:val="Szvegtrzs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rendelkezésre álló bruttó forrás 2.540.000 Ft. </w:t>
      </w:r>
    </w:p>
    <w:p w14:paraId="13CD11CB" w14:textId="5C15C3C5" w:rsidR="00230CC8" w:rsidRPr="00D43729" w:rsidRDefault="00230CC8" w:rsidP="00230CC8">
      <w:pPr>
        <w:pStyle w:val="Szvegtrzs"/>
        <w:spacing w:after="0"/>
        <w:jc w:val="both"/>
        <w:rPr>
          <w:sz w:val="22"/>
          <w:szCs w:val="22"/>
        </w:rPr>
      </w:pPr>
      <w:r w:rsidRPr="00D43729">
        <w:rPr>
          <w:sz w:val="22"/>
          <w:szCs w:val="22"/>
        </w:rPr>
        <w:t>A beérkezett ajánlatok átvizsgálása után megállapítható, hogy azok közül a</w:t>
      </w:r>
      <w:r w:rsidRPr="00D43729">
        <w:rPr>
          <w:sz w:val="22"/>
          <w:szCs w:val="22"/>
        </w:rPr>
        <w:t xml:space="preserve"> Gótika Balatonfüred és Környéke Építőipari Kft.</w:t>
      </w:r>
      <w:r w:rsidRPr="00D43729">
        <w:rPr>
          <w:sz w:val="22"/>
          <w:szCs w:val="22"/>
        </w:rPr>
        <w:t xml:space="preserve"> (</w:t>
      </w:r>
      <w:r w:rsidRPr="00D43729">
        <w:rPr>
          <w:sz w:val="22"/>
          <w:szCs w:val="22"/>
        </w:rPr>
        <w:t>8230</w:t>
      </w:r>
      <w:r w:rsidRPr="00D43729">
        <w:rPr>
          <w:sz w:val="22"/>
          <w:szCs w:val="22"/>
        </w:rPr>
        <w:t xml:space="preserve"> </w:t>
      </w:r>
      <w:r w:rsidRPr="00D43729">
        <w:rPr>
          <w:sz w:val="22"/>
          <w:szCs w:val="22"/>
        </w:rPr>
        <w:t>Balatonfüred</w:t>
      </w:r>
      <w:r w:rsidRPr="00D43729">
        <w:rPr>
          <w:sz w:val="22"/>
          <w:szCs w:val="22"/>
        </w:rPr>
        <w:t xml:space="preserve">, </w:t>
      </w:r>
      <w:r w:rsidRPr="00D43729">
        <w:rPr>
          <w:sz w:val="22"/>
          <w:szCs w:val="22"/>
        </w:rPr>
        <w:t>Fürdő u. 20.</w:t>
      </w:r>
      <w:r w:rsidRPr="00D43729">
        <w:rPr>
          <w:sz w:val="22"/>
          <w:szCs w:val="22"/>
        </w:rPr>
        <w:t>) ajánlata a legkedvezőbb.</w:t>
      </w:r>
    </w:p>
    <w:p w14:paraId="3D304F25" w14:textId="77777777" w:rsidR="00230CC8" w:rsidRPr="00D43729" w:rsidRDefault="00230CC8" w:rsidP="00230CC8">
      <w:pPr>
        <w:pStyle w:val="Szvegtrzs"/>
        <w:spacing w:after="0"/>
        <w:jc w:val="both"/>
        <w:rPr>
          <w:sz w:val="22"/>
          <w:szCs w:val="22"/>
        </w:rPr>
      </w:pPr>
      <w:r w:rsidRPr="00D43729">
        <w:rPr>
          <w:sz w:val="22"/>
          <w:szCs w:val="22"/>
        </w:rPr>
        <w:t xml:space="preserve"> </w:t>
      </w:r>
    </w:p>
    <w:p w14:paraId="01591357" w14:textId="77777777" w:rsidR="00230CC8" w:rsidRPr="00D43729" w:rsidRDefault="00230CC8" w:rsidP="00230CC8">
      <w:pPr>
        <w:pStyle w:val="Szvegtrzs"/>
        <w:spacing w:after="0"/>
        <w:jc w:val="both"/>
        <w:rPr>
          <w:sz w:val="22"/>
          <w:szCs w:val="22"/>
        </w:rPr>
      </w:pPr>
      <w:r w:rsidRPr="00D43729">
        <w:rPr>
          <w:sz w:val="22"/>
          <w:szCs w:val="22"/>
        </w:rPr>
        <w:t>Fentiek alapján kérem a T. Képviselő-testületet, hogy a nyertest válassza ki.</w:t>
      </w:r>
    </w:p>
    <w:p w14:paraId="51479C5D" w14:textId="77777777" w:rsidR="00230CC8" w:rsidRPr="00D43729" w:rsidRDefault="00230CC8" w:rsidP="00230CC8">
      <w:pPr>
        <w:rPr>
          <w:rFonts w:ascii="Times New Roman" w:hAnsi="Times New Roman" w:cs="Times New Roman"/>
          <w:b/>
          <w:u w:val="single"/>
        </w:rPr>
      </w:pPr>
    </w:p>
    <w:p w14:paraId="4346789F" w14:textId="77777777" w:rsidR="00230CC8" w:rsidRPr="00D43729" w:rsidRDefault="00230CC8" w:rsidP="00230CC8">
      <w:pPr>
        <w:rPr>
          <w:rFonts w:ascii="Times New Roman" w:hAnsi="Times New Roman" w:cs="Times New Roman"/>
          <w:b/>
          <w:u w:val="single"/>
        </w:rPr>
      </w:pPr>
      <w:r w:rsidRPr="00D43729">
        <w:rPr>
          <w:rFonts w:ascii="Times New Roman" w:hAnsi="Times New Roman" w:cs="Times New Roman"/>
          <w:b/>
          <w:u w:val="single"/>
        </w:rPr>
        <w:t>Határozati javaslat:</w:t>
      </w:r>
    </w:p>
    <w:p w14:paraId="018E5318" w14:textId="77777777" w:rsidR="00230CC8" w:rsidRPr="00D43729" w:rsidRDefault="00230CC8" w:rsidP="00230CC8">
      <w:pPr>
        <w:jc w:val="both"/>
        <w:rPr>
          <w:rFonts w:ascii="Times New Roman" w:eastAsia="Calibri" w:hAnsi="Times New Roman" w:cs="Times New Roman"/>
        </w:rPr>
      </w:pPr>
    </w:p>
    <w:p w14:paraId="4C165F57" w14:textId="77777777" w:rsidR="00230CC8" w:rsidRPr="00D43729" w:rsidRDefault="00230CC8" w:rsidP="00230CC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43729">
        <w:rPr>
          <w:rFonts w:ascii="Times New Roman" w:eastAsia="Calibri" w:hAnsi="Times New Roman" w:cs="Times New Roman"/>
        </w:rPr>
        <w:t xml:space="preserve"> </w:t>
      </w:r>
      <w:r w:rsidRPr="00D43729">
        <w:rPr>
          <w:rFonts w:ascii="Times New Roman" w:hAnsi="Times New Roman" w:cs="Times New Roman"/>
        </w:rPr>
        <w:t>Balatonberény</w:t>
      </w:r>
      <w:r w:rsidRPr="00D43729">
        <w:rPr>
          <w:rFonts w:ascii="Times New Roman" w:eastAsia="Calibri" w:hAnsi="Times New Roman" w:cs="Times New Roman"/>
        </w:rPr>
        <w:t xml:space="preserve"> Község </w:t>
      </w:r>
      <w:r w:rsidRPr="00D43729">
        <w:rPr>
          <w:rFonts w:ascii="Times New Roman" w:hAnsi="Times New Roman" w:cs="Times New Roman"/>
        </w:rPr>
        <w:t>Önkormányzat Képviselő-testülete a „</w:t>
      </w:r>
      <w:r w:rsidRPr="00D43729">
        <w:rPr>
          <w:rFonts w:ascii="Times New Roman" w:hAnsi="Times New Roman" w:cs="Times New Roman"/>
          <w:bCs/>
          <w:spacing w:val="-2"/>
        </w:rPr>
        <w:t xml:space="preserve">Balatonberényi Naturista strand fejlesztése II. ütem” című projekt </w:t>
      </w:r>
      <w:r w:rsidRPr="00D43729">
        <w:rPr>
          <w:rFonts w:ascii="Times New Roman" w:hAnsi="Times New Roman" w:cs="Times New Roman"/>
          <w:bCs/>
          <w:spacing w:val="-2"/>
        </w:rPr>
        <w:t xml:space="preserve">egységes vizuális megjelenésű öltözőkabin létesítésére </w:t>
      </w:r>
      <w:r w:rsidRPr="00D43729">
        <w:rPr>
          <w:rFonts w:ascii="Times New Roman" w:hAnsi="Times New Roman" w:cs="Times New Roman"/>
          <w:bCs/>
          <w:iCs/>
          <w:spacing w:val="-2"/>
        </w:rPr>
        <w:t xml:space="preserve">árajánlat </w:t>
      </w:r>
      <w:r w:rsidRPr="00D43729">
        <w:rPr>
          <w:rFonts w:ascii="Times New Roman" w:hAnsi="Times New Roman" w:cs="Times New Roman"/>
          <w:bCs/>
          <w:iCs/>
          <w:spacing w:val="-2"/>
        </w:rPr>
        <w:lastRenderedPageBreak/>
        <w:t xml:space="preserve">kérése tárgyú - </w:t>
      </w:r>
      <w:r w:rsidRPr="00D43729">
        <w:rPr>
          <w:rFonts w:ascii="Times New Roman" w:hAnsi="Times New Roman" w:cs="Times New Roman"/>
        </w:rPr>
        <w:t>a Kbt. hatálya alá nem tartozó - meghívásos versenyeztetési eljárásban benyújtott 3 db árajánlato</w:t>
      </w:r>
      <w:r w:rsidRPr="00D43729">
        <w:rPr>
          <w:rFonts w:ascii="Times New Roman" w:eastAsia="Calibri" w:hAnsi="Times New Roman" w:cs="Times New Roman"/>
        </w:rPr>
        <w:t>t megismerte.</w:t>
      </w:r>
    </w:p>
    <w:p w14:paraId="1154591D" w14:textId="77777777" w:rsidR="00230CC8" w:rsidRPr="00D43729" w:rsidRDefault="00230CC8" w:rsidP="00230CC8">
      <w:pPr>
        <w:jc w:val="both"/>
        <w:rPr>
          <w:rFonts w:ascii="Times New Roman" w:eastAsia="Calibri" w:hAnsi="Times New Roman" w:cs="Times New Roman"/>
        </w:rPr>
      </w:pPr>
    </w:p>
    <w:p w14:paraId="6BEB5791" w14:textId="77777777" w:rsidR="00230CC8" w:rsidRPr="00D43729" w:rsidRDefault="00230CC8" w:rsidP="00230CC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3729">
        <w:rPr>
          <w:rFonts w:ascii="Times New Roman" w:eastAsia="Calibri" w:hAnsi="Times New Roman" w:cs="Times New Roman"/>
        </w:rPr>
        <w:t xml:space="preserve">A </w:t>
      </w:r>
      <w:r w:rsidRPr="00D43729">
        <w:rPr>
          <w:rFonts w:ascii="Times New Roman" w:hAnsi="Times New Roman" w:cs="Times New Roman"/>
        </w:rPr>
        <w:t>Képviselő-testület a</w:t>
      </w:r>
      <w:r w:rsidRPr="00D43729">
        <w:rPr>
          <w:rFonts w:ascii="Times New Roman" w:hAnsi="Times New Roman" w:cs="Times New Roman"/>
        </w:rPr>
        <w:t xml:space="preserve"> Gótika Balatonfüred és Környéke Építőipari Kft.</w:t>
      </w:r>
      <w:r w:rsidRPr="00D43729">
        <w:rPr>
          <w:rFonts w:ascii="Times New Roman" w:hAnsi="Times New Roman" w:cs="Times New Roman"/>
        </w:rPr>
        <w:t xml:space="preserve"> (</w:t>
      </w:r>
      <w:r w:rsidRPr="00D43729">
        <w:rPr>
          <w:rFonts w:ascii="Times New Roman" w:hAnsi="Times New Roman" w:cs="Times New Roman"/>
        </w:rPr>
        <w:t>8230</w:t>
      </w:r>
      <w:r w:rsidRPr="00D43729">
        <w:rPr>
          <w:rFonts w:ascii="Times New Roman" w:hAnsi="Times New Roman" w:cs="Times New Roman"/>
        </w:rPr>
        <w:t xml:space="preserve"> </w:t>
      </w:r>
      <w:r w:rsidRPr="00D43729">
        <w:rPr>
          <w:rFonts w:ascii="Times New Roman" w:hAnsi="Times New Roman" w:cs="Times New Roman"/>
        </w:rPr>
        <w:t>Balatonfüred</w:t>
      </w:r>
      <w:r w:rsidRPr="00D43729">
        <w:rPr>
          <w:rFonts w:ascii="Times New Roman" w:hAnsi="Times New Roman" w:cs="Times New Roman"/>
        </w:rPr>
        <w:t xml:space="preserve">, </w:t>
      </w:r>
      <w:r w:rsidRPr="00D43729">
        <w:rPr>
          <w:rFonts w:ascii="Times New Roman" w:hAnsi="Times New Roman" w:cs="Times New Roman"/>
        </w:rPr>
        <w:t>Fürdő u. 20.</w:t>
      </w:r>
      <w:r w:rsidRPr="00D43729">
        <w:rPr>
          <w:rFonts w:ascii="Times New Roman" w:hAnsi="Times New Roman" w:cs="Times New Roman"/>
        </w:rPr>
        <w:t xml:space="preserve">) bruttó </w:t>
      </w:r>
      <w:r w:rsidRPr="00D43729">
        <w:rPr>
          <w:rFonts w:ascii="Times New Roman" w:hAnsi="Times New Roman" w:cs="Times New Roman"/>
        </w:rPr>
        <w:t>2.525.649</w:t>
      </w:r>
      <w:r w:rsidRPr="00D43729">
        <w:rPr>
          <w:rFonts w:ascii="Times New Roman" w:hAnsi="Times New Roman" w:cs="Times New Roman"/>
        </w:rPr>
        <w:t xml:space="preserve"> Ft összegű ajánlatát tartotta legkedvezőbbnek, így a </w:t>
      </w:r>
      <w:r w:rsidRPr="00D43729">
        <w:rPr>
          <w:rFonts w:ascii="Times New Roman" w:hAnsi="Times New Roman" w:cs="Times New Roman"/>
        </w:rPr>
        <w:t>beszerzést</w:t>
      </w:r>
      <w:r w:rsidRPr="00D43729">
        <w:rPr>
          <w:rFonts w:ascii="Times New Roman" w:hAnsi="Times New Roman" w:cs="Times New Roman"/>
        </w:rPr>
        <w:t xml:space="preserve"> velük kívánja megvalósítani.</w:t>
      </w:r>
    </w:p>
    <w:p w14:paraId="3E8B520F" w14:textId="77777777" w:rsidR="00230CC8" w:rsidRPr="00D43729" w:rsidRDefault="00230CC8" w:rsidP="00230CC8">
      <w:pPr>
        <w:jc w:val="both"/>
        <w:rPr>
          <w:rFonts w:ascii="Times New Roman" w:eastAsia="Calibri" w:hAnsi="Times New Roman" w:cs="Times New Roman"/>
        </w:rPr>
      </w:pPr>
    </w:p>
    <w:p w14:paraId="01D7D103" w14:textId="77777777" w:rsidR="00230CC8" w:rsidRPr="00D43729" w:rsidRDefault="00230CC8" w:rsidP="00230CC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43729">
        <w:rPr>
          <w:rFonts w:ascii="Times New Roman" w:eastAsia="Calibri" w:hAnsi="Times New Roman" w:cs="Times New Roman"/>
        </w:rPr>
        <w:t xml:space="preserve"> A </w:t>
      </w:r>
      <w:r w:rsidRPr="00D43729">
        <w:rPr>
          <w:rFonts w:ascii="Times New Roman" w:hAnsi="Times New Roman" w:cs="Times New Roman"/>
        </w:rPr>
        <w:t>Képviselő-testület f</w:t>
      </w:r>
      <w:r w:rsidRPr="00D43729">
        <w:rPr>
          <w:rFonts w:ascii="Times New Roman" w:eastAsia="Calibri" w:hAnsi="Times New Roman" w:cs="Times New Roman"/>
        </w:rPr>
        <w:t>elkéri a Polgármestert, hogy a pályázókat a döntésről tájékoztassa.</w:t>
      </w:r>
    </w:p>
    <w:p w14:paraId="4F79FF1C" w14:textId="77777777" w:rsidR="00230CC8" w:rsidRPr="00D43729" w:rsidRDefault="00230CC8" w:rsidP="00230CC8">
      <w:pPr>
        <w:jc w:val="both"/>
        <w:rPr>
          <w:rFonts w:ascii="Times New Roman" w:hAnsi="Times New Roman" w:cs="Times New Roman"/>
        </w:rPr>
      </w:pPr>
    </w:p>
    <w:p w14:paraId="163CB6A9" w14:textId="7223B08F" w:rsidR="00230CC8" w:rsidRPr="00D43729" w:rsidRDefault="00230CC8" w:rsidP="00230CC8">
      <w:pPr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 xml:space="preserve">Határidő: </w:t>
      </w:r>
      <w:r w:rsidR="00D43729">
        <w:rPr>
          <w:rFonts w:ascii="Times New Roman" w:hAnsi="Times New Roman" w:cs="Times New Roman"/>
        </w:rPr>
        <w:t>azonnal</w:t>
      </w:r>
    </w:p>
    <w:p w14:paraId="32382193" w14:textId="77777777" w:rsidR="00230CC8" w:rsidRPr="00D43729" w:rsidRDefault="00230CC8" w:rsidP="00230CC8">
      <w:pPr>
        <w:jc w:val="both"/>
        <w:rPr>
          <w:rFonts w:ascii="Times New Roman" w:hAnsi="Times New Roman" w:cs="Times New Roman"/>
        </w:rPr>
      </w:pPr>
      <w:r w:rsidRPr="00D43729">
        <w:rPr>
          <w:rFonts w:ascii="Times New Roman" w:hAnsi="Times New Roman" w:cs="Times New Roman"/>
        </w:rPr>
        <w:t>Felelős: Horváth László polgármester</w:t>
      </w:r>
    </w:p>
    <w:p w14:paraId="4C3004AC" w14:textId="77777777" w:rsidR="00907ED5" w:rsidRDefault="00907ED5" w:rsidP="00230CC8">
      <w:pPr>
        <w:pStyle w:val="Szvegtrzs"/>
        <w:spacing w:after="0"/>
        <w:jc w:val="both"/>
        <w:rPr>
          <w:sz w:val="22"/>
          <w:szCs w:val="22"/>
        </w:rPr>
      </w:pPr>
    </w:p>
    <w:p w14:paraId="6604DA9F" w14:textId="05A9550A" w:rsidR="00230CC8" w:rsidRDefault="00230CC8" w:rsidP="00230CC8">
      <w:pPr>
        <w:pStyle w:val="Szvegtrzs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>z egységes arculatú tájékoztató eszközök kialakítására</w:t>
      </w:r>
      <w:r>
        <w:rPr>
          <w:sz w:val="22"/>
          <w:szCs w:val="22"/>
        </w:rPr>
        <w:t>- meghívásos eljárást folytattunk le 3 gazdasági szereplő bevonásával. Az eljárásban 3 db. érvényes ajánlat érkezett, amelyek a következőek:</w:t>
      </w:r>
      <w:r>
        <w:rPr>
          <w:sz w:val="22"/>
          <w:szCs w:val="22"/>
        </w:rPr>
        <w:t xml:space="preserve"> </w:t>
      </w:r>
    </w:p>
    <w:p w14:paraId="6343EDE9" w14:textId="77777777" w:rsidR="00230CC8" w:rsidRDefault="00230CC8" w:rsidP="00230CC8">
      <w:pPr>
        <w:pStyle w:val="Szvegtrzs"/>
        <w:spacing w:after="0"/>
        <w:jc w:val="both"/>
        <w:rPr>
          <w:sz w:val="22"/>
          <w:szCs w:val="22"/>
        </w:rPr>
      </w:pPr>
    </w:p>
    <w:p w14:paraId="400AEFEB" w14:textId="76A7CD61" w:rsidR="00230CC8" w:rsidRPr="0071054F" w:rsidRDefault="00230CC8" w:rsidP="00907ED5">
      <w:pPr>
        <w:pStyle w:val="Listaszerbekezds"/>
        <w:numPr>
          <w:ilvl w:val="0"/>
          <w:numId w:val="6"/>
        </w:numPr>
        <w:suppressAutoHyphens/>
        <w:spacing w:after="0" w:line="240" w:lineRule="auto"/>
        <w:jc w:val="both"/>
      </w:pPr>
      <w:r w:rsidRPr="0071054F">
        <w:t>Ajánlattevő neve és címe:</w:t>
      </w:r>
      <w:r>
        <w:t xml:space="preserve"> Nagy Kft. </w:t>
      </w:r>
    </w:p>
    <w:p w14:paraId="7F9EEB65" w14:textId="77777777" w:rsidR="00230CC8" w:rsidRDefault="00230CC8" w:rsidP="00230CC8">
      <w:pPr>
        <w:spacing w:line="240" w:lineRule="auto"/>
        <w:ind w:left="720"/>
        <w:jc w:val="both"/>
      </w:pPr>
      <w:r>
        <w:t xml:space="preserve">8200 Veszprém, Budapest u. 51. </w:t>
      </w:r>
      <w:r>
        <w:t xml:space="preserve"> </w:t>
      </w:r>
    </w:p>
    <w:p w14:paraId="470EC056" w14:textId="63E91386" w:rsidR="00230CC8" w:rsidRPr="0071054F" w:rsidRDefault="00230CC8" w:rsidP="00230CC8">
      <w:pPr>
        <w:spacing w:line="240" w:lineRule="auto"/>
        <w:ind w:left="720"/>
        <w:jc w:val="both"/>
      </w:pPr>
      <w:r w:rsidRPr="0071054F">
        <w:t>Ajánlattétel elektronikus úton.</w:t>
      </w: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626"/>
      </w:tblGrid>
      <w:tr w:rsidR="00230CC8" w:rsidRPr="0071054F" w14:paraId="28E4C5AE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1BF580FB" w14:textId="77777777" w:rsidR="00230CC8" w:rsidRPr="0071054F" w:rsidRDefault="00230CC8" w:rsidP="00085F65">
            <w:pPr>
              <w:spacing w:before="120" w:after="120"/>
              <w:jc w:val="center"/>
            </w:pPr>
            <w:r w:rsidRPr="0071054F">
              <w:rPr>
                <w:b/>
                <w:bCs/>
                <w:color w:val="000000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3461D994" w14:textId="77777777" w:rsidR="00230CC8" w:rsidRPr="0071054F" w:rsidRDefault="00230CC8" w:rsidP="00085F65">
            <w:pPr>
              <w:spacing w:before="120" w:after="120"/>
              <w:ind w:right="-32"/>
              <w:jc w:val="center"/>
            </w:pPr>
            <w:r w:rsidRPr="0071054F">
              <w:rPr>
                <w:b/>
                <w:bCs/>
                <w:color w:val="000000"/>
              </w:rPr>
              <w:t>Ajánlat</w:t>
            </w:r>
          </w:p>
        </w:tc>
      </w:tr>
      <w:tr w:rsidR="00230CC8" w:rsidRPr="005A676C" w14:paraId="1587C4A9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05F8D" w14:textId="77777777" w:rsidR="00230CC8" w:rsidRPr="005A676C" w:rsidRDefault="00230CC8" w:rsidP="00085F65">
            <w:pPr>
              <w:pStyle w:val="CM36"/>
              <w:spacing w:before="120" w:after="120"/>
              <w:ind w:right="-52"/>
              <w:rPr>
                <w:rFonts w:ascii="Times New Roman" w:hAnsi="Times New Roman" w:cs="Times New Roman"/>
                <w:sz w:val="22"/>
                <w:szCs w:val="22"/>
              </w:rPr>
            </w:pPr>
            <w:r w:rsidRPr="005A676C">
              <w:rPr>
                <w:rFonts w:ascii="Times New Roman" w:hAnsi="Times New Roman" w:cs="Times New Roman"/>
                <w:sz w:val="22"/>
                <w:szCs w:val="22"/>
              </w:rPr>
              <w:t xml:space="preserve">Bruttó díj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E9F08" w14:textId="5E83931A" w:rsidR="00230CC8" w:rsidRPr="005A676C" w:rsidRDefault="00230CC8" w:rsidP="00D43729">
            <w:pPr>
              <w:pStyle w:val="Listaszerbekezds"/>
              <w:numPr>
                <w:ilvl w:val="2"/>
                <w:numId w:val="4"/>
              </w:numPr>
              <w:snapToGrid w:val="0"/>
              <w:spacing w:before="120" w:after="120"/>
              <w:jc w:val="center"/>
            </w:pPr>
            <w:r w:rsidRPr="00D43729">
              <w:rPr>
                <w:color w:val="000000"/>
              </w:rPr>
              <w:t xml:space="preserve">Ft+ 27% Áfa = </w:t>
            </w:r>
            <w:r w:rsidRPr="00D43729">
              <w:rPr>
                <w:color w:val="000000"/>
              </w:rPr>
              <w:t>1.834.769.</w:t>
            </w:r>
            <w:r w:rsidRPr="00D43729">
              <w:rPr>
                <w:color w:val="000000"/>
              </w:rPr>
              <w:t>-Ft</w:t>
            </w:r>
          </w:p>
        </w:tc>
      </w:tr>
    </w:tbl>
    <w:p w14:paraId="14903734" w14:textId="77777777" w:rsidR="00230CC8" w:rsidRPr="005A676C" w:rsidRDefault="00230CC8" w:rsidP="00230CC8">
      <w:pPr>
        <w:jc w:val="both"/>
      </w:pPr>
    </w:p>
    <w:p w14:paraId="7BA27504" w14:textId="0D8FA34A" w:rsidR="00230CC8" w:rsidRPr="005A676C" w:rsidRDefault="00230CC8" w:rsidP="00907ED5">
      <w:pPr>
        <w:pStyle w:val="Listaszerbekezds"/>
        <w:numPr>
          <w:ilvl w:val="0"/>
          <w:numId w:val="6"/>
        </w:numPr>
        <w:suppressAutoHyphens/>
        <w:spacing w:after="0" w:line="240" w:lineRule="auto"/>
        <w:jc w:val="both"/>
      </w:pPr>
      <w:r w:rsidRPr="005A676C">
        <w:t xml:space="preserve">Ajánlattevő neve és címe: </w:t>
      </w:r>
      <w:r>
        <w:t xml:space="preserve">Szín Vonal B.D.C. Kft.  </w:t>
      </w:r>
    </w:p>
    <w:p w14:paraId="22702453" w14:textId="77777777" w:rsidR="00230CC8" w:rsidRPr="005A676C" w:rsidRDefault="00230CC8" w:rsidP="00230CC8">
      <w:pPr>
        <w:spacing w:line="240" w:lineRule="auto"/>
        <w:ind w:left="720"/>
        <w:jc w:val="both"/>
      </w:pPr>
      <w:r>
        <w:t xml:space="preserve">8200 Veszprém, Házgyári út. 7. </w:t>
      </w:r>
    </w:p>
    <w:p w14:paraId="432E4005" w14:textId="77777777" w:rsidR="00230CC8" w:rsidRPr="005A676C" w:rsidRDefault="00230CC8" w:rsidP="00230CC8">
      <w:pPr>
        <w:spacing w:line="240" w:lineRule="auto"/>
        <w:ind w:left="720"/>
        <w:jc w:val="both"/>
      </w:pPr>
      <w:r w:rsidRPr="005A676C">
        <w:t>Ajánlattétel elektronikus úton.</w:t>
      </w: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626"/>
      </w:tblGrid>
      <w:tr w:rsidR="00230CC8" w:rsidRPr="005A676C" w14:paraId="18A03075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605ADEAD" w14:textId="77777777" w:rsidR="00230CC8" w:rsidRPr="005A676C" w:rsidRDefault="00230CC8" w:rsidP="00085F65">
            <w:pPr>
              <w:spacing w:before="120" w:after="120"/>
              <w:jc w:val="center"/>
            </w:pPr>
            <w:r w:rsidRPr="005A676C">
              <w:rPr>
                <w:bCs/>
                <w:color w:val="000000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191D6B0A" w14:textId="77777777" w:rsidR="00230CC8" w:rsidRPr="005A676C" w:rsidRDefault="00230CC8" w:rsidP="00085F65">
            <w:pPr>
              <w:spacing w:before="120" w:after="120"/>
              <w:ind w:right="-32"/>
              <w:jc w:val="center"/>
            </w:pPr>
            <w:r w:rsidRPr="005A676C">
              <w:rPr>
                <w:bCs/>
                <w:color w:val="000000"/>
              </w:rPr>
              <w:t>Ajánlat</w:t>
            </w:r>
          </w:p>
        </w:tc>
      </w:tr>
      <w:tr w:rsidR="00230CC8" w:rsidRPr="005A676C" w14:paraId="54425844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FB977" w14:textId="77777777" w:rsidR="00230CC8" w:rsidRPr="005A676C" w:rsidRDefault="00230CC8" w:rsidP="00085F65">
            <w:pPr>
              <w:pStyle w:val="CM36"/>
              <w:spacing w:before="120" w:after="120"/>
              <w:ind w:right="-52"/>
              <w:rPr>
                <w:rFonts w:ascii="Times New Roman" w:hAnsi="Times New Roman" w:cs="Times New Roman"/>
                <w:sz w:val="22"/>
                <w:szCs w:val="22"/>
              </w:rPr>
            </w:pPr>
            <w:r w:rsidRPr="005A676C">
              <w:rPr>
                <w:rFonts w:ascii="Times New Roman" w:hAnsi="Times New Roman" w:cs="Times New Roman"/>
                <w:sz w:val="22"/>
                <w:szCs w:val="22"/>
              </w:rPr>
              <w:t xml:space="preserve">Bruttó díj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AF693" w14:textId="574BAFE4" w:rsidR="00230CC8" w:rsidRPr="005A676C" w:rsidRDefault="00230CC8" w:rsidP="00D43729">
            <w:pPr>
              <w:pStyle w:val="Listaszerbekezds"/>
              <w:numPr>
                <w:ilvl w:val="1"/>
                <w:numId w:val="5"/>
              </w:numPr>
              <w:snapToGrid w:val="0"/>
              <w:spacing w:before="120" w:after="120"/>
              <w:jc w:val="center"/>
            </w:pPr>
            <w:r w:rsidRPr="00D43729">
              <w:rPr>
                <w:color w:val="000000"/>
              </w:rPr>
              <w:t>Ft+27% Áfa =</w:t>
            </w:r>
            <w:r w:rsidRPr="00D43729">
              <w:rPr>
                <w:color w:val="000000"/>
              </w:rPr>
              <w:t xml:space="preserve"> 1.261.745.</w:t>
            </w:r>
            <w:r w:rsidRPr="00D43729">
              <w:rPr>
                <w:color w:val="000000"/>
              </w:rPr>
              <w:t>-Ft</w:t>
            </w:r>
          </w:p>
        </w:tc>
      </w:tr>
    </w:tbl>
    <w:p w14:paraId="10411401" w14:textId="77777777" w:rsidR="00230CC8" w:rsidRPr="0071054F" w:rsidRDefault="00230CC8" w:rsidP="00230CC8">
      <w:pPr>
        <w:jc w:val="both"/>
      </w:pPr>
    </w:p>
    <w:p w14:paraId="2BA92209" w14:textId="69805B17" w:rsidR="00230CC8" w:rsidRPr="0071054F" w:rsidRDefault="00230CC8" w:rsidP="00907ED5">
      <w:pPr>
        <w:pStyle w:val="Listaszerbekezds"/>
        <w:numPr>
          <w:ilvl w:val="0"/>
          <w:numId w:val="6"/>
        </w:numPr>
        <w:suppressAutoHyphens/>
        <w:spacing w:after="0" w:line="240" w:lineRule="auto"/>
        <w:jc w:val="both"/>
      </w:pPr>
      <w:r w:rsidRPr="0071054F">
        <w:t xml:space="preserve">Ajánlattevő neve és címe: </w:t>
      </w:r>
      <w:r>
        <w:t xml:space="preserve">Mágus Facenter Kft.   </w:t>
      </w:r>
    </w:p>
    <w:p w14:paraId="128B8B8A" w14:textId="77777777" w:rsidR="00230CC8" w:rsidRPr="0071054F" w:rsidRDefault="00230CC8" w:rsidP="00230CC8">
      <w:pPr>
        <w:ind w:left="720"/>
        <w:jc w:val="both"/>
      </w:pPr>
      <w:r>
        <w:t xml:space="preserve">8200 Veszprém, Szövetkezet u. 3.   </w:t>
      </w:r>
    </w:p>
    <w:p w14:paraId="0E74DF90" w14:textId="77777777" w:rsidR="00230CC8" w:rsidRPr="0071054F" w:rsidRDefault="00230CC8" w:rsidP="00230CC8">
      <w:pPr>
        <w:ind w:left="720"/>
        <w:jc w:val="both"/>
      </w:pPr>
      <w:r w:rsidRPr="0071054F">
        <w:t>Ajánlattétel elektronikus úton.</w:t>
      </w: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626"/>
      </w:tblGrid>
      <w:tr w:rsidR="00230CC8" w:rsidRPr="0071054F" w14:paraId="30571BCF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34B15428" w14:textId="77777777" w:rsidR="00230CC8" w:rsidRPr="0071054F" w:rsidRDefault="00230CC8" w:rsidP="00085F65">
            <w:pPr>
              <w:spacing w:before="120" w:after="120"/>
              <w:jc w:val="center"/>
            </w:pPr>
            <w:r w:rsidRPr="0071054F">
              <w:rPr>
                <w:b/>
                <w:bCs/>
                <w:color w:val="000000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11F648E4" w14:textId="77777777" w:rsidR="00230CC8" w:rsidRPr="0071054F" w:rsidRDefault="00230CC8" w:rsidP="00085F65">
            <w:pPr>
              <w:spacing w:before="120" w:after="120"/>
              <w:ind w:right="-32"/>
              <w:jc w:val="center"/>
            </w:pPr>
            <w:r w:rsidRPr="0071054F">
              <w:rPr>
                <w:b/>
                <w:bCs/>
                <w:color w:val="000000"/>
              </w:rPr>
              <w:t>Ajánlat</w:t>
            </w:r>
          </w:p>
        </w:tc>
      </w:tr>
      <w:tr w:rsidR="00230CC8" w:rsidRPr="0071054F" w14:paraId="51A53551" w14:textId="77777777" w:rsidTr="00085F65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2AAE5" w14:textId="77777777" w:rsidR="00230CC8" w:rsidRPr="0071054F" w:rsidRDefault="00230CC8" w:rsidP="00085F65">
            <w:pPr>
              <w:pStyle w:val="CM36"/>
              <w:spacing w:before="120" w:after="120"/>
              <w:ind w:right="-5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Bruttó</w:t>
            </w:r>
            <w:r w:rsidRPr="0071054F">
              <w:rPr>
                <w:rFonts w:ascii="Times New Roman" w:hAnsi="Times New Roman" w:cs="Times New Roman"/>
                <w:sz w:val="22"/>
                <w:szCs w:val="22"/>
              </w:rPr>
              <w:t xml:space="preserve"> díj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CCBC" w14:textId="77777777" w:rsidR="00230CC8" w:rsidRPr="0071054F" w:rsidRDefault="00230CC8" w:rsidP="00085F65">
            <w:pPr>
              <w:snapToGrid w:val="0"/>
              <w:spacing w:before="120" w:after="120"/>
              <w:jc w:val="center"/>
            </w:pPr>
            <w:r>
              <w:rPr>
                <w:bCs/>
                <w:color w:val="000000"/>
              </w:rPr>
              <w:t xml:space="preserve">1.269.600 </w:t>
            </w:r>
            <w:r>
              <w:rPr>
                <w:bCs/>
                <w:color w:val="000000"/>
              </w:rPr>
              <w:t xml:space="preserve">Ft+27% Áfa = </w:t>
            </w:r>
            <w:r>
              <w:rPr>
                <w:bCs/>
                <w:color w:val="000000"/>
              </w:rPr>
              <w:t>1.612.392</w:t>
            </w:r>
            <w:r w:rsidRPr="0071054F">
              <w:rPr>
                <w:bCs/>
                <w:color w:val="000000"/>
              </w:rPr>
              <w:t>.- Ft</w:t>
            </w:r>
          </w:p>
        </w:tc>
      </w:tr>
    </w:tbl>
    <w:p w14:paraId="49FB4947" w14:textId="77777777" w:rsidR="00230CC8" w:rsidRDefault="00230CC8" w:rsidP="00230CC8">
      <w:pPr>
        <w:pStyle w:val="Szvegtrzs"/>
        <w:spacing w:after="0"/>
        <w:jc w:val="both"/>
        <w:rPr>
          <w:sz w:val="22"/>
          <w:szCs w:val="22"/>
        </w:rPr>
      </w:pPr>
    </w:p>
    <w:p w14:paraId="17399005" w14:textId="0F914549" w:rsidR="00D43729" w:rsidRDefault="00D43729" w:rsidP="00D43729">
      <w:pPr>
        <w:pStyle w:val="Szvegtrzs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rendelkezésre álló bruttó forrás </w:t>
      </w:r>
      <w:r>
        <w:rPr>
          <w:sz w:val="22"/>
          <w:szCs w:val="22"/>
        </w:rPr>
        <w:t>1.270</w:t>
      </w:r>
      <w:r>
        <w:rPr>
          <w:sz w:val="22"/>
          <w:szCs w:val="22"/>
        </w:rPr>
        <w:t xml:space="preserve">.000 Ft. </w:t>
      </w:r>
    </w:p>
    <w:p w14:paraId="4837155D" w14:textId="77777777" w:rsidR="00230CC8" w:rsidRPr="00C51E2A" w:rsidRDefault="00230CC8" w:rsidP="00D43729">
      <w:pPr>
        <w:suppressAutoHyphens/>
        <w:spacing w:after="0" w:line="240" w:lineRule="auto"/>
        <w:jc w:val="both"/>
        <w:rPr>
          <w:sz w:val="24"/>
          <w:szCs w:val="20"/>
        </w:rPr>
      </w:pPr>
      <w:r w:rsidRPr="0071054F">
        <w:t xml:space="preserve">A beérkezett ajánlatok átvizsgálása után megállapítható, hogy azok </w:t>
      </w:r>
      <w:r>
        <w:t>közül a</w:t>
      </w:r>
      <w:r>
        <w:t xml:space="preserve"> </w:t>
      </w:r>
      <w:r w:rsidRPr="00C51E2A">
        <w:rPr>
          <w:rFonts w:ascii="Times New Roman" w:hAnsi="Times New Roman" w:cs="Times New Roman"/>
        </w:rPr>
        <w:t>Szín Vonal B.D.C. Kft (8200 Veszprém, Házgyári út 7.)</w:t>
      </w:r>
      <w:r>
        <w:t xml:space="preserve"> </w:t>
      </w:r>
      <w:r w:rsidRPr="00C51E2A">
        <w:t>ajánlata a legkedvezőbb.</w:t>
      </w:r>
    </w:p>
    <w:p w14:paraId="043B7232" w14:textId="77777777" w:rsidR="00230CC8" w:rsidRPr="0071054F" w:rsidRDefault="00230CC8" w:rsidP="00230CC8">
      <w:pPr>
        <w:pStyle w:val="Szvegtrzs"/>
        <w:spacing w:after="0"/>
        <w:jc w:val="both"/>
        <w:rPr>
          <w:sz w:val="22"/>
          <w:szCs w:val="22"/>
        </w:rPr>
      </w:pPr>
      <w:r w:rsidRPr="0071054F">
        <w:rPr>
          <w:sz w:val="22"/>
          <w:szCs w:val="22"/>
        </w:rPr>
        <w:t xml:space="preserve"> </w:t>
      </w:r>
    </w:p>
    <w:p w14:paraId="059EF55C" w14:textId="139683D6" w:rsidR="00230CC8" w:rsidRPr="00D43729" w:rsidRDefault="00230CC8" w:rsidP="00D43729">
      <w:pPr>
        <w:pStyle w:val="Szvegtrzs"/>
        <w:spacing w:after="0"/>
        <w:jc w:val="both"/>
        <w:rPr>
          <w:rFonts w:ascii="Century Gothic" w:hAnsi="Century Gothic"/>
          <w:sz w:val="72"/>
          <w:szCs w:val="72"/>
        </w:rPr>
      </w:pPr>
      <w:r w:rsidRPr="0071054F">
        <w:rPr>
          <w:sz w:val="22"/>
          <w:szCs w:val="22"/>
        </w:rPr>
        <w:t>Fentiek alapján kérem a T. Képviselő-testületet, hogy a nyertest válassza ki.</w:t>
      </w:r>
    </w:p>
    <w:p w14:paraId="67D6397F" w14:textId="77777777" w:rsidR="00D43729" w:rsidRDefault="00D43729" w:rsidP="00230CC8">
      <w:pPr>
        <w:rPr>
          <w:b/>
          <w:u w:val="single"/>
        </w:rPr>
      </w:pPr>
    </w:p>
    <w:p w14:paraId="3E377355" w14:textId="531BAD5A" w:rsidR="00230CC8" w:rsidRPr="00ED35A7" w:rsidRDefault="00230CC8" w:rsidP="00230CC8">
      <w:pPr>
        <w:rPr>
          <w:b/>
          <w:u w:val="single"/>
        </w:rPr>
      </w:pPr>
      <w:r w:rsidRPr="00F760B3">
        <w:rPr>
          <w:b/>
          <w:u w:val="single"/>
        </w:rPr>
        <w:t>H</w:t>
      </w:r>
      <w:r w:rsidRPr="00ED35A7">
        <w:rPr>
          <w:b/>
          <w:u w:val="single"/>
        </w:rPr>
        <w:t>atározat</w:t>
      </w:r>
      <w:r>
        <w:rPr>
          <w:b/>
          <w:u w:val="single"/>
        </w:rPr>
        <w:t>i javaslat</w:t>
      </w:r>
      <w:r w:rsidRPr="00ED35A7">
        <w:rPr>
          <w:b/>
          <w:u w:val="single"/>
        </w:rPr>
        <w:t>:</w:t>
      </w:r>
    </w:p>
    <w:p w14:paraId="70506475" w14:textId="77777777" w:rsidR="00230CC8" w:rsidRDefault="00230CC8" w:rsidP="00230CC8">
      <w:pPr>
        <w:jc w:val="both"/>
        <w:rPr>
          <w:rFonts w:eastAsia="Calibri"/>
        </w:rPr>
      </w:pPr>
    </w:p>
    <w:p w14:paraId="572AE1E0" w14:textId="7E7CCA03" w:rsidR="00230CC8" w:rsidRDefault="00D43729" w:rsidP="00D43729">
      <w:pPr>
        <w:spacing w:after="0" w:line="240" w:lineRule="auto"/>
        <w:ind w:left="360"/>
        <w:jc w:val="both"/>
        <w:rPr>
          <w:rFonts w:eastAsia="Calibri"/>
        </w:rPr>
      </w:pPr>
      <w:r>
        <w:rPr>
          <w:rFonts w:eastAsia="Calibri"/>
        </w:rPr>
        <w:t>a</w:t>
      </w:r>
      <w:r w:rsidR="00907ED5">
        <w:rPr>
          <w:rFonts w:eastAsia="Calibri"/>
        </w:rPr>
        <w:t>)</w:t>
      </w:r>
      <w:r w:rsidR="00230CC8" w:rsidRPr="00BE1D0E">
        <w:rPr>
          <w:rFonts w:eastAsia="Calibri"/>
        </w:rPr>
        <w:t xml:space="preserve"> </w:t>
      </w:r>
      <w:r w:rsidR="00230CC8" w:rsidRPr="00BE1D0E">
        <w:t>Balatonberény</w:t>
      </w:r>
      <w:r w:rsidR="00230CC8" w:rsidRPr="00BE1D0E">
        <w:rPr>
          <w:rFonts w:eastAsia="Calibri"/>
        </w:rPr>
        <w:t xml:space="preserve"> Község </w:t>
      </w:r>
      <w:r w:rsidR="00230CC8" w:rsidRPr="00BE1D0E">
        <w:t>Önkormányzat Képviselő-testülete a „</w:t>
      </w:r>
      <w:r w:rsidR="00230CC8" w:rsidRPr="00BE1D0E">
        <w:rPr>
          <w:bCs/>
          <w:spacing w:val="-2"/>
        </w:rPr>
        <w:t xml:space="preserve">Balatonberényi Naturista strand fejlesztése II. ütem” című projekt </w:t>
      </w:r>
      <w:r w:rsidR="00230CC8" w:rsidRPr="00BE1D0E">
        <w:rPr>
          <w:bCs/>
          <w:spacing w:val="-2"/>
        </w:rPr>
        <w:t xml:space="preserve">egységes arculatú tájékoztató eszközök kialakítására </w:t>
      </w:r>
      <w:r w:rsidR="00230CC8" w:rsidRPr="00BE1D0E">
        <w:rPr>
          <w:bCs/>
          <w:iCs/>
          <w:spacing w:val="-2"/>
        </w:rPr>
        <w:t xml:space="preserve">árajánlat kérése tárgyú - </w:t>
      </w:r>
      <w:r w:rsidR="00230CC8" w:rsidRPr="00BE1D0E">
        <w:t>a Kbt. hatálya alá nem tartozó - meghívásos versenyeztetési eljárásban benyújtott 3 db árajánlat</w:t>
      </w:r>
      <w:r w:rsidR="00230CC8" w:rsidRPr="00BE1D0E">
        <w:t xml:space="preserve">ot </w:t>
      </w:r>
      <w:r w:rsidR="00230CC8" w:rsidRPr="00BE1D0E">
        <w:rPr>
          <w:rFonts w:eastAsia="Calibri"/>
        </w:rPr>
        <w:t>megismerte.</w:t>
      </w:r>
      <w:r w:rsidR="00230CC8" w:rsidRPr="00BE1D0E">
        <w:rPr>
          <w:rFonts w:eastAsia="Calibri"/>
        </w:rPr>
        <w:t xml:space="preserve"> </w:t>
      </w:r>
    </w:p>
    <w:p w14:paraId="1166C0DE" w14:textId="77777777" w:rsidR="00D43729" w:rsidRPr="00BE1D0E" w:rsidRDefault="00D43729" w:rsidP="00D43729">
      <w:pPr>
        <w:spacing w:after="0" w:line="240" w:lineRule="auto"/>
        <w:ind w:left="720"/>
        <w:jc w:val="both"/>
        <w:rPr>
          <w:rFonts w:eastAsia="Calibri"/>
        </w:rPr>
      </w:pPr>
    </w:p>
    <w:p w14:paraId="23283481" w14:textId="12B9AC22" w:rsidR="00230CC8" w:rsidRPr="00BE1D0E" w:rsidRDefault="00D43729" w:rsidP="00D43729">
      <w:pPr>
        <w:spacing w:after="0" w:line="240" w:lineRule="auto"/>
        <w:ind w:left="360"/>
        <w:jc w:val="both"/>
        <w:rPr>
          <w:rFonts w:eastAsia="Calibri"/>
        </w:rPr>
      </w:pPr>
      <w:r>
        <w:rPr>
          <w:rFonts w:eastAsia="Calibri"/>
        </w:rPr>
        <w:t>b</w:t>
      </w:r>
      <w:r w:rsidR="00907ED5">
        <w:rPr>
          <w:rFonts w:eastAsia="Calibri"/>
        </w:rPr>
        <w:t>)</w:t>
      </w:r>
      <w:r>
        <w:rPr>
          <w:rFonts w:eastAsia="Calibri"/>
        </w:rPr>
        <w:t xml:space="preserve"> </w:t>
      </w:r>
      <w:r w:rsidR="00230CC8" w:rsidRPr="00BE1D0E">
        <w:rPr>
          <w:rFonts w:eastAsia="Calibri"/>
        </w:rPr>
        <w:t xml:space="preserve">A </w:t>
      </w:r>
      <w:r w:rsidR="00230CC8" w:rsidRPr="00BE1D0E">
        <w:t>Képviselő-testület a</w:t>
      </w:r>
      <w:r w:rsidR="00230CC8" w:rsidRPr="00BE1D0E">
        <w:t xml:space="preserve"> </w:t>
      </w:r>
      <w:r w:rsidR="00230CC8" w:rsidRPr="00BE1D0E">
        <w:rPr>
          <w:rFonts w:ascii="Times New Roman" w:hAnsi="Times New Roman" w:cs="Times New Roman"/>
        </w:rPr>
        <w:t>Szín Vonal B.D.C. Kft (8200 Veszprém, Házgyári út 7.)</w:t>
      </w:r>
      <w:r w:rsidR="00230CC8">
        <w:t xml:space="preserve"> </w:t>
      </w:r>
      <w:r w:rsidR="00230CC8" w:rsidRPr="00BE1D0E">
        <w:t xml:space="preserve">bruttó </w:t>
      </w:r>
      <w:r w:rsidR="00230CC8" w:rsidRPr="00BE1D0E">
        <w:t>1.261.745</w:t>
      </w:r>
      <w:r w:rsidR="00230CC8" w:rsidRPr="00BE1D0E">
        <w:t xml:space="preserve"> Ft összegű ajánlatát tartotta legkedvezőbbnek, így a </w:t>
      </w:r>
      <w:r w:rsidR="00230CC8" w:rsidRPr="00BE1D0E">
        <w:t>beszerzést</w:t>
      </w:r>
      <w:r w:rsidR="00230CC8" w:rsidRPr="00BE1D0E">
        <w:t xml:space="preserve"> velük kívánja megvalósítani.</w:t>
      </w:r>
    </w:p>
    <w:p w14:paraId="58730271" w14:textId="77777777" w:rsidR="00230CC8" w:rsidRPr="00F3008B" w:rsidRDefault="00230CC8" w:rsidP="00230CC8">
      <w:pPr>
        <w:jc w:val="both"/>
        <w:rPr>
          <w:rFonts w:eastAsia="Calibri"/>
        </w:rPr>
      </w:pPr>
    </w:p>
    <w:p w14:paraId="4F319120" w14:textId="3457D5D9" w:rsidR="00230CC8" w:rsidRPr="00F3008B" w:rsidRDefault="00D43729" w:rsidP="00D43729">
      <w:pPr>
        <w:spacing w:after="0" w:line="240" w:lineRule="auto"/>
        <w:ind w:left="360"/>
        <w:jc w:val="both"/>
        <w:rPr>
          <w:rFonts w:eastAsia="Calibri"/>
        </w:rPr>
      </w:pPr>
      <w:r>
        <w:rPr>
          <w:rFonts w:eastAsia="Calibri"/>
        </w:rPr>
        <w:t>c</w:t>
      </w:r>
      <w:r w:rsidR="00907ED5">
        <w:rPr>
          <w:rFonts w:eastAsia="Calibri"/>
        </w:rPr>
        <w:t>)</w:t>
      </w:r>
      <w:r w:rsidR="00230CC8" w:rsidRPr="00F3008B">
        <w:rPr>
          <w:rFonts w:eastAsia="Calibri"/>
        </w:rPr>
        <w:t xml:space="preserve"> A </w:t>
      </w:r>
      <w:r w:rsidR="00230CC8" w:rsidRPr="00F3008B">
        <w:t>Képviselő-testület f</w:t>
      </w:r>
      <w:r w:rsidR="00230CC8" w:rsidRPr="00F3008B">
        <w:rPr>
          <w:rFonts w:eastAsia="Calibri"/>
        </w:rPr>
        <w:t>elkéri a Polgármestert, hogy a pályázókat a döntésről tájékoztassa.</w:t>
      </w:r>
    </w:p>
    <w:p w14:paraId="3B995DEE" w14:textId="77777777" w:rsidR="00230CC8" w:rsidRDefault="00230CC8" w:rsidP="00230CC8">
      <w:pPr>
        <w:jc w:val="both"/>
      </w:pPr>
    </w:p>
    <w:p w14:paraId="05B53D1F" w14:textId="288F6832" w:rsidR="00230CC8" w:rsidRPr="00F3008B" w:rsidRDefault="00230CC8" w:rsidP="00230CC8">
      <w:pPr>
        <w:jc w:val="both"/>
      </w:pPr>
      <w:r w:rsidRPr="00F3008B">
        <w:t xml:space="preserve">Határidő: </w:t>
      </w:r>
      <w:r w:rsidR="00D43729">
        <w:t>azonnal</w:t>
      </w:r>
    </w:p>
    <w:p w14:paraId="14F67095" w14:textId="77777777" w:rsidR="00230CC8" w:rsidRPr="00F3008B" w:rsidRDefault="00230CC8" w:rsidP="00230CC8">
      <w:pPr>
        <w:jc w:val="both"/>
      </w:pPr>
      <w:r w:rsidRPr="00F3008B">
        <w:t>Felelős: Horváth László polgármester</w:t>
      </w:r>
    </w:p>
    <w:p w14:paraId="4D49BEF2" w14:textId="77777777" w:rsidR="00230CC8" w:rsidRPr="00F3008B" w:rsidRDefault="00230CC8" w:rsidP="00230CC8">
      <w:pPr>
        <w:jc w:val="both"/>
      </w:pPr>
    </w:p>
    <w:p w14:paraId="212F3A4F" w14:textId="4829C64D" w:rsidR="00230CC8" w:rsidRDefault="00230CC8" w:rsidP="00230CC8">
      <w:r w:rsidRPr="00F3008B">
        <w:t>B</w:t>
      </w:r>
      <w:r>
        <w:t xml:space="preserve">alatonberény, 2020. </w:t>
      </w:r>
      <w:r w:rsidR="00907ED5">
        <w:t>szeptember</w:t>
      </w:r>
      <w:r>
        <w:t xml:space="preserve"> 2</w:t>
      </w:r>
      <w:r w:rsidR="00907ED5">
        <w:t>2</w:t>
      </w:r>
      <w:r>
        <w:t xml:space="preserve">.                                                             </w:t>
      </w:r>
      <w:r w:rsidRPr="00F3008B">
        <w:t xml:space="preserve">Horváth László </w:t>
      </w:r>
      <w:r w:rsidRPr="00F3008B">
        <w:br/>
        <w:t xml:space="preserve">                                                                     </w:t>
      </w:r>
      <w:r>
        <w:t xml:space="preserve">                                            </w:t>
      </w:r>
      <w:r w:rsidR="00907ED5">
        <w:t xml:space="preserve">              </w:t>
      </w:r>
      <w:r>
        <w:t xml:space="preserve">   </w:t>
      </w:r>
      <w:r w:rsidRPr="00F3008B">
        <w:t>polgármester</w:t>
      </w:r>
      <w:r>
        <w:t xml:space="preserve"> </w:t>
      </w:r>
    </w:p>
    <w:p w14:paraId="20E58102" w14:textId="77777777" w:rsidR="00230CC8" w:rsidRDefault="00230CC8" w:rsidP="00230CC8">
      <w:pPr>
        <w:pStyle w:val="Szvegtrzs"/>
        <w:spacing w:after="0"/>
        <w:rPr>
          <w:b/>
          <w:sz w:val="22"/>
          <w:szCs w:val="22"/>
        </w:rPr>
      </w:pPr>
    </w:p>
    <w:p w14:paraId="4D6A3339" w14:textId="77777777" w:rsidR="00C00D20" w:rsidRDefault="00C00D20"/>
    <w:sectPr w:rsidR="00C00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DA7716E"/>
    <w:multiLevelType w:val="multilevel"/>
    <w:tmpl w:val="B562172A"/>
    <w:lvl w:ilvl="0">
      <w:start w:val="993"/>
      <w:numFmt w:val="decimal"/>
      <w:lvlText w:val="%1"/>
      <w:lvlJc w:val="left"/>
      <w:pPr>
        <w:ind w:left="690" w:hanging="690"/>
      </w:pPr>
      <w:rPr>
        <w:rFonts w:hint="default"/>
        <w:color w:val="000000"/>
      </w:rPr>
    </w:lvl>
    <w:lvl w:ilvl="1">
      <w:start w:val="500"/>
      <w:numFmt w:val="decimal"/>
      <w:lvlText w:val="%1.%2"/>
      <w:lvlJc w:val="left"/>
      <w:pPr>
        <w:ind w:left="690" w:hanging="69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1E7E07BE"/>
    <w:multiLevelType w:val="hybridMultilevel"/>
    <w:tmpl w:val="34227A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E7213"/>
    <w:multiLevelType w:val="multilevel"/>
    <w:tmpl w:val="3E665E7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  <w:color w:val="000000"/>
      </w:rPr>
    </w:lvl>
    <w:lvl w:ilvl="1">
      <w:start w:val="444"/>
      <w:numFmt w:val="decimal"/>
      <w:lvlText w:val="%1.%2"/>
      <w:lvlJc w:val="left"/>
      <w:pPr>
        <w:ind w:left="855" w:hanging="855"/>
      </w:pPr>
      <w:rPr>
        <w:rFonts w:hint="default"/>
        <w:color w:val="000000"/>
      </w:rPr>
    </w:lvl>
    <w:lvl w:ilvl="2">
      <w:start w:val="700"/>
      <w:numFmt w:val="decimal"/>
      <w:lvlText w:val="%1.%2.%3"/>
      <w:lvlJc w:val="left"/>
      <w:pPr>
        <w:ind w:left="855" w:hanging="85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855" w:hanging="85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4" w15:restartNumberingAfterBreak="0">
    <w:nsid w:val="7FDF6B39"/>
    <w:multiLevelType w:val="hybridMultilevel"/>
    <w:tmpl w:val="E5EE8E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CC8"/>
    <w:rsid w:val="00230CC8"/>
    <w:rsid w:val="00907ED5"/>
    <w:rsid w:val="00C00D20"/>
    <w:rsid w:val="00D43729"/>
    <w:rsid w:val="00D4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212F"/>
  <w15:chartTrackingRefBased/>
  <w15:docId w15:val="{EB884DB7-DD31-49AC-9417-8A6A4885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30CC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30CC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Heading1">
    <w:name w:val="Heading 1"/>
    <w:basedOn w:val="Norml"/>
    <w:qFormat/>
    <w:rsid w:val="00230CC8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lang w:val="en-US"/>
    </w:rPr>
  </w:style>
  <w:style w:type="paragraph" w:customStyle="1" w:styleId="CM36">
    <w:name w:val="CM36"/>
    <w:basedOn w:val="Norml"/>
    <w:next w:val="Norml"/>
    <w:rsid w:val="00230CC8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D4372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07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7E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580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Kozterulet</dc:creator>
  <cp:keywords/>
  <dc:description/>
  <cp:lastModifiedBy>Kozterulet</cp:lastModifiedBy>
  <cp:revision>1</cp:revision>
  <cp:lastPrinted>2020-09-22T11:23:00Z</cp:lastPrinted>
  <dcterms:created xsi:type="dcterms:W3CDTF">2020-09-22T10:04:00Z</dcterms:created>
  <dcterms:modified xsi:type="dcterms:W3CDTF">2020-09-22T11:28:00Z</dcterms:modified>
</cp:coreProperties>
</file>