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1D0E49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október 7.-e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Pr="00F4426F" w:rsidRDefault="00AF5F3D" w:rsidP="00AF5F3D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dr. Várszegi József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 Elnöke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tv.)</w:t>
      </w:r>
      <w:r w:rsidR="00641125" w:rsidRPr="00EF3FB7">
        <w:rPr>
          <w:rFonts w:ascii="Century Gothic" w:hAnsi="Century Gothic" w:cs="Arial"/>
          <w:sz w:val="20"/>
          <w:szCs w:val="20"/>
        </w:rPr>
        <w:t>,</w:t>
      </w:r>
      <w:r w:rsidR="00B75FDF" w:rsidRPr="00EF3FB7">
        <w:rPr>
          <w:rFonts w:ascii="Century Gothic" w:hAnsi="Century Gothic" w:cs="Arial"/>
          <w:sz w:val="20"/>
          <w:szCs w:val="20"/>
        </w:rPr>
        <w:t xml:space="preserve">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A04759" w:rsidRPr="00EF3FB7">
        <w:rPr>
          <w:rFonts w:ascii="Century Gothic" w:hAnsi="Century Gothic" w:cs="Arial"/>
          <w:sz w:val="20"/>
          <w:szCs w:val="20"/>
        </w:rPr>
        <w:t xml:space="preserve"> 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>z információs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  <w:r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1B7F6F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r w:rsidR="00A47E1B" w:rsidRPr="00EF3FB7">
        <w:rPr>
          <w:rFonts w:ascii="Century Gothic" w:hAnsi="Century Gothic" w:cs="Arial"/>
          <w:i/>
          <w:sz w:val="20"/>
          <w:szCs w:val="20"/>
        </w:rPr>
        <w:t>Mötv.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0C6E18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bek.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36A11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C5BD3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39. § (2) bek.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  <w:r w:rsidR="000413F4"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 5. § (1) bekezdés cb) pont].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nytv.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[Vnytv. 9. § (2) bek.]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510648" w:rsidRPr="00EF3FB7" w:rsidRDefault="001D0E49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A képvisel</w:t>
      </w:r>
      <w:r w:rsidR="00194F79">
        <w:rPr>
          <w:rFonts w:ascii="Century Gothic" w:hAnsi="Century Gothic" w:cs="Arial"/>
          <w:iCs/>
          <w:sz w:val="20"/>
          <w:szCs w:val="20"/>
        </w:rPr>
        <w:t>ő-testület Rikker Gilbert Balat</w:t>
      </w:r>
      <w:r>
        <w:rPr>
          <w:rFonts w:ascii="Century Gothic" w:hAnsi="Century Gothic" w:cs="Arial"/>
          <w:iCs/>
          <w:sz w:val="20"/>
          <w:szCs w:val="20"/>
        </w:rPr>
        <w:t xml:space="preserve">onberény, Kodály u. 9. szám alatti lakost 2021. augusztus 26. napjától megválasztotta a </w:t>
      </w:r>
      <w:r w:rsidR="00D82D9B" w:rsidRPr="00EF3FB7">
        <w:rPr>
          <w:rFonts w:ascii="Century Gothic" w:hAnsi="Century Gothic" w:cs="Arial"/>
          <w:iCs/>
          <w:sz w:val="20"/>
          <w:szCs w:val="20"/>
        </w:rPr>
        <w:t>Pénzügyi, Településfejlesztési, Környezetvéde</w:t>
      </w:r>
      <w:r w:rsidR="00D82D9B">
        <w:rPr>
          <w:rFonts w:ascii="Century Gothic" w:hAnsi="Century Gothic" w:cs="Arial"/>
          <w:iCs/>
          <w:sz w:val="20"/>
          <w:szCs w:val="20"/>
        </w:rPr>
        <w:t>lmi és Idegenforgalmi Bizottság nem képviselő tagjának. A megválasztott bizottsági tag a jogszabályban előírt 30 napon belül vagyonnyilatkozat-tételi kötelezettségének eleget tett.</w:t>
      </w: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>Balatonberény Község Önkormányzat Képviselő-testülete – a PTKI Bizottság tájékoztatás</w:t>
      </w:r>
      <w:r w:rsidR="00D82D9B">
        <w:rPr>
          <w:rFonts w:ascii="Century Gothic" w:hAnsi="Century Gothic"/>
          <w:sz w:val="20"/>
          <w:szCs w:val="20"/>
        </w:rPr>
        <w:t xml:space="preserve">a alapján – megállapítja, hogy Rikker Gilbert nem képviselő bizottsági tag </w:t>
      </w:r>
      <w:r w:rsidR="00EE4D15">
        <w:rPr>
          <w:rFonts w:ascii="Century Gothic" w:hAnsi="Century Gothic"/>
          <w:sz w:val="20"/>
          <w:szCs w:val="20"/>
        </w:rPr>
        <w:t>vagyonnyilatkozat-</w:t>
      </w:r>
      <w:r w:rsidR="00D82D9B">
        <w:rPr>
          <w:rFonts w:ascii="Century Gothic" w:hAnsi="Century Gothic"/>
          <w:sz w:val="20"/>
          <w:szCs w:val="20"/>
        </w:rPr>
        <w:t>tételi kötelezettségének eleget tett</w:t>
      </w:r>
      <w:r w:rsidRPr="00AF5F3D">
        <w:rPr>
          <w:rFonts w:ascii="Century Gothic" w:hAnsi="Century Gothic"/>
          <w:sz w:val="20"/>
          <w:szCs w:val="20"/>
        </w:rPr>
        <w:t>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CA2CA3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AF5F3D">
        <w:rPr>
          <w:rFonts w:ascii="Century Gothic" w:hAnsi="Century Gothic"/>
          <w:sz w:val="20"/>
          <w:szCs w:val="20"/>
        </w:rPr>
        <w:t>Felelős: Horváth László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7223B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2021. szeptember</w:t>
      </w:r>
      <w:r w:rsidR="00425FF0">
        <w:rPr>
          <w:rFonts w:ascii="Century Gothic" w:hAnsi="Century Gothic" w:cs="Arial"/>
          <w:iCs/>
          <w:sz w:val="20"/>
          <w:szCs w:val="20"/>
        </w:rPr>
        <w:t xml:space="preserve"> 21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dr. Várszegi József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       PTKI elnöke</w:t>
      </w:r>
    </w:p>
    <w:sectPr w:rsidR="00CA2CA3" w:rsidRPr="00AF5F3D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38A" w:rsidRDefault="0018738A">
      <w:r>
        <w:separator/>
      </w:r>
    </w:p>
  </w:endnote>
  <w:endnote w:type="continuationSeparator" w:id="1">
    <w:p w:rsidR="0018738A" w:rsidRDefault="00187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38A" w:rsidRDefault="0018738A">
      <w:r>
        <w:separator/>
      </w:r>
    </w:p>
  </w:footnote>
  <w:footnote w:type="continuationSeparator" w:id="1">
    <w:p w:rsidR="0018738A" w:rsidRDefault="001873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DE37B5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DE37B5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94F79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0A5B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0687"/>
    <w:rsid w:val="00134441"/>
    <w:rsid w:val="00140CCF"/>
    <w:rsid w:val="001459A0"/>
    <w:rsid w:val="00147B40"/>
    <w:rsid w:val="00153BDD"/>
    <w:rsid w:val="00166F6F"/>
    <w:rsid w:val="00173F9F"/>
    <w:rsid w:val="00181CE0"/>
    <w:rsid w:val="0018738A"/>
    <w:rsid w:val="001905AC"/>
    <w:rsid w:val="00194F79"/>
    <w:rsid w:val="00197BAE"/>
    <w:rsid w:val="001A6683"/>
    <w:rsid w:val="001A7EC9"/>
    <w:rsid w:val="001B4269"/>
    <w:rsid w:val="001B5E45"/>
    <w:rsid w:val="001B7F6F"/>
    <w:rsid w:val="001C64D1"/>
    <w:rsid w:val="001C6CD5"/>
    <w:rsid w:val="001D0E49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0BF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6C9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D2D04"/>
    <w:rsid w:val="004E067D"/>
    <w:rsid w:val="004E7ABA"/>
    <w:rsid w:val="004F1FF7"/>
    <w:rsid w:val="004F5205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E1052"/>
    <w:rsid w:val="005F0506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E14"/>
    <w:rsid w:val="00643F0A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3BE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61BA3"/>
    <w:rsid w:val="00B733CE"/>
    <w:rsid w:val="00B746B1"/>
    <w:rsid w:val="00B75FDF"/>
    <w:rsid w:val="00B80764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0C44"/>
    <w:rsid w:val="00BF271D"/>
    <w:rsid w:val="00BF5E2F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82D9B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37B5"/>
    <w:rsid w:val="00DE7336"/>
    <w:rsid w:val="00DF6F1D"/>
    <w:rsid w:val="00E02440"/>
    <w:rsid w:val="00E11977"/>
    <w:rsid w:val="00E22437"/>
    <w:rsid w:val="00E25037"/>
    <w:rsid w:val="00E341DB"/>
    <w:rsid w:val="00E36A11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3D4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Heading1">
    <w:name w:val="Heading 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2B663-D98B-43E5-82CD-80493853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6</cp:revision>
  <dcterms:created xsi:type="dcterms:W3CDTF">2021-09-21T09:52:00Z</dcterms:created>
  <dcterms:modified xsi:type="dcterms:W3CDTF">2021-09-29T12:52:00Z</dcterms:modified>
</cp:coreProperties>
</file>