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52" w:rsidRDefault="00B43952" w:rsidP="00B43952">
      <w:pPr>
        <w:jc w:val="center"/>
        <w:rPr>
          <w:rFonts w:ascii="Cambria" w:eastAsia="Times New Roman" w:hAnsi="Cambria"/>
          <w:b/>
          <w:sz w:val="28"/>
          <w:szCs w:val="28"/>
        </w:rPr>
      </w:pPr>
      <w:r w:rsidRPr="00B43952">
        <w:rPr>
          <w:rFonts w:ascii="Cambria" w:eastAsia="Times New Roman" w:hAnsi="Cambria"/>
          <w:b/>
          <w:sz w:val="28"/>
          <w:szCs w:val="28"/>
        </w:rPr>
        <w:t>TÁJÉKOZTATÓ</w:t>
      </w:r>
    </w:p>
    <w:p w:rsidR="00B43952" w:rsidRPr="00B43952" w:rsidRDefault="00B43952" w:rsidP="00B43952">
      <w:pPr>
        <w:jc w:val="center"/>
        <w:rPr>
          <w:rFonts w:ascii="Cambria" w:eastAsia="Times New Roman" w:hAnsi="Cambria"/>
          <w:b/>
          <w:sz w:val="28"/>
          <w:szCs w:val="28"/>
        </w:rPr>
      </w:pPr>
    </w:p>
    <w:p w:rsidR="00B43952" w:rsidRDefault="00B43952" w:rsidP="00B43952">
      <w:pPr>
        <w:jc w:val="center"/>
        <w:rPr>
          <w:rFonts w:ascii="Cambria" w:eastAsia="Times New Roman" w:hAnsi="Cambria"/>
          <w:b/>
          <w:sz w:val="28"/>
          <w:szCs w:val="28"/>
        </w:rPr>
      </w:pPr>
      <w:r w:rsidRPr="00B43952">
        <w:rPr>
          <w:rFonts w:ascii="Cambria" w:eastAsia="Times New Roman" w:hAnsi="Cambria"/>
          <w:b/>
          <w:sz w:val="28"/>
          <w:szCs w:val="28"/>
        </w:rPr>
        <w:t>Balatonberény Község Önkormányzat Képviselő-testületének</w:t>
      </w:r>
    </w:p>
    <w:p w:rsidR="00B43952" w:rsidRDefault="00B43952" w:rsidP="00B43952">
      <w:pPr>
        <w:jc w:val="center"/>
        <w:rPr>
          <w:rFonts w:ascii="Cambria" w:eastAsia="Times New Roman" w:hAnsi="Cambria"/>
          <w:b/>
          <w:sz w:val="28"/>
          <w:szCs w:val="28"/>
        </w:rPr>
      </w:pPr>
    </w:p>
    <w:p w:rsidR="00B43952" w:rsidRPr="00B43952" w:rsidRDefault="00B43952" w:rsidP="00B43952">
      <w:pPr>
        <w:jc w:val="center"/>
        <w:rPr>
          <w:rFonts w:ascii="Cambria" w:eastAsia="Times New Roman" w:hAnsi="Cambria"/>
          <w:b/>
          <w:sz w:val="28"/>
          <w:szCs w:val="28"/>
        </w:rPr>
      </w:pPr>
      <w:r w:rsidRPr="00B43952">
        <w:rPr>
          <w:rFonts w:ascii="Cambria" w:eastAsia="Times New Roman" w:hAnsi="Cambria"/>
          <w:b/>
          <w:sz w:val="28"/>
          <w:szCs w:val="28"/>
        </w:rPr>
        <w:t xml:space="preserve"> 2021. november 25-ei nyilvános ülésére</w:t>
      </w:r>
    </w:p>
    <w:p w:rsidR="00B43952" w:rsidRDefault="00B43952" w:rsidP="00B43952">
      <w:pPr>
        <w:jc w:val="center"/>
        <w:rPr>
          <w:rFonts w:ascii="Cambria" w:eastAsia="Times New Roman" w:hAnsi="Cambria"/>
          <w:b/>
          <w:sz w:val="28"/>
          <w:szCs w:val="28"/>
        </w:rPr>
      </w:pPr>
    </w:p>
    <w:p w:rsidR="00B43952" w:rsidRPr="00B43952" w:rsidRDefault="00B43952" w:rsidP="00B43952">
      <w:pPr>
        <w:jc w:val="center"/>
        <w:rPr>
          <w:rFonts w:ascii="Cambria" w:eastAsia="Times New Roman" w:hAnsi="Cambria"/>
          <w:b/>
          <w:sz w:val="28"/>
          <w:szCs w:val="28"/>
        </w:rPr>
      </w:pPr>
      <w:r w:rsidRPr="00B43952">
        <w:rPr>
          <w:rFonts w:ascii="Cambria" w:eastAsia="Times New Roman" w:hAnsi="Cambria"/>
          <w:b/>
          <w:sz w:val="28"/>
          <w:szCs w:val="28"/>
        </w:rPr>
        <w:t>Tárgy: Helyi adókról szóló önkormányzati rendelet</w:t>
      </w:r>
    </w:p>
    <w:p w:rsidR="00B43952" w:rsidRDefault="00B43952" w:rsidP="00582EC0">
      <w:pPr>
        <w:jc w:val="both"/>
        <w:rPr>
          <w:rFonts w:ascii="Cambria" w:eastAsia="Times New Roman" w:hAnsi="Cambria"/>
          <w:sz w:val="22"/>
          <w:szCs w:val="22"/>
        </w:rPr>
      </w:pPr>
    </w:p>
    <w:p w:rsidR="00B43952" w:rsidRDefault="00B43952" w:rsidP="00582EC0">
      <w:pPr>
        <w:jc w:val="both"/>
        <w:rPr>
          <w:rFonts w:ascii="Cambria" w:eastAsia="Times New Roman" w:hAnsi="Cambria"/>
          <w:sz w:val="22"/>
          <w:szCs w:val="22"/>
        </w:rPr>
      </w:pPr>
    </w:p>
    <w:p w:rsidR="00B43952" w:rsidRDefault="00B43952" w:rsidP="00582EC0">
      <w:pPr>
        <w:jc w:val="both"/>
        <w:rPr>
          <w:rFonts w:ascii="Cambria" w:eastAsia="Times New Roman" w:hAnsi="Cambria"/>
          <w:sz w:val="22"/>
          <w:szCs w:val="22"/>
        </w:rPr>
      </w:pPr>
    </w:p>
    <w:p w:rsidR="000A39E2" w:rsidRPr="002C3F3C" w:rsidRDefault="000A39E2" w:rsidP="00582EC0">
      <w:pPr>
        <w:jc w:val="both"/>
        <w:rPr>
          <w:rFonts w:ascii="Cambria" w:eastAsia="Times New Roman" w:hAnsi="Cambria"/>
          <w:sz w:val="22"/>
          <w:szCs w:val="22"/>
        </w:rPr>
      </w:pPr>
      <w:r w:rsidRPr="002C3F3C">
        <w:rPr>
          <w:rFonts w:ascii="Cambria" w:eastAsia="Times New Roman" w:hAnsi="Cambria"/>
          <w:sz w:val="22"/>
          <w:szCs w:val="22"/>
        </w:rPr>
        <w:t>Tisztelt Képviselő-testület!</w:t>
      </w:r>
    </w:p>
    <w:p w:rsidR="00B43952" w:rsidRDefault="00B43952" w:rsidP="00582EC0">
      <w:pPr>
        <w:jc w:val="both"/>
        <w:rPr>
          <w:rFonts w:ascii="Cambria" w:eastAsia="Times New Roman" w:hAnsi="Cambria"/>
          <w:sz w:val="22"/>
          <w:szCs w:val="22"/>
        </w:rPr>
      </w:pPr>
    </w:p>
    <w:p w:rsidR="00B43952" w:rsidRPr="002C3F3C" w:rsidRDefault="00B43952" w:rsidP="00582EC0">
      <w:pPr>
        <w:jc w:val="both"/>
        <w:rPr>
          <w:rFonts w:ascii="Cambria" w:eastAsia="Times New Roman" w:hAnsi="Cambria"/>
          <w:sz w:val="22"/>
          <w:szCs w:val="22"/>
        </w:rPr>
      </w:pPr>
    </w:p>
    <w:p w:rsidR="000A39E2" w:rsidRDefault="000A39E2" w:rsidP="00582EC0">
      <w:pPr>
        <w:jc w:val="both"/>
        <w:rPr>
          <w:rFonts w:ascii="Cambria" w:eastAsia="Times New Roman" w:hAnsi="Cambria"/>
          <w:sz w:val="22"/>
          <w:szCs w:val="22"/>
        </w:rPr>
      </w:pPr>
      <w:r w:rsidRPr="002C3F3C">
        <w:rPr>
          <w:rFonts w:ascii="Cambria" w:eastAsia="Times New Roman" w:hAnsi="Cambria"/>
          <w:sz w:val="22"/>
          <w:szCs w:val="22"/>
        </w:rPr>
        <w:t>A helyi adókról szóló önkormányzati rendelet megalkotá</w:t>
      </w:r>
      <w:r w:rsidR="00C52360">
        <w:rPr>
          <w:rFonts w:ascii="Cambria" w:eastAsia="Times New Roman" w:hAnsi="Cambria"/>
          <w:sz w:val="22"/>
          <w:szCs w:val="22"/>
        </w:rPr>
        <w:t xml:space="preserve">sára </w:t>
      </w:r>
      <w:proofErr w:type="gramStart"/>
      <w:r w:rsidR="00C52360">
        <w:rPr>
          <w:rFonts w:ascii="Cambria" w:eastAsia="Times New Roman" w:hAnsi="Cambria"/>
          <w:sz w:val="22"/>
          <w:szCs w:val="22"/>
        </w:rPr>
        <w:t>vonatkozó  előterjesztés</w:t>
      </w:r>
      <w:proofErr w:type="gramEnd"/>
      <w:r w:rsidR="00C52360">
        <w:rPr>
          <w:rFonts w:ascii="Cambria" w:eastAsia="Times New Roman" w:hAnsi="Cambria"/>
          <w:sz w:val="22"/>
          <w:szCs w:val="22"/>
        </w:rPr>
        <w:t xml:space="preserve"> kapcsán a következőkről tájékoztatom Önöket.</w:t>
      </w:r>
    </w:p>
    <w:p w:rsidR="00C52360" w:rsidRPr="002C3F3C" w:rsidRDefault="00C52360" w:rsidP="00582EC0">
      <w:pPr>
        <w:jc w:val="both"/>
        <w:rPr>
          <w:rFonts w:ascii="Cambria" w:eastAsia="Times New Roman" w:hAnsi="Cambria"/>
          <w:sz w:val="22"/>
          <w:szCs w:val="22"/>
        </w:rPr>
      </w:pPr>
    </w:p>
    <w:p w:rsidR="000A39E2" w:rsidRPr="002C3F3C" w:rsidRDefault="000A39E2" w:rsidP="00582EC0">
      <w:pPr>
        <w:jc w:val="both"/>
        <w:rPr>
          <w:rFonts w:ascii="Cambria" w:eastAsia="Times New Roman" w:hAnsi="Cambria"/>
          <w:sz w:val="22"/>
          <w:szCs w:val="22"/>
        </w:rPr>
      </w:pPr>
      <w:r w:rsidRPr="002C3F3C">
        <w:rPr>
          <w:rFonts w:ascii="Cambria" w:eastAsia="Times New Roman" w:hAnsi="Cambria"/>
          <w:sz w:val="22"/>
          <w:szCs w:val="22"/>
        </w:rPr>
        <w:t xml:space="preserve">2021. november 23-án Dr. Semjén Zsolt miniszterelnök-helyettes Úr </w:t>
      </w:r>
      <w:proofErr w:type="gramStart"/>
      <w:r w:rsidRPr="002C3F3C">
        <w:rPr>
          <w:rFonts w:ascii="Cambria" w:eastAsia="Times New Roman" w:hAnsi="Cambria"/>
          <w:sz w:val="22"/>
          <w:szCs w:val="22"/>
        </w:rPr>
        <w:t xml:space="preserve">a  </w:t>
      </w:r>
      <w:r w:rsidRPr="002C3F3C">
        <w:rPr>
          <w:rFonts w:ascii="Cambria" w:hAnsi="Cambria"/>
          <w:sz w:val="22"/>
          <w:szCs w:val="22"/>
        </w:rPr>
        <w:t xml:space="preserve"> T</w:t>
      </w:r>
      <w:proofErr w:type="gramEnd"/>
      <w:r w:rsidRPr="002C3F3C">
        <w:rPr>
          <w:rFonts w:ascii="Cambria" w:hAnsi="Cambria"/>
          <w:sz w:val="22"/>
          <w:szCs w:val="22"/>
        </w:rPr>
        <w:t xml:space="preserve">/17668 iromány számú törvényjavaslatot nyújtotta be. (mellékelem.) </w:t>
      </w:r>
      <w:hyperlink r:id="rId5" w:history="1">
        <w:r w:rsidRPr="002C3F3C">
          <w:rPr>
            <w:rStyle w:val="Hiperhivatkozs"/>
            <w:rFonts w:ascii="Cambria" w:eastAsia="Times New Roman" w:hAnsi="Cambria"/>
            <w:sz w:val="22"/>
            <w:szCs w:val="22"/>
          </w:rPr>
          <w:t>https://www.parlament.hu/irom41/17668/17668.pdf</w:t>
        </w:r>
      </w:hyperlink>
    </w:p>
    <w:p w:rsidR="00582EC0" w:rsidRPr="002C3F3C" w:rsidRDefault="00582EC0" w:rsidP="00582EC0">
      <w:pPr>
        <w:autoSpaceDE w:val="0"/>
        <w:autoSpaceDN w:val="0"/>
        <w:adjustRightInd w:val="0"/>
        <w:jc w:val="both"/>
        <w:rPr>
          <w:rFonts w:ascii="Cambria" w:hAnsi="Cambria" w:cs="LiberationSerif-Bold"/>
          <w:b/>
          <w:bCs/>
          <w:sz w:val="22"/>
          <w:szCs w:val="22"/>
          <w:lang w:eastAsia="en-US"/>
        </w:rPr>
      </w:pPr>
      <w:r w:rsidRPr="002C3F3C">
        <w:rPr>
          <w:rFonts w:ascii="Cambria" w:hAnsi="Cambria" w:cs="LiberationSerif"/>
          <w:sz w:val="22"/>
          <w:szCs w:val="22"/>
          <w:lang w:eastAsia="en-US"/>
        </w:rPr>
        <w:t xml:space="preserve">Törvényjavaslat címe: </w:t>
      </w:r>
      <w:r w:rsidRPr="002C3F3C">
        <w:rPr>
          <w:rFonts w:ascii="Cambria" w:hAnsi="Cambria" w:cs="LiberationSerif-Bold"/>
          <w:b/>
          <w:bCs/>
          <w:sz w:val="22"/>
          <w:szCs w:val="22"/>
          <w:lang w:eastAsia="en-US"/>
        </w:rPr>
        <w:t>A minimálbér és a garantált bérminimum 2022. évi emelésével összefüggésben szükséges adóintézkedésekről, valamint egyes más intézkedésekről</w:t>
      </w:r>
    </w:p>
    <w:p w:rsidR="000A39E2" w:rsidRPr="002C3F3C" w:rsidRDefault="000A39E2" w:rsidP="00582EC0">
      <w:pPr>
        <w:jc w:val="both"/>
        <w:rPr>
          <w:rFonts w:ascii="Cambria" w:hAnsi="Cambria"/>
          <w:sz w:val="22"/>
          <w:szCs w:val="22"/>
        </w:rPr>
      </w:pPr>
    </w:p>
    <w:p w:rsidR="000A39E2" w:rsidRPr="002C3F3C" w:rsidRDefault="00D7323A" w:rsidP="00582EC0">
      <w:pPr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E javaslat 51/P.§</w:t>
      </w:r>
      <w:proofErr w:type="spellStart"/>
      <w:r>
        <w:rPr>
          <w:rFonts w:ascii="Cambria" w:hAnsi="Cambria"/>
          <w:sz w:val="22"/>
          <w:szCs w:val="22"/>
        </w:rPr>
        <w:t>-a</w:t>
      </w:r>
      <w:proofErr w:type="spellEnd"/>
      <w:r w:rsidR="000A39E2" w:rsidRPr="002C3F3C">
        <w:rPr>
          <w:rFonts w:ascii="Cambria" w:hAnsi="Cambria"/>
          <w:sz w:val="22"/>
          <w:szCs w:val="22"/>
        </w:rPr>
        <w:t xml:space="preserve"> következőket tartalmazza: </w:t>
      </w:r>
    </w:p>
    <w:p w:rsidR="000A39E2" w:rsidRPr="002C3F3C" w:rsidRDefault="000A39E2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 xml:space="preserve">(1) A 2022. évben végződő adóévben a helyi adó és a települési adó mértéke nem lehet magasabb, mint ugyanazon helyi adónak, települési adónak a 2020. december 2-án hatályos és alkalmazandó önkormányzati adórendeletben megállapított adómértéke. </w:t>
      </w:r>
    </w:p>
    <w:p w:rsidR="000A39E2" w:rsidRPr="002C3F3C" w:rsidRDefault="000A39E2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>(2) Az önkormányzatnak a 2020. december 2-án hatályos adórendelete szerinti adómentességet, adókedvezményt a 2022. évben végződő adóévben is fenn kell tartania.</w:t>
      </w:r>
    </w:p>
    <w:p w:rsidR="000A39E2" w:rsidRPr="002C3F3C" w:rsidRDefault="000A39E2" w:rsidP="00582EC0">
      <w:pPr>
        <w:jc w:val="both"/>
        <w:rPr>
          <w:rFonts w:ascii="Cambria" w:eastAsia="Times New Roman" w:hAnsi="Cambria"/>
          <w:b/>
          <w:sz w:val="22"/>
          <w:szCs w:val="22"/>
        </w:rPr>
      </w:pPr>
      <w:r w:rsidRPr="002C3F3C">
        <w:rPr>
          <w:rFonts w:ascii="Cambria" w:hAnsi="Cambria"/>
          <w:b/>
          <w:sz w:val="22"/>
          <w:szCs w:val="22"/>
        </w:rPr>
        <w:t xml:space="preserve"> (3) A települési önkormányzat a 2022. évre új helyi adót, új települési adót nem jogosult bevezetni.”</w:t>
      </w:r>
    </w:p>
    <w:p w:rsidR="000A39E2" w:rsidRPr="002C3F3C" w:rsidRDefault="000A39E2" w:rsidP="00582EC0">
      <w:pPr>
        <w:jc w:val="both"/>
        <w:rPr>
          <w:rFonts w:ascii="Cambria" w:eastAsia="Times New Roman" w:hAnsi="Cambria"/>
          <w:sz w:val="22"/>
          <w:szCs w:val="22"/>
        </w:rPr>
      </w:pPr>
    </w:p>
    <w:p w:rsidR="000A39E2" w:rsidRPr="002C3F3C" w:rsidRDefault="000A39E2" w:rsidP="00582EC0">
      <w:pPr>
        <w:jc w:val="both"/>
        <w:rPr>
          <w:rFonts w:ascii="Cambria" w:eastAsia="Times New Roman" w:hAnsi="Cambria"/>
          <w:sz w:val="22"/>
          <w:szCs w:val="22"/>
        </w:rPr>
      </w:pPr>
      <w:r w:rsidRPr="002C3F3C">
        <w:rPr>
          <w:rFonts w:ascii="Cambria" w:eastAsia="Times New Roman" w:hAnsi="Cambria"/>
          <w:sz w:val="22"/>
          <w:szCs w:val="22"/>
        </w:rPr>
        <w:t xml:space="preserve">A részletes indokolás szerint: </w:t>
      </w:r>
    </w:p>
    <w:p w:rsidR="007F3C47" w:rsidRPr="002C3F3C" w:rsidRDefault="000A39E2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>A koronavírus-világjárvány nemzetgazdaságot érintő hatásának enyhítése érdekében szükséges helyi adó intézkedésről szóló 535/2020. (XII. 1.) Korm. rendelet adóbevezetési, adóemelési moratóriumot állapított meg 2021. évre a települési önkormányzatok számára. A koronavírus világjárvány elhúzódó gazdasági hatásainak ellensúlyozása, a lakosság és vállalkozások helyzetének stabilizálása, a gazdaság újraindítása érdekében indokolt ezen intézkedések hatályát a 2022. évben is fenntartani. A javaslat ezért előírja, hogy a 2022. évre az önkormányzatok a 2020. december 2-án fennálló adómértékeket nem emelhetik, az akkor meglévő adókedvezmények, mentességek körét nem szűkíthetik, továbbá a települési önkormányzatok 2022. évre új helyi adót, települési adót nem vezethetnek be, nem alkalmazhatnak</w:t>
      </w:r>
      <w:r w:rsidR="00582EC0" w:rsidRPr="002C3F3C">
        <w:rPr>
          <w:rFonts w:ascii="Cambria" w:hAnsi="Cambria"/>
          <w:sz w:val="22"/>
          <w:szCs w:val="22"/>
        </w:rPr>
        <w:t>.</w:t>
      </w:r>
    </w:p>
    <w:p w:rsidR="00582EC0" w:rsidRPr="002C3F3C" w:rsidRDefault="00582EC0" w:rsidP="00582EC0">
      <w:pPr>
        <w:jc w:val="both"/>
        <w:rPr>
          <w:rFonts w:ascii="Cambria" w:hAnsi="Cambria"/>
          <w:sz w:val="22"/>
          <w:szCs w:val="22"/>
        </w:rPr>
      </w:pPr>
    </w:p>
    <w:p w:rsidR="00582EC0" w:rsidRPr="002C3F3C" w:rsidRDefault="00582EC0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 xml:space="preserve">A törvényjavaslat nagy valószínűséggel elfogadásra kerül. </w:t>
      </w:r>
    </w:p>
    <w:p w:rsidR="00582EC0" w:rsidRPr="002C3F3C" w:rsidRDefault="00582EC0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>Amennyiben a képviselő-testület 2021. november 25-i ülésén elfogadja a helyi adókról szóló önkormányzati rendeletet, azt a jegyző és a polgármeste</w:t>
      </w:r>
      <w:r w:rsidR="00C52360">
        <w:rPr>
          <w:rFonts w:ascii="Cambria" w:hAnsi="Cambria"/>
          <w:sz w:val="22"/>
          <w:szCs w:val="22"/>
        </w:rPr>
        <w:t xml:space="preserve">r aláírja, és 2022. január 1. napi hatálybalépéssel kihirdetem. </w:t>
      </w:r>
    </w:p>
    <w:p w:rsidR="00582EC0" w:rsidRPr="002C3F3C" w:rsidRDefault="00582EC0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 xml:space="preserve">Ebben az esetben – a törvény kihirdetését, hatálybalépését követően – a helyi önkormányzati rendelet hatályba nem lépéséről kell gondoskodni, mely szintén képviselő-testületi ülésen és rendelettel történik. </w:t>
      </w:r>
    </w:p>
    <w:p w:rsidR="00582EC0" w:rsidRDefault="00582EC0" w:rsidP="00582EC0">
      <w:pPr>
        <w:jc w:val="both"/>
        <w:rPr>
          <w:rFonts w:ascii="Cambria" w:hAnsi="Cambria"/>
          <w:sz w:val="22"/>
          <w:szCs w:val="22"/>
        </w:rPr>
      </w:pPr>
    </w:p>
    <w:p w:rsidR="00B43952" w:rsidRDefault="00B43952" w:rsidP="00582EC0">
      <w:pPr>
        <w:jc w:val="both"/>
        <w:rPr>
          <w:rFonts w:ascii="Cambria" w:hAnsi="Cambria"/>
          <w:sz w:val="22"/>
          <w:szCs w:val="22"/>
        </w:rPr>
      </w:pPr>
    </w:p>
    <w:p w:rsidR="00B43952" w:rsidRDefault="00B43952" w:rsidP="00582EC0">
      <w:pPr>
        <w:jc w:val="both"/>
        <w:rPr>
          <w:rFonts w:ascii="Cambria" w:hAnsi="Cambria"/>
          <w:sz w:val="22"/>
          <w:szCs w:val="22"/>
        </w:rPr>
      </w:pPr>
    </w:p>
    <w:p w:rsidR="00B43952" w:rsidRDefault="00B43952" w:rsidP="00582EC0">
      <w:pPr>
        <w:jc w:val="both"/>
        <w:rPr>
          <w:rFonts w:ascii="Cambria" w:hAnsi="Cambria"/>
          <w:sz w:val="22"/>
          <w:szCs w:val="22"/>
        </w:rPr>
      </w:pPr>
    </w:p>
    <w:p w:rsidR="00B43952" w:rsidRDefault="00B43952" w:rsidP="00582EC0">
      <w:pPr>
        <w:jc w:val="both"/>
        <w:rPr>
          <w:rFonts w:ascii="Cambria" w:hAnsi="Cambria"/>
          <w:sz w:val="22"/>
          <w:szCs w:val="22"/>
        </w:rPr>
      </w:pPr>
    </w:p>
    <w:p w:rsidR="00B43952" w:rsidRDefault="00B43952" w:rsidP="00582EC0">
      <w:pPr>
        <w:jc w:val="both"/>
        <w:rPr>
          <w:rFonts w:ascii="Cambria" w:hAnsi="Cambria"/>
          <w:sz w:val="22"/>
          <w:szCs w:val="22"/>
        </w:rPr>
      </w:pPr>
    </w:p>
    <w:p w:rsidR="00B43952" w:rsidRDefault="00B43952" w:rsidP="00582EC0">
      <w:pPr>
        <w:jc w:val="both"/>
        <w:rPr>
          <w:rFonts w:ascii="Cambria" w:hAnsi="Cambria"/>
          <w:sz w:val="22"/>
          <w:szCs w:val="22"/>
        </w:rPr>
      </w:pPr>
    </w:p>
    <w:p w:rsidR="00B43952" w:rsidRDefault="00B43952" w:rsidP="00582EC0">
      <w:pPr>
        <w:jc w:val="both"/>
        <w:rPr>
          <w:rFonts w:ascii="Cambria" w:hAnsi="Cambria"/>
          <w:sz w:val="22"/>
          <w:szCs w:val="22"/>
        </w:rPr>
      </w:pPr>
    </w:p>
    <w:p w:rsidR="00B43952" w:rsidRPr="002C3F3C" w:rsidRDefault="00B43952" w:rsidP="00582EC0">
      <w:pPr>
        <w:jc w:val="both"/>
        <w:rPr>
          <w:rFonts w:ascii="Cambria" w:hAnsi="Cambria"/>
          <w:sz w:val="22"/>
          <w:szCs w:val="22"/>
        </w:rPr>
      </w:pPr>
    </w:p>
    <w:p w:rsidR="00C52360" w:rsidRDefault="00582EC0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 xml:space="preserve">A fentiekre tekintettel </w:t>
      </w:r>
      <w:r w:rsidR="00D7323A">
        <w:rPr>
          <w:rFonts w:ascii="Cambria" w:hAnsi="Cambria"/>
          <w:sz w:val="22"/>
          <w:szCs w:val="22"/>
        </w:rPr>
        <w:t xml:space="preserve">a helyi </w:t>
      </w:r>
      <w:r w:rsidRPr="002C3F3C">
        <w:rPr>
          <w:rFonts w:ascii="Cambria" w:hAnsi="Cambria"/>
          <w:sz w:val="22"/>
          <w:szCs w:val="22"/>
        </w:rPr>
        <w:t>adókró</w:t>
      </w:r>
      <w:r w:rsidR="00C52360">
        <w:rPr>
          <w:rFonts w:ascii="Cambria" w:hAnsi="Cambria"/>
          <w:sz w:val="22"/>
          <w:szCs w:val="22"/>
        </w:rPr>
        <w:t>l szóló önkormányzati rendelet kapcsán két lehetőség van:</w:t>
      </w:r>
    </w:p>
    <w:p w:rsidR="00C52360" w:rsidRDefault="00C52360" w:rsidP="00C52360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elfogadja a képviselő-testület és a fentiekben hivatkozott törvény hatálybalépését követően rendkívüli ülés összehívásával rendeletet alkot a hatályba nem lépésről</w:t>
      </w:r>
    </w:p>
    <w:p w:rsidR="00582EC0" w:rsidRDefault="00381A96" w:rsidP="00C52360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leveszi a napirendről a </w:t>
      </w:r>
      <w:r w:rsidR="00C52360">
        <w:rPr>
          <w:rFonts w:ascii="Cambria" w:hAnsi="Cambria"/>
          <w:sz w:val="22"/>
          <w:szCs w:val="22"/>
        </w:rPr>
        <w:t>2021. november 25-ei ülésen</w:t>
      </w:r>
    </w:p>
    <w:p w:rsidR="00D7323A" w:rsidRDefault="00D7323A" w:rsidP="00D7323A">
      <w:pPr>
        <w:ind w:left="360"/>
        <w:jc w:val="both"/>
        <w:rPr>
          <w:rFonts w:ascii="Cambria" w:hAnsi="Cambria"/>
          <w:b/>
          <w:sz w:val="22"/>
          <w:szCs w:val="22"/>
          <w:u w:val="single"/>
        </w:rPr>
      </w:pPr>
    </w:p>
    <w:p w:rsidR="00D7323A" w:rsidRPr="00D7323A" w:rsidRDefault="00D7323A" w:rsidP="00D7323A">
      <w:pPr>
        <w:ind w:left="360"/>
        <w:jc w:val="both"/>
        <w:rPr>
          <w:rFonts w:ascii="Cambria" w:hAnsi="Cambria"/>
          <w:b/>
          <w:sz w:val="22"/>
          <w:szCs w:val="22"/>
          <w:u w:val="single"/>
        </w:rPr>
      </w:pPr>
      <w:r w:rsidRPr="00D7323A">
        <w:rPr>
          <w:rFonts w:ascii="Cambria" w:hAnsi="Cambria"/>
          <w:b/>
          <w:sz w:val="22"/>
          <w:szCs w:val="22"/>
          <w:u w:val="single"/>
        </w:rPr>
        <w:t>Döntési javaslat:</w:t>
      </w:r>
    </w:p>
    <w:p w:rsidR="00D7323A" w:rsidRPr="00D7323A" w:rsidRDefault="00D7323A" w:rsidP="00D7323A">
      <w:pPr>
        <w:ind w:left="360"/>
        <w:jc w:val="both"/>
        <w:rPr>
          <w:rFonts w:ascii="Cambria" w:hAnsi="Cambria"/>
          <w:sz w:val="22"/>
          <w:szCs w:val="22"/>
        </w:rPr>
      </w:pPr>
    </w:p>
    <w:p w:rsidR="002C3F3C" w:rsidRDefault="00C52360" w:rsidP="00C52360">
      <w:pPr>
        <w:pStyle w:val="Listaszerbekezds"/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RENDELET ALKOTÁS</w:t>
      </w:r>
    </w:p>
    <w:p w:rsidR="00D7323A" w:rsidRPr="00D7323A" w:rsidRDefault="00D7323A" w:rsidP="00D7323A">
      <w:pPr>
        <w:ind w:left="360"/>
        <w:jc w:val="both"/>
        <w:rPr>
          <w:rFonts w:ascii="Cambria" w:hAnsi="Cambria"/>
          <w:b/>
          <w:sz w:val="22"/>
          <w:szCs w:val="22"/>
        </w:rPr>
      </w:pPr>
    </w:p>
    <w:p w:rsidR="00582EC0" w:rsidRPr="00D7323A" w:rsidRDefault="00582EC0" w:rsidP="00D7323A">
      <w:pPr>
        <w:pStyle w:val="Listaszerbekezds"/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</w:rPr>
      </w:pPr>
      <w:r w:rsidRPr="00D7323A">
        <w:rPr>
          <w:rFonts w:ascii="Cambria" w:hAnsi="Cambria"/>
          <w:b/>
          <w:sz w:val="22"/>
          <w:szCs w:val="22"/>
        </w:rPr>
        <w:t>Határozati javaslat:</w:t>
      </w:r>
    </w:p>
    <w:p w:rsidR="002C3F3C" w:rsidRPr="002C3F3C" w:rsidRDefault="00582EC0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 xml:space="preserve">Balatonberény Község Önkormányzat Képviselő-testülete megismerte a jegyző tájékoztatását a </w:t>
      </w:r>
      <w:r w:rsidR="00D7323A">
        <w:rPr>
          <w:rFonts w:ascii="Cambria" w:eastAsia="Times New Roman" w:hAnsi="Cambria"/>
          <w:sz w:val="22"/>
          <w:szCs w:val="22"/>
        </w:rPr>
        <w:t>2021. november 23-án</w:t>
      </w:r>
      <w:r w:rsidRPr="002C3F3C">
        <w:rPr>
          <w:rFonts w:ascii="Cambria" w:eastAsia="Times New Roman" w:hAnsi="Cambria"/>
          <w:sz w:val="22"/>
          <w:szCs w:val="22"/>
        </w:rPr>
        <w:t xml:space="preserve"> az Országgyűlés elnökéhez benyújtott </w:t>
      </w:r>
      <w:r w:rsidRPr="002C3F3C">
        <w:rPr>
          <w:rFonts w:ascii="Cambria" w:hAnsi="Cambria"/>
          <w:sz w:val="22"/>
          <w:szCs w:val="22"/>
        </w:rPr>
        <w:t>T/17668 iromány számú törvényjavaslatot. E ja</w:t>
      </w:r>
      <w:r w:rsidR="002C3F3C" w:rsidRPr="002C3F3C">
        <w:rPr>
          <w:rFonts w:ascii="Cambria" w:hAnsi="Cambria"/>
          <w:sz w:val="22"/>
          <w:szCs w:val="22"/>
        </w:rPr>
        <w:t>vaslatban foglaltakra tekintettel a helyi adókról szóló önkormányzati rendelet megalkotására vonatkozó előterjesztést a 2021. november 25-i ülésének tárgysorozatából leveszi.</w:t>
      </w:r>
    </w:p>
    <w:p w:rsidR="002C3F3C" w:rsidRPr="002C3F3C" w:rsidRDefault="002C3F3C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>Határidő: 2021. 11. 25.</w:t>
      </w:r>
    </w:p>
    <w:p w:rsidR="002C3F3C" w:rsidRPr="002C3F3C" w:rsidRDefault="002C3F3C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>Felelős: Horváth László polgármester</w:t>
      </w:r>
    </w:p>
    <w:p w:rsidR="002C3F3C" w:rsidRPr="002C3F3C" w:rsidRDefault="002C3F3C" w:rsidP="00582EC0">
      <w:pPr>
        <w:jc w:val="both"/>
        <w:rPr>
          <w:rFonts w:ascii="Cambria" w:hAnsi="Cambria"/>
          <w:sz w:val="22"/>
          <w:szCs w:val="22"/>
        </w:rPr>
      </w:pPr>
    </w:p>
    <w:p w:rsidR="002C3F3C" w:rsidRPr="002C3F3C" w:rsidRDefault="002C3F3C" w:rsidP="00582EC0">
      <w:pPr>
        <w:jc w:val="both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>Balatonberény, 2021. 11. 24.</w:t>
      </w:r>
    </w:p>
    <w:p w:rsidR="002C3F3C" w:rsidRPr="002C3F3C" w:rsidRDefault="002C3F3C" w:rsidP="00582EC0">
      <w:pPr>
        <w:jc w:val="both"/>
        <w:rPr>
          <w:rFonts w:ascii="Cambria" w:hAnsi="Cambria"/>
          <w:sz w:val="22"/>
          <w:szCs w:val="22"/>
        </w:rPr>
      </w:pPr>
    </w:p>
    <w:p w:rsidR="002C3F3C" w:rsidRPr="002C3F3C" w:rsidRDefault="002C3F3C" w:rsidP="00582EC0">
      <w:pPr>
        <w:jc w:val="both"/>
        <w:rPr>
          <w:rFonts w:ascii="Cambria" w:hAnsi="Cambria"/>
          <w:sz w:val="22"/>
          <w:szCs w:val="22"/>
        </w:rPr>
      </w:pPr>
    </w:p>
    <w:p w:rsidR="002C3F3C" w:rsidRPr="002C3F3C" w:rsidRDefault="002C3F3C" w:rsidP="002C3F3C">
      <w:pPr>
        <w:jc w:val="right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>Mestyán Valéria</w:t>
      </w:r>
    </w:p>
    <w:p w:rsidR="00582EC0" w:rsidRPr="002C3F3C" w:rsidRDefault="002C3F3C" w:rsidP="006318D7">
      <w:pPr>
        <w:jc w:val="right"/>
        <w:rPr>
          <w:rFonts w:ascii="Cambria" w:hAnsi="Cambria"/>
          <w:sz w:val="22"/>
          <w:szCs w:val="22"/>
        </w:rPr>
      </w:pPr>
      <w:r w:rsidRPr="002C3F3C">
        <w:rPr>
          <w:rFonts w:ascii="Cambria" w:hAnsi="Cambria"/>
          <w:sz w:val="22"/>
          <w:szCs w:val="22"/>
        </w:rPr>
        <w:t xml:space="preserve">címzetes főjegyző </w:t>
      </w:r>
    </w:p>
    <w:sectPr w:rsidR="00582EC0" w:rsidRPr="002C3F3C" w:rsidSect="00C52360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22B23"/>
    <w:multiLevelType w:val="hybridMultilevel"/>
    <w:tmpl w:val="3A82E8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A18AD"/>
    <w:multiLevelType w:val="hybridMultilevel"/>
    <w:tmpl w:val="A6A0C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39E2"/>
    <w:rsid w:val="000A39E2"/>
    <w:rsid w:val="00253B63"/>
    <w:rsid w:val="002C3F3C"/>
    <w:rsid w:val="00381A96"/>
    <w:rsid w:val="00582EC0"/>
    <w:rsid w:val="006318D7"/>
    <w:rsid w:val="00704F14"/>
    <w:rsid w:val="007F1FD2"/>
    <w:rsid w:val="007F3C47"/>
    <w:rsid w:val="00B43952"/>
    <w:rsid w:val="00C52360"/>
    <w:rsid w:val="00D73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39E2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0A39E2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0A39E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523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arlament.hu/irom41/17668/1766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3037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user@user.eu</dc:creator>
  <cp:lastModifiedBy>User</cp:lastModifiedBy>
  <cp:revision>2</cp:revision>
  <dcterms:created xsi:type="dcterms:W3CDTF">2021-11-24T12:58:00Z</dcterms:created>
  <dcterms:modified xsi:type="dcterms:W3CDTF">2021-11-24T12:58:00Z</dcterms:modified>
</cp:coreProperties>
</file>