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984" w:rsidRDefault="00455C58">
      <w:pPr>
        <w:contextualSpacing/>
        <w:jc w:val="center"/>
        <w:rPr>
          <w:rFonts w:ascii="Century Gothic" w:hAnsi="Century Gothic" w:cs="Aharoni"/>
        </w:rPr>
      </w:pPr>
      <w:r>
        <w:rPr>
          <w:noProof/>
          <w:lang w:eastAsia="hu-HU"/>
        </w:rPr>
        <w:drawing>
          <wp:inline distT="0" distB="0" distL="0" distR="0">
            <wp:extent cx="854075" cy="98361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6984" w:rsidRDefault="00455C58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>
        <w:rPr>
          <w:rFonts w:ascii="Franklin Gothic Demi" w:hAnsi="Franklin Gothic Demi" w:cs="Aharoni"/>
          <w:sz w:val="32"/>
          <w:szCs w:val="32"/>
        </w:rPr>
        <w:t>Balatonberény Község Polgármesterétől</w:t>
      </w:r>
    </w:p>
    <w:p w:rsidR="00506984" w:rsidRDefault="00455C58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506984" w:rsidRDefault="0050698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506984" w:rsidRDefault="00455C58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>
        <w:rPr>
          <w:rFonts w:ascii="Franklin Gothic Demi" w:hAnsi="Franklin Gothic Demi" w:cs="Aharoni"/>
          <w:b/>
          <w:sz w:val="32"/>
          <w:szCs w:val="32"/>
        </w:rPr>
        <w:t>M E G H Í V Ó</w:t>
      </w:r>
    </w:p>
    <w:p w:rsidR="00506984" w:rsidRDefault="0050698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</w:p>
    <w:p w:rsidR="00506984" w:rsidRDefault="00455C58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>
        <w:rPr>
          <w:rFonts w:ascii="Franklin Gothic Demi" w:hAnsi="Franklin Gothic Demi" w:cs="Aharoni"/>
          <w:sz w:val="32"/>
          <w:szCs w:val="32"/>
        </w:rPr>
        <w:t>Balatonberény Község Önkormányzata Képviselő-testületének</w:t>
      </w:r>
    </w:p>
    <w:p w:rsidR="00506984" w:rsidRDefault="00455C58">
      <w:pPr>
        <w:contextualSpacing/>
        <w:jc w:val="center"/>
        <w:rPr>
          <w:rFonts w:ascii="Century Gothic" w:hAnsi="Century Gothic" w:cs="Aharoni"/>
          <w:b/>
        </w:rPr>
      </w:pPr>
      <w:r>
        <w:rPr>
          <w:rFonts w:ascii="Century Gothic" w:hAnsi="Century Gothic" w:cs="Aharoni"/>
          <w:b/>
        </w:rPr>
        <w:t xml:space="preserve">2023. január 26. napján 13.00 órakor kezdődő </w:t>
      </w:r>
    </w:p>
    <w:p w:rsidR="00506984" w:rsidRDefault="00455C58">
      <w:pPr>
        <w:contextualSpacing/>
        <w:rPr>
          <w:rFonts w:ascii="Century Gothic" w:hAnsi="Century Gothic" w:cs="Aharoni"/>
          <w:b/>
          <w:highlight w:val="red"/>
        </w:rPr>
      </w:pPr>
      <w:r>
        <w:rPr>
          <w:rFonts w:ascii="Century Gothic" w:hAnsi="Century Gothic" w:cs="Aharoni"/>
          <w:b/>
        </w:rPr>
        <w:t xml:space="preserve">                                                              </w:t>
      </w:r>
      <w:proofErr w:type="gramStart"/>
      <w:r>
        <w:rPr>
          <w:rFonts w:ascii="Century Gothic" w:hAnsi="Century Gothic" w:cs="Aharoni"/>
          <w:b/>
        </w:rPr>
        <w:t>nyilvános</w:t>
      </w:r>
      <w:proofErr w:type="gramEnd"/>
      <w:r>
        <w:rPr>
          <w:rFonts w:ascii="Century Gothic" w:hAnsi="Century Gothic" w:cs="Aharoni"/>
          <w:b/>
        </w:rPr>
        <w:t xml:space="preserve"> ülésére</w:t>
      </w:r>
    </w:p>
    <w:p w:rsidR="00506984" w:rsidRDefault="00506984">
      <w:pPr>
        <w:contextualSpacing/>
        <w:jc w:val="center"/>
        <w:rPr>
          <w:rFonts w:ascii="Franklin Gothic Demi" w:hAnsi="Franklin Gothic Demi" w:cs="Aharoni"/>
          <w:b/>
        </w:rPr>
      </w:pPr>
    </w:p>
    <w:p w:rsidR="00506984" w:rsidRDefault="00455C58">
      <w:pPr>
        <w:contextualSpacing/>
        <w:jc w:val="center"/>
        <w:rPr>
          <w:rFonts w:ascii="Franklin Gothic Demi" w:hAnsi="Franklin Gothic Demi" w:cs="Aharoni"/>
        </w:rPr>
      </w:pPr>
      <w:r>
        <w:rPr>
          <w:rFonts w:ascii="Franklin Gothic Demi" w:hAnsi="Franklin Gothic Demi" w:cs="Aharoni"/>
        </w:rPr>
        <w:t>Az ülés helye: Községháza tanácskozó terem</w:t>
      </w:r>
    </w:p>
    <w:p w:rsidR="00506984" w:rsidRDefault="00455C58">
      <w:pPr>
        <w:contextualSpacing/>
        <w:jc w:val="center"/>
        <w:rPr>
          <w:rFonts w:ascii="Franklin Gothic Demi" w:hAnsi="Franklin Gothic Demi" w:cs="Aharoni"/>
        </w:rPr>
      </w:pPr>
      <w:r>
        <w:rPr>
          <w:rFonts w:ascii="Franklin Gothic Demi" w:hAnsi="Franklin Gothic Demi" w:cs="Aharoni"/>
        </w:rPr>
        <w:t>(Balatonberény, Kossuth tér 1.</w:t>
      </w:r>
      <w:r w:rsidR="0048566E">
        <w:rPr>
          <w:rFonts w:ascii="Franklin Gothic Demi" w:hAnsi="Franklin Gothic Demi" w:cs="Aharoni"/>
        </w:rPr>
        <w:t xml:space="preserve"> emelet</w:t>
      </w:r>
      <w:r>
        <w:rPr>
          <w:rFonts w:ascii="Franklin Gothic Demi" w:hAnsi="Franklin Gothic Demi" w:cs="Aharoni"/>
        </w:rPr>
        <w:t>)</w:t>
      </w:r>
    </w:p>
    <w:p w:rsidR="00506984" w:rsidRDefault="00455C58">
      <w:pPr>
        <w:tabs>
          <w:tab w:val="left" w:pos="567"/>
        </w:tabs>
        <w:jc w:val="both"/>
        <w:rPr>
          <w:rFonts w:ascii="Century Gothic" w:hAnsi="Century Gothic" w:cs="Aharoni"/>
          <w:b/>
        </w:rPr>
      </w:pPr>
      <w:r>
        <w:rPr>
          <w:rFonts w:ascii="Century Gothic" w:hAnsi="Century Gothic" w:cs="Aharoni"/>
          <w:b/>
        </w:rPr>
        <w:t>Napirendi javaslat:</w:t>
      </w:r>
    </w:p>
    <w:p w:rsidR="00472ADC" w:rsidRPr="00472ADC" w:rsidRDefault="00472ADC" w:rsidP="00472ADC">
      <w:pPr>
        <w:pStyle w:val="Listaszerbekezds"/>
        <w:widowControl w:val="0"/>
        <w:numPr>
          <w:ilvl w:val="0"/>
          <w:numId w:val="11"/>
        </w:numPr>
        <w:suppressAutoHyphens/>
        <w:spacing w:after="0" w:line="240" w:lineRule="auto"/>
        <w:jc w:val="both"/>
        <w:textAlignment w:val="baseline"/>
        <w:rPr>
          <w:rFonts w:ascii="Century Gothic" w:eastAsia="Arial Unicode MS" w:hAnsi="Century Gothic" w:cs="Mangal"/>
          <w:b/>
          <w:kern w:val="2"/>
          <w:lang w:eastAsia="zh-CN" w:bidi="hi-IN"/>
        </w:rPr>
      </w:pPr>
      <w:r w:rsidRPr="00472ADC">
        <w:rPr>
          <w:rFonts w:ascii="Century Gothic" w:eastAsia="Arial Unicode MS" w:hAnsi="Century Gothic" w:cs="Mangal"/>
          <w:b/>
          <w:kern w:val="2"/>
          <w:lang w:eastAsia="zh-CN" w:bidi="hi-IN"/>
        </w:rPr>
        <w:t>Jelentés a lejárt határidejű határozatok végrehajtásáról, tájékoztató a két ülés közötti fontosabb eseményekről</w:t>
      </w:r>
    </w:p>
    <w:p w:rsidR="00472ADC" w:rsidRPr="00472ADC" w:rsidRDefault="00472ADC" w:rsidP="00472ADC">
      <w:pPr>
        <w:pStyle w:val="Listaszerbekezds"/>
        <w:widowControl w:val="0"/>
        <w:suppressAutoHyphens/>
        <w:spacing w:after="0" w:line="240" w:lineRule="auto"/>
        <w:textAlignment w:val="baseline"/>
        <w:rPr>
          <w:rFonts w:ascii="Century Gothic" w:eastAsia="Arial Unicode MS" w:hAnsi="Century Gothic" w:cs="Mangal"/>
          <w:i/>
          <w:kern w:val="2"/>
          <w:lang w:eastAsia="zh-CN" w:bidi="hi-IN"/>
        </w:rPr>
      </w:pPr>
      <w:r w:rsidRPr="00472ADC">
        <w:rPr>
          <w:rFonts w:ascii="Century Gothic" w:eastAsia="Arial Unicode MS" w:hAnsi="Century Gothic" w:cs="Mangal"/>
          <w:i/>
          <w:kern w:val="2"/>
          <w:lang w:eastAsia="zh-CN" w:bidi="hi-IN"/>
        </w:rPr>
        <w:t xml:space="preserve">Előadó: </w:t>
      </w:r>
      <w:proofErr w:type="spellStart"/>
      <w:r w:rsidRPr="00472ADC">
        <w:rPr>
          <w:rFonts w:ascii="Century Gothic" w:eastAsia="Arial Unicode MS" w:hAnsi="Century Gothic" w:cs="Mangal"/>
          <w:i/>
          <w:kern w:val="2"/>
          <w:lang w:eastAsia="zh-CN" w:bidi="hi-IN"/>
        </w:rPr>
        <w:t>Druskoczi</w:t>
      </w:r>
      <w:proofErr w:type="spellEnd"/>
      <w:r w:rsidRPr="00472ADC">
        <w:rPr>
          <w:rFonts w:ascii="Century Gothic" w:eastAsia="Arial Unicode MS" w:hAnsi="Century Gothic" w:cs="Mangal"/>
          <w:i/>
          <w:kern w:val="2"/>
          <w:lang w:eastAsia="zh-CN" w:bidi="hi-IN"/>
        </w:rPr>
        <w:t xml:space="preserve"> Tünde polgármester </w:t>
      </w:r>
    </w:p>
    <w:p w:rsidR="00472ADC" w:rsidRDefault="00472ADC" w:rsidP="00472ADC">
      <w:pPr>
        <w:widowControl w:val="0"/>
        <w:suppressAutoHyphens/>
        <w:spacing w:after="0" w:line="240" w:lineRule="auto"/>
        <w:textAlignment w:val="baseline"/>
        <w:rPr>
          <w:rFonts w:ascii="Century Gothic" w:eastAsia="Arial Unicode MS" w:hAnsi="Century Gothic" w:cs="Mangal"/>
          <w:i/>
          <w:kern w:val="2"/>
          <w:lang w:eastAsia="zh-CN" w:bidi="hi-IN"/>
        </w:rPr>
      </w:pPr>
    </w:p>
    <w:p w:rsidR="00472ADC" w:rsidRPr="00472ADC" w:rsidRDefault="00472ADC" w:rsidP="00472ADC">
      <w:pPr>
        <w:pStyle w:val="Listaszerbekezds"/>
        <w:widowControl w:val="0"/>
        <w:numPr>
          <w:ilvl w:val="0"/>
          <w:numId w:val="11"/>
        </w:numPr>
        <w:suppressAutoHyphens/>
        <w:spacing w:after="0" w:line="240" w:lineRule="auto"/>
        <w:jc w:val="both"/>
        <w:textAlignment w:val="baseline"/>
        <w:rPr>
          <w:rFonts w:ascii="Century Gothic" w:eastAsia="Arial Unicode MS" w:hAnsi="Century Gothic" w:cs="Mangal"/>
          <w:b/>
          <w:kern w:val="2"/>
          <w:lang w:eastAsia="zh-CN" w:bidi="hi-IN"/>
        </w:rPr>
      </w:pPr>
      <w:r w:rsidRPr="00472ADC">
        <w:rPr>
          <w:rFonts w:ascii="Century Gothic" w:hAnsi="Century Gothic"/>
          <w:b/>
        </w:rPr>
        <w:t>Cselekvési terv Balatonberény Község Önkormányzata idegenforgalmi marketingtevékenységének megújításához</w:t>
      </w:r>
    </w:p>
    <w:p w:rsidR="00472ADC" w:rsidRDefault="00472ADC" w:rsidP="00472ADC">
      <w:pPr>
        <w:pStyle w:val="Listaszerbekezds"/>
        <w:widowControl w:val="0"/>
        <w:suppressAutoHyphens/>
        <w:spacing w:after="0" w:line="240" w:lineRule="auto"/>
        <w:textAlignment w:val="baseline"/>
      </w:pPr>
      <w:r w:rsidRPr="00472ADC">
        <w:rPr>
          <w:rFonts w:ascii="Century Gothic" w:eastAsia="Arial Unicode MS" w:hAnsi="Century Gothic" w:cs="Mangal"/>
          <w:kern w:val="2"/>
          <w:lang w:eastAsia="zh-CN" w:bidi="hi-IN"/>
        </w:rPr>
        <w:t xml:space="preserve">Előadó: Horváth Péter alpolgármester </w:t>
      </w:r>
    </w:p>
    <w:p w:rsidR="00472ADC" w:rsidRDefault="00472ADC">
      <w:pPr>
        <w:tabs>
          <w:tab w:val="left" w:pos="567"/>
        </w:tabs>
        <w:jc w:val="both"/>
        <w:rPr>
          <w:rFonts w:ascii="Century Gothic" w:hAnsi="Century Gothic" w:cs="Aharoni"/>
          <w:b/>
        </w:rPr>
      </w:pPr>
    </w:p>
    <w:p w:rsidR="00ED60D1" w:rsidRPr="00883C09" w:rsidRDefault="00ED60D1" w:rsidP="00472ADC">
      <w:pPr>
        <w:pStyle w:val="Listaszerbekezds"/>
        <w:widowControl w:val="0"/>
        <w:numPr>
          <w:ilvl w:val="0"/>
          <w:numId w:val="11"/>
        </w:numPr>
        <w:suppressAutoHyphens/>
        <w:spacing w:after="0" w:line="240" w:lineRule="auto"/>
        <w:jc w:val="both"/>
        <w:textAlignment w:val="baseline"/>
        <w:rPr>
          <w:rFonts w:ascii="Century Gothic" w:eastAsia="Arial Unicode MS" w:hAnsi="Century Gothic" w:cs="Mangal"/>
          <w:b/>
          <w:kern w:val="2"/>
          <w:lang w:eastAsia="zh-CN" w:bidi="hi-IN"/>
        </w:rPr>
      </w:pPr>
      <w:r w:rsidRPr="00883C09">
        <w:rPr>
          <w:rFonts w:ascii="Century Gothic" w:eastAsia="Arial Unicode MS" w:hAnsi="Century Gothic" w:cs="Mangal"/>
          <w:b/>
          <w:kern w:val="2"/>
          <w:lang w:eastAsia="zh-CN" w:bidi="hi-IN"/>
        </w:rPr>
        <w:t xml:space="preserve">Beszámoló a Művelődési Ház és Könyvtár 2022. évi tevékenységéről és javaslat a 2023. évi programtervre </w:t>
      </w:r>
    </w:p>
    <w:p w:rsidR="00ED60D1" w:rsidRPr="00472ADC" w:rsidRDefault="00ED60D1" w:rsidP="00472ADC">
      <w:pPr>
        <w:pStyle w:val="Listaszerbekezds"/>
        <w:widowControl w:val="0"/>
        <w:suppressAutoHyphens/>
        <w:spacing w:after="0" w:line="240" w:lineRule="auto"/>
        <w:jc w:val="both"/>
        <w:textAlignment w:val="baseline"/>
        <w:rPr>
          <w:rFonts w:ascii="Century Gothic" w:eastAsia="Arial Unicode MS" w:hAnsi="Century Gothic" w:cs="Mangal"/>
          <w:kern w:val="2"/>
          <w:lang w:eastAsia="zh-CN" w:bidi="hi-IN"/>
        </w:rPr>
      </w:pPr>
      <w:r w:rsidRPr="00472ADC">
        <w:rPr>
          <w:rFonts w:ascii="Century Gothic" w:eastAsia="Arial Unicode MS" w:hAnsi="Century Gothic" w:cs="Mangal"/>
          <w:kern w:val="2"/>
          <w:lang w:eastAsia="zh-CN" w:bidi="hi-IN"/>
        </w:rPr>
        <w:t xml:space="preserve">Előadó: </w:t>
      </w:r>
      <w:proofErr w:type="spellStart"/>
      <w:r w:rsidRPr="00472ADC">
        <w:rPr>
          <w:rFonts w:ascii="Century Gothic" w:eastAsia="Arial Unicode MS" w:hAnsi="Century Gothic" w:cs="Mangal"/>
          <w:kern w:val="2"/>
          <w:lang w:eastAsia="zh-CN" w:bidi="hi-IN"/>
        </w:rPr>
        <w:t>Barjákné</w:t>
      </w:r>
      <w:proofErr w:type="spellEnd"/>
      <w:r w:rsidRPr="00472ADC">
        <w:rPr>
          <w:rFonts w:ascii="Century Gothic" w:eastAsia="Arial Unicode MS" w:hAnsi="Century Gothic" w:cs="Mangal"/>
          <w:kern w:val="2"/>
          <w:lang w:eastAsia="zh-CN" w:bidi="hi-IN"/>
        </w:rPr>
        <w:t xml:space="preserve"> Martin Judit művelődési ház vezetője</w:t>
      </w:r>
    </w:p>
    <w:p w:rsidR="00ED60D1" w:rsidRDefault="00ED60D1" w:rsidP="00ED60D1">
      <w:pPr>
        <w:widowControl w:val="0"/>
        <w:suppressAutoHyphens/>
        <w:spacing w:after="0" w:line="240" w:lineRule="auto"/>
        <w:jc w:val="both"/>
        <w:textAlignment w:val="baseline"/>
        <w:rPr>
          <w:rFonts w:ascii="Century Gothic" w:eastAsia="Arial Unicode MS" w:hAnsi="Century Gothic" w:cs="Mangal"/>
          <w:kern w:val="2"/>
          <w:lang w:eastAsia="zh-CN" w:bidi="hi-IN"/>
        </w:rPr>
      </w:pPr>
    </w:p>
    <w:p w:rsidR="00ED60D1" w:rsidRPr="007B44A6" w:rsidRDefault="00ED60D1" w:rsidP="00472ADC">
      <w:pPr>
        <w:pStyle w:val="Listaszerbekezds"/>
        <w:widowControl w:val="0"/>
        <w:numPr>
          <w:ilvl w:val="0"/>
          <w:numId w:val="11"/>
        </w:numPr>
        <w:suppressAutoHyphens/>
        <w:spacing w:after="0" w:line="240" w:lineRule="auto"/>
        <w:jc w:val="both"/>
        <w:textAlignment w:val="baseline"/>
        <w:rPr>
          <w:rFonts w:ascii="Century Gothic" w:eastAsia="Arial Unicode MS" w:hAnsi="Century Gothic" w:cs="Mangal"/>
          <w:b/>
          <w:kern w:val="2"/>
          <w:lang w:eastAsia="zh-CN" w:bidi="hi-IN"/>
        </w:rPr>
      </w:pPr>
      <w:r w:rsidRPr="007B44A6">
        <w:rPr>
          <w:rFonts w:ascii="Century Gothic" w:eastAsia="Arial Unicode MS" w:hAnsi="Century Gothic" w:cs="Mangal"/>
          <w:b/>
          <w:kern w:val="2"/>
          <w:lang w:eastAsia="zh-CN" w:bidi="hi-IN"/>
        </w:rPr>
        <w:t>Beszámoló a helyi identitás erősítése, helyi cselekvési terv előkészítésének alakulásáról</w:t>
      </w:r>
    </w:p>
    <w:p w:rsidR="00ED60D1" w:rsidRPr="00472ADC" w:rsidRDefault="00ED60D1" w:rsidP="00472ADC">
      <w:pPr>
        <w:pStyle w:val="Listaszerbekezds"/>
        <w:widowControl w:val="0"/>
        <w:suppressAutoHyphens/>
        <w:spacing w:after="0" w:line="240" w:lineRule="auto"/>
        <w:textAlignment w:val="baseline"/>
        <w:rPr>
          <w:rFonts w:ascii="Century Gothic" w:eastAsia="Arial Unicode MS" w:hAnsi="Century Gothic" w:cs="Mangal"/>
          <w:i/>
          <w:kern w:val="2"/>
          <w:lang w:eastAsia="zh-CN" w:bidi="hi-IN"/>
        </w:rPr>
      </w:pPr>
      <w:r w:rsidRPr="00472ADC">
        <w:rPr>
          <w:rFonts w:ascii="Century Gothic" w:eastAsia="Arial Unicode MS" w:hAnsi="Century Gothic" w:cs="Mangal"/>
          <w:i/>
          <w:kern w:val="2"/>
          <w:lang w:eastAsia="zh-CN" w:bidi="hi-IN"/>
        </w:rPr>
        <w:t>Előadó: Varga Paméla közösségszervező</w:t>
      </w:r>
    </w:p>
    <w:p w:rsidR="00472ADC" w:rsidRDefault="00472ADC" w:rsidP="00ED60D1">
      <w:pPr>
        <w:widowControl w:val="0"/>
        <w:suppressAutoHyphens/>
        <w:spacing w:after="0" w:line="240" w:lineRule="auto"/>
        <w:textAlignment w:val="baseline"/>
        <w:rPr>
          <w:rFonts w:ascii="Century Gothic" w:eastAsia="Arial Unicode MS" w:hAnsi="Century Gothic" w:cs="Mangal"/>
          <w:i/>
          <w:kern w:val="2"/>
          <w:lang w:eastAsia="zh-CN" w:bidi="hi-IN"/>
        </w:rPr>
      </w:pPr>
    </w:p>
    <w:p w:rsidR="00472ADC" w:rsidRPr="00472ADC" w:rsidRDefault="00472ADC" w:rsidP="00472ADC">
      <w:pPr>
        <w:pStyle w:val="Listaszerbekezds"/>
        <w:widowControl w:val="0"/>
        <w:numPr>
          <w:ilvl w:val="0"/>
          <w:numId w:val="11"/>
        </w:numPr>
        <w:suppressAutoHyphens/>
        <w:spacing w:after="0" w:line="240" w:lineRule="auto"/>
        <w:textAlignment w:val="baseline"/>
        <w:rPr>
          <w:rFonts w:ascii="Century Gothic" w:eastAsia="SimSun" w:hAnsi="Century Gothic" w:cs="Mangal"/>
          <w:b/>
          <w:kern w:val="2"/>
          <w:lang w:eastAsia="zh-CN" w:bidi="hi-IN"/>
        </w:rPr>
      </w:pPr>
      <w:r w:rsidRPr="00472ADC">
        <w:rPr>
          <w:rFonts w:ascii="Century Gothic" w:eastAsia="SimSun" w:hAnsi="Century Gothic" w:cs="Mangal"/>
          <w:b/>
          <w:kern w:val="2"/>
          <w:lang w:eastAsia="zh-CN" w:bidi="hi-IN"/>
        </w:rPr>
        <w:t xml:space="preserve">A </w:t>
      </w:r>
      <w:proofErr w:type="spellStart"/>
      <w:r w:rsidRPr="00472ADC">
        <w:rPr>
          <w:rFonts w:ascii="Century Gothic" w:eastAsia="SimSun" w:hAnsi="Century Gothic" w:cs="Mangal"/>
          <w:b/>
          <w:kern w:val="2"/>
          <w:lang w:eastAsia="zh-CN" w:bidi="hi-IN"/>
        </w:rPr>
        <w:t>Tematik</w:t>
      </w:r>
      <w:proofErr w:type="spellEnd"/>
      <w:r w:rsidRPr="00472ADC">
        <w:rPr>
          <w:rFonts w:ascii="Century Gothic" w:eastAsia="SimSun" w:hAnsi="Century Gothic" w:cs="Mangal"/>
          <w:b/>
          <w:kern w:val="2"/>
          <w:lang w:eastAsia="zh-CN" w:bidi="hi-IN"/>
        </w:rPr>
        <w:t xml:space="preserve"> Kábel Kft-</w:t>
      </w:r>
      <w:proofErr w:type="spellStart"/>
      <w:r w:rsidRPr="00472ADC">
        <w:rPr>
          <w:rFonts w:ascii="Century Gothic" w:eastAsia="SimSun" w:hAnsi="Century Gothic" w:cs="Mangal"/>
          <w:b/>
          <w:kern w:val="2"/>
          <w:lang w:eastAsia="zh-CN" w:bidi="hi-IN"/>
        </w:rPr>
        <w:t>vel</w:t>
      </w:r>
      <w:proofErr w:type="spellEnd"/>
      <w:r w:rsidRPr="00472ADC">
        <w:rPr>
          <w:rFonts w:ascii="Century Gothic" w:eastAsia="SimSun" w:hAnsi="Century Gothic" w:cs="Mangal"/>
          <w:b/>
          <w:kern w:val="2"/>
          <w:lang w:eastAsia="zh-CN" w:bidi="hi-IN"/>
        </w:rPr>
        <w:t xml:space="preserve"> együttműködési megállapodás megkötése a 2023. évi IBCC horgászverseny megrendezésére</w:t>
      </w:r>
    </w:p>
    <w:p w:rsidR="00472ADC" w:rsidRPr="00472ADC" w:rsidRDefault="00472ADC" w:rsidP="00472ADC">
      <w:pPr>
        <w:pStyle w:val="Listaszerbekezds"/>
        <w:widowControl w:val="0"/>
        <w:suppressAutoHyphens/>
        <w:spacing w:after="0" w:line="240" w:lineRule="auto"/>
        <w:textAlignment w:val="baseline"/>
        <w:rPr>
          <w:rFonts w:ascii="Century Gothic" w:eastAsia="Arial Unicode MS" w:hAnsi="Century Gothic" w:cs="Mangal"/>
          <w:i/>
          <w:color w:val="auto"/>
          <w:kern w:val="2"/>
          <w:lang w:eastAsia="zh-CN" w:bidi="hi-IN"/>
        </w:rPr>
      </w:pPr>
      <w:r w:rsidRPr="00472ADC">
        <w:rPr>
          <w:rFonts w:ascii="Century Gothic" w:eastAsia="Arial Unicode MS" w:hAnsi="Century Gothic" w:cs="Mangal"/>
          <w:i/>
          <w:color w:val="auto"/>
          <w:kern w:val="2"/>
          <w:lang w:eastAsia="zh-CN" w:bidi="hi-IN"/>
        </w:rPr>
        <w:t xml:space="preserve">Előadó: </w:t>
      </w:r>
      <w:proofErr w:type="spellStart"/>
      <w:r w:rsidRPr="00472ADC">
        <w:rPr>
          <w:rFonts w:ascii="Century Gothic" w:eastAsia="Arial Unicode MS" w:hAnsi="Century Gothic" w:cs="Mangal"/>
          <w:i/>
          <w:color w:val="auto"/>
          <w:kern w:val="2"/>
          <w:lang w:eastAsia="zh-CN" w:bidi="hi-IN"/>
        </w:rPr>
        <w:t>Druskoczi</w:t>
      </w:r>
      <w:proofErr w:type="spellEnd"/>
      <w:r w:rsidRPr="00472ADC">
        <w:rPr>
          <w:rFonts w:ascii="Century Gothic" w:eastAsia="Arial Unicode MS" w:hAnsi="Century Gothic" w:cs="Mangal"/>
          <w:i/>
          <w:color w:val="auto"/>
          <w:kern w:val="2"/>
          <w:lang w:eastAsia="zh-CN" w:bidi="hi-IN"/>
        </w:rPr>
        <w:t xml:space="preserve"> Tünde polgármester</w:t>
      </w:r>
    </w:p>
    <w:p w:rsidR="00472ADC" w:rsidRDefault="00472ADC" w:rsidP="00472ADC">
      <w:pPr>
        <w:widowControl w:val="0"/>
        <w:suppressAutoHyphens/>
        <w:spacing w:after="0" w:line="240" w:lineRule="auto"/>
        <w:textAlignment w:val="baseline"/>
        <w:rPr>
          <w:rFonts w:ascii="Century Gothic" w:eastAsia="Arial Unicode MS" w:hAnsi="Century Gothic" w:cs="Mangal"/>
          <w:i/>
          <w:color w:val="auto"/>
          <w:kern w:val="2"/>
          <w:lang w:eastAsia="zh-CN" w:bidi="hi-IN"/>
        </w:rPr>
      </w:pPr>
    </w:p>
    <w:p w:rsidR="00472ADC" w:rsidRPr="00472ADC" w:rsidRDefault="00472ADC" w:rsidP="00472ADC">
      <w:pPr>
        <w:pStyle w:val="Listaszerbekezds"/>
        <w:widowControl w:val="0"/>
        <w:numPr>
          <w:ilvl w:val="0"/>
          <w:numId w:val="11"/>
        </w:numPr>
        <w:suppressAutoHyphens/>
        <w:spacing w:after="0" w:line="240" w:lineRule="auto"/>
        <w:textAlignment w:val="baseline"/>
        <w:rPr>
          <w:rFonts w:ascii="Century Gothic" w:eastAsia="SimSun" w:hAnsi="Century Gothic" w:cs="Mangal"/>
          <w:b/>
          <w:kern w:val="2"/>
          <w:lang w:eastAsia="zh-CN" w:bidi="hi-IN"/>
        </w:rPr>
      </w:pPr>
      <w:r w:rsidRPr="00472ADC">
        <w:rPr>
          <w:rFonts w:ascii="Century Gothic" w:eastAsia="SimSun" w:hAnsi="Century Gothic" w:cs="Mangal"/>
          <w:b/>
          <w:kern w:val="2"/>
          <w:lang w:eastAsia="zh-CN" w:bidi="hi-IN"/>
        </w:rPr>
        <w:t>Köztisztviselők 2023. évi teljesítménykövetelményei</w:t>
      </w:r>
    </w:p>
    <w:p w:rsidR="00472ADC" w:rsidRPr="00472ADC" w:rsidRDefault="00472ADC" w:rsidP="00472ADC">
      <w:pPr>
        <w:pStyle w:val="Listaszerbekezds"/>
        <w:widowControl w:val="0"/>
        <w:suppressAutoHyphens/>
        <w:spacing w:after="0" w:line="240" w:lineRule="auto"/>
        <w:textAlignment w:val="baseline"/>
        <w:rPr>
          <w:rFonts w:ascii="Century Gothic" w:eastAsia="SimSun" w:hAnsi="Century Gothic" w:cs="Mangal"/>
          <w:i/>
          <w:kern w:val="2"/>
          <w:lang w:eastAsia="zh-CN" w:bidi="hi-IN"/>
        </w:rPr>
      </w:pPr>
      <w:r w:rsidRPr="00472ADC">
        <w:rPr>
          <w:rFonts w:ascii="Century Gothic" w:eastAsia="SimSun" w:hAnsi="Century Gothic" w:cs="Mangal"/>
          <w:i/>
          <w:kern w:val="2"/>
          <w:lang w:eastAsia="zh-CN" w:bidi="hi-IN"/>
        </w:rPr>
        <w:t>Előadó: Mestyán Valéria címzetes főjegyző</w:t>
      </w:r>
    </w:p>
    <w:p w:rsidR="00472ADC" w:rsidRDefault="00472ADC" w:rsidP="00472ADC">
      <w:pPr>
        <w:widowControl w:val="0"/>
        <w:suppressAutoHyphens/>
        <w:spacing w:after="0" w:line="240" w:lineRule="auto"/>
        <w:textAlignment w:val="baseline"/>
        <w:rPr>
          <w:rFonts w:ascii="Century Gothic" w:eastAsia="SimSun" w:hAnsi="Century Gothic" w:cs="Mangal"/>
          <w:i/>
          <w:kern w:val="2"/>
          <w:lang w:eastAsia="zh-CN" w:bidi="hi-IN"/>
        </w:rPr>
      </w:pPr>
    </w:p>
    <w:p w:rsidR="00472ADC" w:rsidRPr="00472ADC" w:rsidRDefault="00472ADC" w:rsidP="00472ADC">
      <w:pPr>
        <w:pStyle w:val="Listaszerbekezds"/>
        <w:widowControl w:val="0"/>
        <w:numPr>
          <w:ilvl w:val="0"/>
          <w:numId w:val="11"/>
        </w:numPr>
        <w:suppressAutoHyphens/>
        <w:spacing w:after="0" w:line="240" w:lineRule="auto"/>
        <w:textAlignment w:val="baseline"/>
        <w:rPr>
          <w:rFonts w:ascii="Century Gothic" w:eastAsia="SimSun" w:hAnsi="Century Gothic" w:cs="Mangal"/>
          <w:b/>
          <w:kern w:val="2"/>
          <w:lang w:eastAsia="zh-CN" w:bidi="hi-IN"/>
        </w:rPr>
      </w:pPr>
      <w:r w:rsidRPr="00472ADC">
        <w:rPr>
          <w:rFonts w:ascii="Century Gothic" w:eastAsia="SimSun" w:hAnsi="Century Gothic" w:cs="Mangal"/>
          <w:b/>
          <w:kern w:val="2"/>
          <w:lang w:eastAsia="zh-CN" w:bidi="hi-IN"/>
        </w:rPr>
        <w:t>Polgármester 2023. évi szabadságolási ütemterve</w:t>
      </w:r>
    </w:p>
    <w:p w:rsidR="00472ADC" w:rsidRPr="00472ADC" w:rsidRDefault="00472ADC" w:rsidP="00472ADC">
      <w:pPr>
        <w:pStyle w:val="Listaszerbekezds"/>
        <w:widowControl w:val="0"/>
        <w:suppressAutoHyphens/>
        <w:spacing w:after="0" w:line="240" w:lineRule="auto"/>
        <w:textAlignment w:val="baseline"/>
        <w:rPr>
          <w:rFonts w:ascii="Century Gothic" w:eastAsia="SimSun" w:hAnsi="Century Gothic" w:cs="Mangal"/>
          <w:i/>
          <w:kern w:val="2"/>
          <w:lang w:eastAsia="zh-CN" w:bidi="hi-IN"/>
        </w:rPr>
      </w:pPr>
      <w:r w:rsidRPr="00472ADC">
        <w:rPr>
          <w:rFonts w:ascii="Century Gothic" w:eastAsia="SimSun" w:hAnsi="Century Gothic" w:cs="Mangal"/>
          <w:i/>
          <w:kern w:val="2"/>
          <w:lang w:eastAsia="zh-CN" w:bidi="hi-IN"/>
        </w:rPr>
        <w:t>Előadó: Mestyán Valéria címzetes főjegyző</w:t>
      </w:r>
    </w:p>
    <w:p w:rsidR="00472ADC" w:rsidRDefault="00472ADC" w:rsidP="00472ADC">
      <w:pPr>
        <w:widowControl w:val="0"/>
        <w:suppressAutoHyphens/>
        <w:spacing w:after="0" w:line="240" w:lineRule="auto"/>
        <w:textAlignment w:val="baseline"/>
        <w:rPr>
          <w:rFonts w:ascii="Century Gothic" w:eastAsia="SimSun" w:hAnsi="Century Gothic" w:cs="Mangal"/>
          <w:i/>
          <w:kern w:val="2"/>
          <w:lang w:eastAsia="zh-CN" w:bidi="hi-IN"/>
        </w:rPr>
      </w:pPr>
    </w:p>
    <w:p w:rsidR="00472ADC" w:rsidRPr="00472ADC" w:rsidRDefault="00472ADC" w:rsidP="00472ADC">
      <w:pPr>
        <w:pStyle w:val="Listaszerbekezds"/>
        <w:numPr>
          <w:ilvl w:val="0"/>
          <w:numId w:val="11"/>
        </w:numPr>
        <w:spacing w:after="0"/>
        <w:jc w:val="both"/>
        <w:rPr>
          <w:rFonts w:ascii="Century Gothic" w:eastAsia="Times New Roman" w:hAnsi="Century Gothic" w:cs="Times New Roman"/>
          <w:b/>
          <w:lang w:eastAsia="hu-HU"/>
        </w:rPr>
      </w:pPr>
      <w:r w:rsidRPr="00472ADC">
        <w:rPr>
          <w:rFonts w:ascii="Century Gothic" w:eastAsia="Times New Roman" w:hAnsi="Century Gothic" w:cs="Times New Roman"/>
          <w:b/>
          <w:lang w:eastAsia="hu-HU"/>
        </w:rPr>
        <w:t>A települési támogatásokról, a személyes gondoskodást nyújtó szociális és gyermekjóléti ellátásokról szóló önkormányzati rendelet módosítása</w:t>
      </w:r>
    </w:p>
    <w:p w:rsidR="00472ADC" w:rsidRPr="00472ADC" w:rsidRDefault="00472ADC" w:rsidP="00472ADC">
      <w:pPr>
        <w:pStyle w:val="Listaszerbekezds"/>
        <w:widowControl w:val="0"/>
        <w:suppressAutoHyphens/>
        <w:spacing w:after="0" w:line="240" w:lineRule="auto"/>
        <w:textAlignment w:val="baseline"/>
        <w:rPr>
          <w:rFonts w:ascii="Century Gothic" w:eastAsia="SimSun" w:hAnsi="Century Gothic" w:cs="Mangal"/>
          <w:i/>
          <w:kern w:val="2"/>
          <w:lang w:eastAsia="zh-CN" w:bidi="hi-IN"/>
        </w:rPr>
      </w:pPr>
      <w:r w:rsidRPr="00472ADC">
        <w:rPr>
          <w:rFonts w:ascii="Century Gothic" w:eastAsia="SimSun" w:hAnsi="Century Gothic" w:cs="Mangal"/>
          <w:i/>
          <w:kern w:val="2"/>
          <w:lang w:eastAsia="zh-CN" w:bidi="hi-IN"/>
        </w:rPr>
        <w:t>Előadó: Mestyán Valéria címzetes főjegyző</w:t>
      </w:r>
    </w:p>
    <w:p w:rsidR="00472ADC" w:rsidRPr="006138D2" w:rsidRDefault="00472ADC" w:rsidP="00472ADC">
      <w:pPr>
        <w:widowControl w:val="0"/>
        <w:suppressAutoHyphens/>
        <w:spacing w:after="0" w:line="240" w:lineRule="auto"/>
        <w:textAlignment w:val="baseline"/>
        <w:rPr>
          <w:color w:val="auto"/>
        </w:rPr>
      </w:pPr>
      <w:bookmarkStart w:id="0" w:name="_GoBack"/>
      <w:bookmarkEnd w:id="0"/>
    </w:p>
    <w:p w:rsidR="00472ADC" w:rsidRDefault="00472ADC" w:rsidP="00ED60D1">
      <w:pPr>
        <w:widowControl w:val="0"/>
        <w:suppressAutoHyphens/>
        <w:spacing w:after="0" w:line="240" w:lineRule="auto"/>
        <w:textAlignment w:val="baseline"/>
        <w:rPr>
          <w:rFonts w:ascii="Century Gothic" w:eastAsia="Arial Unicode MS" w:hAnsi="Century Gothic" w:cs="Mangal"/>
          <w:i/>
          <w:kern w:val="2"/>
          <w:lang w:eastAsia="zh-CN" w:bidi="hi-IN"/>
        </w:rPr>
      </w:pPr>
    </w:p>
    <w:p w:rsidR="00472ADC" w:rsidRDefault="00472ADC" w:rsidP="00472ADC">
      <w:pPr>
        <w:pStyle w:val="Listaszerbekezds"/>
        <w:spacing w:after="0"/>
        <w:ind w:left="0"/>
        <w:rPr>
          <w:rFonts w:ascii="Century Gothic" w:eastAsia="Arial Unicode MS" w:hAnsi="Century Gothic" w:cs="Mangal"/>
          <w:i/>
          <w:kern w:val="2"/>
          <w:lang w:eastAsia="zh-CN" w:bidi="hi-IN"/>
        </w:rPr>
      </w:pPr>
    </w:p>
    <w:p w:rsidR="00ED60D1" w:rsidRPr="00883C09" w:rsidRDefault="00ED60D1" w:rsidP="00472ADC">
      <w:pPr>
        <w:pStyle w:val="Listaszerbekezds"/>
        <w:numPr>
          <w:ilvl w:val="0"/>
          <w:numId w:val="11"/>
        </w:numPr>
        <w:spacing w:after="0"/>
        <w:ind w:left="426" w:hanging="66"/>
        <w:rPr>
          <w:rFonts w:ascii="Century Gothic" w:eastAsia="Arial Unicode MS" w:hAnsi="Century Gothic" w:cs="Mangal"/>
          <w:b/>
          <w:color w:val="auto"/>
          <w:kern w:val="2"/>
          <w:lang w:eastAsia="zh-CN" w:bidi="hi-IN"/>
        </w:rPr>
      </w:pPr>
      <w:r w:rsidRPr="00883C09">
        <w:rPr>
          <w:rFonts w:ascii="Century Gothic" w:eastAsia="Arial Unicode MS" w:hAnsi="Century Gothic" w:cs="Mangal"/>
          <w:b/>
          <w:color w:val="auto"/>
          <w:kern w:val="2"/>
          <w:lang w:eastAsia="zh-CN" w:bidi="hi-IN"/>
        </w:rPr>
        <w:t xml:space="preserve">Dr. </w:t>
      </w:r>
      <w:proofErr w:type="spellStart"/>
      <w:r w:rsidRPr="00883C09">
        <w:rPr>
          <w:rFonts w:ascii="Century Gothic" w:eastAsia="Arial Unicode MS" w:hAnsi="Century Gothic" w:cs="Mangal"/>
          <w:b/>
          <w:color w:val="auto"/>
          <w:kern w:val="2"/>
          <w:lang w:eastAsia="zh-CN" w:bidi="hi-IN"/>
        </w:rPr>
        <w:t>Belina</w:t>
      </w:r>
      <w:proofErr w:type="spellEnd"/>
      <w:r w:rsidRPr="00883C09">
        <w:rPr>
          <w:rFonts w:ascii="Century Gothic" w:eastAsia="Arial Unicode MS" w:hAnsi="Century Gothic" w:cs="Mangal"/>
          <w:b/>
          <w:color w:val="auto"/>
          <w:kern w:val="2"/>
          <w:lang w:eastAsia="zh-CN" w:bidi="hi-IN"/>
        </w:rPr>
        <w:t xml:space="preserve"> Csaba háziorvos kérelmének megvitatása</w:t>
      </w:r>
    </w:p>
    <w:p w:rsidR="00ED60D1" w:rsidRPr="007B44A6" w:rsidRDefault="00ED60D1" w:rsidP="00472ADC">
      <w:pPr>
        <w:pStyle w:val="Listaszerbekezds"/>
        <w:widowControl w:val="0"/>
        <w:suppressAutoHyphens/>
        <w:spacing w:after="0" w:line="240" w:lineRule="auto"/>
        <w:ind w:left="1080"/>
        <w:textAlignment w:val="baseline"/>
      </w:pPr>
      <w:r w:rsidRPr="00472ADC">
        <w:rPr>
          <w:rFonts w:ascii="Century Gothic" w:eastAsia="Arial Unicode MS" w:hAnsi="Century Gothic" w:cs="Mangal"/>
          <w:i/>
          <w:kern w:val="2"/>
          <w:lang w:eastAsia="zh-CN" w:bidi="hi-IN"/>
        </w:rPr>
        <w:t xml:space="preserve">Előadó: </w:t>
      </w:r>
      <w:proofErr w:type="spellStart"/>
      <w:r w:rsidRPr="00472ADC">
        <w:rPr>
          <w:rFonts w:ascii="Century Gothic" w:eastAsia="Arial Unicode MS" w:hAnsi="Century Gothic" w:cs="Mangal"/>
          <w:i/>
          <w:kern w:val="2"/>
          <w:lang w:eastAsia="zh-CN" w:bidi="hi-IN"/>
        </w:rPr>
        <w:t>Druskoczi</w:t>
      </w:r>
      <w:proofErr w:type="spellEnd"/>
      <w:r w:rsidRPr="00472ADC">
        <w:rPr>
          <w:rFonts w:ascii="Century Gothic" w:eastAsia="Arial Unicode MS" w:hAnsi="Century Gothic" w:cs="Mangal"/>
          <w:i/>
          <w:kern w:val="2"/>
          <w:lang w:eastAsia="zh-CN" w:bidi="hi-IN"/>
        </w:rPr>
        <w:t xml:space="preserve"> Tünde polgármester</w:t>
      </w:r>
    </w:p>
    <w:p w:rsidR="00ED60D1" w:rsidRDefault="00ED60D1" w:rsidP="00ED60D1">
      <w:pPr>
        <w:widowControl w:val="0"/>
        <w:suppressAutoHyphens/>
        <w:spacing w:after="0" w:line="240" w:lineRule="auto"/>
        <w:textAlignment w:val="baseline"/>
        <w:rPr>
          <w:rFonts w:ascii="Century Gothic" w:eastAsia="Arial Unicode MS" w:hAnsi="Century Gothic" w:cs="Mangal"/>
          <w:i/>
          <w:kern w:val="2"/>
          <w:lang w:eastAsia="zh-CN" w:bidi="hi-IN"/>
        </w:rPr>
      </w:pPr>
    </w:p>
    <w:p w:rsidR="00ED60D1" w:rsidRPr="00472ADC" w:rsidRDefault="00ED60D1" w:rsidP="00472ADC">
      <w:pPr>
        <w:pStyle w:val="Listaszerbekezds"/>
        <w:widowControl w:val="0"/>
        <w:numPr>
          <w:ilvl w:val="0"/>
          <w:numId w:val="11"/>
        </w:numPr>
        <w:suppressAutoHyphens/>
        <w:spacing w:after="0" w:line="240" w:lineRule="auto"/>
        <w:textAlignment w:val="baseline"/>
        <w:rPr>
          <w:color w:val="auto"/>
        </w:rPr>
      </w:pPr>
      <w:r w:rsidRPr="00472ADC">
        <w:rPr>
          <w:rFonts w:ascii="Century Gothic" w:eastAsia="Arial Unicode MS" w:hAnsi="Century Gothic" w:cs="Mangal"/>
          <w:b/>
          <w:color w:val="auto"/>
          <w:kern w:val="2"/>
          <w:lang w:eastAsia="zh-CN" w:bidi="hi-IN"/>
        </w:rPr>
        <w:t xml:space="preserve">A kamerarendszer fejlesztése, döntés a Hegykapunál a kamera </w:t>
      </w:r>
      <w:r w:rsidR="00472ADC">
        <w:rPr>
          <w:rFonts w:ascii="Century Gothic" w:eastAsia="Arial Unicode MS" w:hAnsi="Century Gothic" w:cs="Mangal"/>
          <w:b/>
          <w:color w:val="auto"/>
          <w:kern w:val="2"/>
          <w:lang w:eastAsia="zh-CN" w:bidi="hi-IN"/>
        </w:rPr>
        <w:t xml:space="preserve">kihelyezés </w:t>
      </w:r>
      <w:proofErr w:type="spellStart"/>
      <w:r w:rsidR="00472ADC">
        <w:rPr>
          <w:rFonts w:ascii="Century Gothic" w:eastAsia="Arial Unicode MS" w:hAnsi="Century Gothic" w:cs="Mangal"/>
          <w:b/>
          <w:color w:val="auto"/>
          <w:kern w:val="2"/>
          <w:lang w:eastAsia="zh-CN" w:bidi="hi-IN"/>
        </w:rPr>
        <w:t>kiv</w:t>
      </w:r>
      <w:r w:rsidRPr="00472ADC">
        <w:rPr>
          <w:rFonts w:ascii="Century Gothic" w:eastAsia="Arial Unicode MS" w:hAnsi="Century Gothic" w:cs="Mangal"/>
          <w:b/>
          <w:color w:val="auto"/>
          <w:kern w:val="2"/>
          <w:lang w:eastAsia="zh-CN" w:bidi="hi-IN"/>
        </w:rPr>
        <w:t>telezéséről</w:t>
      </w:r>
      <w:proofErr w:type="spellEnd"/>
      <w:r w:rsidRPr="00472ADC">
        <w:rPr>
          <w:rFonts w:ascii="Century Gothic" w:eastAsia="Arial Unicode MS" w:hAnsi="Century Gothic" w:cs="Mangal"/>
          <w:b/>
          <w:color w:val="auto"/>
          <w:kern w:val="2"/>
          <w:lang w:eastAsia="zh-CN" w:bidi="hi-IN"/>
        </w:rPr>
        <w:t xml:space="preserve"> (kivitelező kiválasztása) a beérkezett ajánlatok alapján</w:t>
      </w:r>
    </w:p>
    <w:p w:rsidR="00472ADC" w:rsidRPr="00472ADC" w:rsidRDefault="00ED60D1" w:rsidP="00472ADC">
      <w:pPr>
        <w:pStyle w:val="Listaszerbekezds"/>
        <w:widowControl w:val="0"/>
        <w:suppressAutoHyphens/>
        <w:spacing w:after="0" w:line="240" w:lineRule="auto"/>
        <w:ind w:left="1080"/>
        <w:textAlignment w:val="baseline"/>
        <w:rPr>
          <w:rFonts w:ascii="Century Gothic" w:eastAsia="Arial Unicode MS" w:hAnsi="Century Gothic" w:cs="Mangal"/>
          <w:i/>
          <w:color w:val="auto"/>
          <w:kern w:val="2"/>
          <w:lang w:eastAsia="zh-CN" w:bidi="hi-IN"/>
        </w:rPr>
      </w:pPr>
      <w:r w:rsidRPr="00472ADC">
        <w:rPr>
          <w:rFonts w:ascii="Century Gothic" w:eastAsia="Arial Unicode MS" w:hAnsi="Century Gothic" w:cs="Mangal"/>
          <w:i/>
          <w:color w:val="auto"/>
          <w:kern w:val="2"/>
          <w:lang w:eastAsia="zh-CN" w:bidi="hi-IN"/>
        </w:rPr>
        <w:t xml:space="preserve">Előadó: </w:t>
      </w:r>
      <w:proofErr w:type="spellStart"/>
      <w:r w:rsidRPr="00472ADC">
        <w:rPr>
          <w:rFonts w:ascii="Century Gothic" w:eastAsia="Arial Unicode MS" w:hAnsi="Century Gothic" w:cs="Mangal"/>
          <w:i/>
          <w:color w:val="auto"/>
          <w:kern w:val="2"/>
          <w:lang w:eastAsia="zh-CN" w:bidi="hi-IN"/>
        </w:rPr>
        <w:t>Druskoczi</w:t>
      </w:r>
      <w:proofErr w:type="spellEnd"/>
      <w:r w:rsidRPr="00472ADC">
        <w:rPr>
          <w:rFonts w:ascii="Century Gothic" w:eastAsia="Arial Unicode MS" w:hAnsi="Century Gothic" w:cs="Mangal"/>
          <w:i/>
          <w:color w:val="auto"/>
          <w:kern w:val="2"/>
          <w:lang w:eastAsia="zh-CN" w:bidi="hi-IN"/>
        </w:rPr>
        <w:t xml:space="preserve"> Tünde polgármester</w:t>
      </w:r>
    </w:p>
    <w:p w:rsidR="00472ADC" w:rsidRDefault="00472ADC" w:rsidP="00ED60D1">
      <w:pPr>
        <w:widowControl w:val="0"/>
        <w:suppressAutoHyphens/>
        <w:spacing w:after="0" w:line="240" w:lineRule="auto"/>
        <w:textAlignment w:val="baseline"/>
        <w:rPr>
          <w:rFonts w:ascii="Century Gothic" w:eastAsia="Arial Unicode MS" w:hAnsi="Century Gothic" w:cs="Mangal"/>
          <w:i/>
          <w:color w:val="auto"/>
          <w:kern w:val="2"/>
          <w:lang w:eastAsia="zh-CN" w:bidi="hi-IN"/>
        </w:rPr>
      </w:pPr>
    </w:p>
    <w:p w:rsidR="00472ADC" w:rsidRPr="00472ADC" w:rsidRDefault="00472ADC" w:rsidP="00472ADC">
      <w:pPr>
        <w:pStyle w:val="Listaszerbekezds"/>
        <w:numPr>
          <w:ilvl w:val="0"/>
          <w:numId w:val="11"/>
        </w:numPr>
        <w:autoSpaceDE w:val="0"/>
        <w:spacing w:before="23" w:after="0"/>
        <w:ind w:right="-20"/>
        <w:jc w:val="both"/>
        <w:rPr>
          <w:rFonts w:ascii="Century Gothic" w:eastAsia="Calibri" w:hAnsi="Century Gothic" w:cs="Arial"/>
          <w:b/>
          <w:bCs/>
          <w:color w:val="000000"/>
          <w:spacing w:val="-2"/>
          <w:lang w:eastAsia="ar-SA"/>
        </w:rPr>
      </w:pPr>
      <w:r w:rsidRPr="00472ADC">
        <w:rPr>
          <w:rFonts w:ascii="Century Gothic" w:eastAsia="Calibri" w:hAnsi="Century Gothic" w:cs="Arial"/>
          <w:b/>
          <w:color w:val="000000"/>
          <w:spacing w:val="-2"/>
          <w:lang w:eastAsia="hu-HU"/>
        </w:rPr>
        <w:t>MFP-ÖTIF/2022</w:t>
      </w:r>
      <w:r w:rsidRPr="00472ADC">
        <w:rPr>
          <w:rFonts w:ascii="Century Gothic" w:eastAsia="Times New Roman" w:hAnsi="Century Gothic" w:cs="Arial"/>
          <w:b/>
          <w:color w:val="auto"/>
          <w:spacing w:val="-2"/>
          <w:lang w:eastAsia="hu-HU"/>
        </w:rPr>
        <w:t xml:space="preserve"> </w:t>
      </w:r>
      <w:r w:rsidRPr="00472ADC">
        <w:rPr>
          <w:rFonts w:ascii="Century Gothic" w:eastAsia="Times New Roman" w:hAnsi="Century Gothic" w:cs="Arial"/>
          <w:b/>
          <w:iCs/>
          <w:color w:val="auto"/>
          <w:spacing w:val="-2"/>
          <w:lang w:eastAsia="hu-HU"/>
        </w:rPr>
        <w:t xml:space="preserve">Önkormányzati temetők infrastrukturális fejlesztése 2022 - </w:t>
      </w:r>
      <w:r w:rsidRPr="00472ADC">
        <w:rPr>
          <w:rFonts w:ascii="Century Gothic" w:eastAsia="Times New Roman" w:hAnsi="Century Gothic" w:cs="Arial"/>
          <w:b/>
          <w:color w:val="auto"/>
          <w:spacing w:val="-2"/>
          <w:lang w:eastAsia="hu-HU"/>
        </w:rPr>
        <w:t>pályáza</w:t>
      </w:r>
      <w:r w:rsidRPr="00472ADC">
        <w:rPr>
          <w:rFonts w:ascii="Century Gothic" w:eastAsia="Times New Roman" w:hAnsi="Century Gothic" w:cs="Arial"/>
          <w:b/>
          <w:color w:val="auto"/>
          <w:spacing w:val="-2"/>
          <w:lang w:eastAsia="ar-SA"/>
        </w:rPr>
        <w:t>ti támogatással megvalósuló,</w:t>
      </w:r>
      <w:r w:rsidRPr="00472ADC">
        <w:rPr>
          <w:rFonts w:ascii="Century Gothic" w:eastAsia="Times New Roman" w:hAnsi="Century Gothic" w:cs="Arial"/>
          <w:b/>
          <w:color w:val="auto"/>
          <w:spacing w:val="-2"/>
          <w:lang w:eastAsia="hu-HU"/>
        </w:rPr>
        <w:t xml:space="preserve"> ravatalozó épület </w:t>
      </w:r>
      <w:r>
        <w:rPr>
          <w:rFonts w:ascii="Century Gothic" w:eastAsia="Calibri" w:hAnsi="Century Gothic" w:cs="Arial"/>
          <w:b/>
          <w:color w:val="000000"/>
          <w:spacing w:val="-2"/>
          <w:lang w:eastAsia="ar-SA"/>
        </w:rPr>
        <w:t xml:space="preserve">felújítás és urnafal építés </w:t>
      </w:r>
      <w:proofErr w:type="spellStart"/>
      <w:r>
        <w:rPr>
          <w:rFonts w:ascii="Century Gothic" w:eastAsia="Calibri" w:hAnsi="Century Gothic" w:cs="Arial"/>
          <w:b/>
          <w:color w:val="000000"/>
          <w:spacing w:val="-2"/>
          <w:lang w:eastAsia="ar-SA"/>
        </w:rPr>
        <w:t>kiv</w:t>
      </w:r>
      <w:r w:rsidRPr="00472ADC">
        <w:rPr>
          <w:rFonts w:ascii="Century Gothic" w:eastAsia="Calibri" w:hAnsi="Century Gothic" w:cs="Arial"/>
          <w:b/>
          <w:color w:val="000000"/>
          <w:spacing w:val="-2"/>
          <w:lang w:eastAsia="ar-SA"/>
        </w:rPr>
        <w:t>telezésének</w:t>
      </w:r>
      <w:proofErr w:type="spellEnd"/>
      <w:r w:rsidRPr="00472ADC">
        <w:rPr>
          <w:rFonts w:ascii="Century Gothic" w:eastAsia="Calibri" w:hAnsi="Century Gothic" w:cs="Arial"/>
          <w:b/>
          <w:bCs/>
          <w:color w:val="000000"/>
          <w:spacing w:val="-2"/>
          <w:lang w:eastAsia="ar-SA"/>
        </w:rPr>
        <w:t xml:space="preserve"> műszaki ellenőri feladatellátásra beérkezett ajánlatok bírálata</w:t>
      </w:r>
    </w:p>
    <w:p w:rsidR="00ED60D1" w:rsidRPr="00472ADC" w:rsidRDefault="00472ADC" w:rsidP="00472ADC">
      <w:pPr>
        <w:pStyle w:val="Listaszerbekezds"/>
        <w:widowControl w:val="0"/>
        <w:suppressAutoHyphens/>
        <w:spacing w:after="0" w:line="240" w:lineRule="auto"/>
        <w:ind w:left="1080"/>
        <w:textAlignment w:val="baseline"/>
        <w:rPr>
          <w:rFonts w:ascii="Century Gothic" w:eastAsia="Arial Unicode MS" w:hAnsi="Century Gothic" w:cs="Mangal"/>
          <w:i/>
          <w:color w:val="auto"/>
          <w:kern w:val="2"/>
          <w:lang w:eastAsia="zh-CN" w:bidi="hi-IN"/>
        </w:rPr>
      </w:pPr>
      <w:r w:rsidRPr="00472ADC">
        <w:rPr>
          <w:rFonts w:ascii="Century Gothic" w:eastAsia="Arial Unicode MS" w:hAnsi="Century Gothic" w:cs="Mangal"/>
          <w:i/>
          <w:color w:val="auto"/>
          <w:kern w:val="2"/>
          <w:lang w:eastAsia="zh-CN" w:bidi="hi-IN"/>
        </w:rPr>
        <w:t xml:space="preserve">Előadó: </w:t>
      </w:r>
      <w:proofErr w:type="spellStart"/>
      <w:r w:rsidRPr="00472ADC">
        <w:rPr>
          <w:rFonts w:ascii="Century Gothic" w:eastAsia="Arial Unicode MS" w:hAnsi="Century Gothic" w:cs="Mangal"/>
          <w:i/>
          <w:color w:val="auto"/>
          <w:kern w:val="2"/>
          <w:lang w:eastAsia="zh-CN" w:bidi="hi-IN"/>
        </w:rPr>
        <w:t>Druskoczi</w:t>
      </w:r>
      <w:proofErr w:type="spellEnd"/>
      <w:r w:rsidRPr="00472ADC">
        <w:rPr>
          <w:rFonts w:ascii="Century Gothic" w:eastAsia="Arial Unicode MS" w:hAnsi="Century Gothic" w:cs="Mangal"/>
          <w:i/>
          <w:color w:val="auto"/>
          <w:kern w:val="2"/>
          <w:lang w:eastAsia="zh-CN" w:bidi="hi-IN"/>
        </w:rPr>
        <w:t xml:space="preserve"> Tünde polgármester</w:t>
      </w:r>
      <w:r w:rsidRPr="00472ADC">
        <w:rPr>
          <w:rFonts w:ascii="Century Gothic" w:eastAsia="Arial Unicode MS" w:hAnsi="Century Gothic" w:cs="Mangal"/>
          <w:i/>
          <w:iCs/>
          <w:color w:val="auto"/>
          <w:kern w:val="2"/>
          <w:lang w:eastAsia="zh-CN" w:bidi="hi-IN"/>
        </w:rPr>
        <w:t xml:space="preserve"> </w:t>
      </w:r>
      <w:r w:rsidR="00ED60D1" w:rsidRPr="00472ADC">
        <w:rPr>
          <w:rFonts w:ascii="Century Gothic" w:eastAsia="Arial Unicode MS" w:hAnsi="Century Gothic" w:cs="Mangal"/>
          <w:i/>
          <w:color w:val="auto"/>
          <w:kern w:val="2"/>
          <w:lang w:eastAsia="zh-CN" w:bidi="hi-IN"/>
        </w:rPr>
        <w:t xml:space="preserve"> </w:t>
      </w:r>
    </w:p>
    <w:p w:rsidR="00472ADC" w:rsidRDefault="00472ADC" w:rsidP="00ED60D1">
      <w:pPr>
        <w:widowControl w:val="0"/>
        <w:suppressAutoHyphens/>
        <w:spacing w:after="0" w:line="240" w:lineRule="auto"/>
        <w:textAlignment w:val="baseline"/>
        <w:rPr>
          <w:rFonts w:ascii="Century Gothic" w:eastAsia="Arial Unicode MS" w:hAnsi="Century Gothic" w:cs="Mangal"/>
          <w:i/>
          <w:color w:val="auto"/>
          <w:kern w:val="2"/>
          <w:lang w:eastAsia="zh-CN" w:bidi="hi-IN"/>
        </w:rPr>
      </w:pPr>
    </w:p>
    <w:p w:rsidR="00472ADC" w:rsidRPr="00472ADC" w:rsidRDefault="00472ADC" w:rsidP="00472ADC">
      <w:pPr>
        <w:pStyle w:val="Listaszerbekezds"/>
        <w:widowControl w:val="0"/>
        <w:numPr>
          <w:ilvl w:val="0"/>
          <w:numId w:val="11"/>
        </w:numPr>
        <w:suppressAutoHyphens/>
        <w:spacing w:after="0" w:line="240" w:lineRule="auto"/>
        <w:textAlignment w:val="baseline"/>
        <w:rPr>
          <w:b/>
          <w:color w:val="auto"/>
        </w:rPr>
      </w:pPr>
      <w:r w:rsidRPr="00472ADC">
        <w:rPr>
          <w:rFonts w:ascii="Century Gothic" w:eastAsia="Arial Unicode MS" w:hAnsi="Century Gothic" w:cs="Mangal"/>
          <w:b/>
          <w:color w:val="auto"/>
          <w:kern w:val="2"/>
          <w:lang w:eastAsia="zh-CN" w:bidi="hi-IN"/>
        </w:rPr>
        <w:t>Múltház fejlesztés kapcsán a kivitelező k</w:t>
      </w:r>
      <w:r>
        <w:rPr>
          <w:rFonts w:ascii="Century Gothic" w:eastAsia="Arial Unicode MS" w:hAnsi="Century Gothic" w:cs="Mangal"/>
          <w:b/>
          <w:color w:val="auto"/>
          <w:kern w:val="2"/>
          <w:lang w:eastAsia="zh-CN" w:bidi="hi-IN"/>
        </w:rPr>
        <w:t>iválasztása a közbeszerzési eljá</w:t>
      </w:r>
      <w:r w:rsidRPr="00472ADC">
        <w:rPr>
          <w:rFonts w:ascii="Century Gothic" w:eastAsia="Arial Unicode MS" w:hAnsi="Century Gothic" w:cs="Mangal"/>
          <w:b/>
          <w:color w:val="auto"/>
          <w:kern w:val="2"/>
          <w:lang w:eastAsia="zh-CN" w:bidi="hi-IN"/>
        </w:rPr>
        <w:t>rásban előkészített árajánlatok alapján</w:t>
      </w:r>
    </w:p>
    <w:p w:rsidR="00472ADC" w:rsidRPr="00472ADC" w:rsidRDefault="00472ADC" w:rsidP="00472ADC">
      <w:pPr>
        <w:pStyle w:val="Listaszerbekezds"/>
        <w:widowControl w:val="0"/>
        <w:suppressAutoHyphens/>
        <w:spacing w:after="0" w:line="240" w:lineRule="auto"/>
        <w:ind w:left="1080"/>
        <w:textAlignment w:val="baseline"/>
        <w:rPr>
          <w:color w:val="auto"/>
        </w:rPr>
      </w:pPr>
      <w:bookmarkStart w:id="1" w:name="__DdeLink__49_4254426654"/>
      <w:bookmarkStart w:id="2" w:name="__DdeLink__96_3390151407"/>
      <w:r w:rsidRPr="00472ADC">
        <w:rPr>
          <w:rFonts w:ascii="Century Gothic" w:eastAsia="Arial Unicode MS" w:hAnsi="Century Gothic" w:cs="Mangal"/>
          <w:i/>
          <w:color w:val="auto"/>
          <w:kern w:val="2"/>
          <w:lang w:eastAsia="zh-CN" w:bidi="hi-IN"/>
        </w:rPr>
        <w:t xml:space="preserve">Előadó: </w:t>
      </w:r>
      <w:bookmarkEnd w:id="1"/>
      <w:bookmarkEnd w:id="2"/>
      <w:proofErr w:type="spellStart"/>
      <w:r w:rsidRPr="00472ADC">
        <w:rPr>
          <w:rFonts w:ascii="Century Gothic" w:eastAsia="Arial Unicode MS" w:hAnsi="Century Gothic" w:cs="Mangal"/>
          <w:i/>
          <w:color w:val="auto"/>
          <w:kern w:val="2"/>
          <w:lang w:eastAsia="zh-CN" w:bidi="hi-IN"/>
        </w:rPr>
        <w:t>Druskoczi</w:t>
      </w:r>
      <w:proofErr w:type="spellEnd"/>
      <w:r w:rsidRPr="00472ADC">
        <w:rPr>
          <w:rFonts w:ascii="Century Gothic" w:eastAsia="Arial Unicode MS" w:hAnsi="Century Gothic" w:cs="Mangal"/>
          <w:i/>
          <w:color w:val="auto"/>
          <w:kern w:val="2"/>
          <w:lang w:eastAsia="zh-CN" w:bidi="hi-IN"/>
        </w:rPr>
        <w:t xml:space="preserve"> Tünde polgármester</w:t>
      </w:r>
    </w:p>
    <w:p w:rsidR="00ED60D1" w:rsidRDefault="00ED60D1" w:rsidP="00ED60D1">
      <w:pPr>
        <w:widowControl w:val="0"/>
        <w:suppressAutoHyphens/>
        <w:spacing w:after="0" w:line="240" w:lineRule="auto"/>
        <w:textAlignment w:val="baseline"/>
        <w:rPr>
          <w:rFonts w:ascii="Century Gothic" w:eastAsia="Arial Unicode MS" w:hAnsi="Century Gothic" w:cs="Mangal"/>
          <w:i/>
          <w:color w:val="auto"/>
          <w:kern w:val="2"/>
          <w:lang w:eastAsia="zh-CN" w:bidi="hi-IN"/>
        </w:rPr>
      </w:pPr>
    </w:p>
    <w:p w:rsidR="00472ADC" w:rsidRPr="00472ADC" w:rsidRDefault="00472ADC" w:rsidP="00472ADC">
      <w:pPr>
        <w:pStyle w:val="Listaszerbekezds"/>
        <w:widowControl w:val="0"/>
        <w:numPr>
          <w:ilvl w:val="0"/>
          <w:numId w:val="11"/>
        </w:numPr>
        <w:suppressAutoHyphens/>
        <w:spacing w:after="0" w:line="240" w:lineRule="auto"/>
        <w:textAlignment w:val="baseline"/>
        <w:rPr>
          <w:rFonts w:ascii="Century Gothic" w:eastAsia="Arial Unicode MS" w:hAnsi="Century Gothic" w:cs="Mangal"/>
          <w:b/>
          <w:kern w:val="2"/>
          <w:lang w:eastAsia="zh-CN" w:bidi="hi-IN"/>
        </w:rPr>
      </w:pPr>
      <w:r w:rsidRPr="00472ADC">
        <w:rPr>
          <w:rFonts w:ascii="Century Gothic" w:eastAsia="Arial Unicode MS" w:hAnsi="Century Gothic" w:cs="Mangal"/>
          <w:b/>
          <w:kern w:val="2"/>
          <w:lang w:eastAsia="zh-CN" w:bidi="hi-IN"/>
        </w:rPr>
        <w:t>Tájékoztató a Vízparti Sport és Szabadidő Központ ötlettervének bírálatáról</w:t>
      </w:r>
    </w:p>
    <w:p w:rsidR="00472ADC" w:rsidRPr="00472ADC" w:rsidRDefault="00472ADC" w:rsidP="00472ADC">
      <w:pPr>
        <w:pStyle w:val="Listaszerbekezds"/>
        <w:widowControl w:val="0"/>
        <w:suppressAutoHyphens/>
        <w:spacing w:after="0" w:line="240" w:lineRule="auto"/>
        <w:ind w:left="1080"/>
        <w:textAlignment w:val="baseline"/>
        <w:rPr>
          <w:rFonts w:ascii="Century Gothic" w:eastAsia="Arial Unicode MS" w:hAnsi="Century Gothic" w:cs="Mangal"/>
          <w:i/>
          <w:kern w:val="2"/>
          <w:lang w:eastAsia="zh-CN" w:bidi="hi-IN"/>
        </w:rPr>
      </w:pPr>
      <w:r w:rsidRPr="00472ADC">
        <w:rPr>
          <w:rFonts w:ascii="Century Gothic" w:eastAsia="Arial Unicode MS" w:hAnsi="Century Gothic" w:cs="Mangal"/>
          <w:i/>
          <w:kern w:val="2"/>
          <w:lang w:eastAsia="zh-CN" w:bidi="hi-IN"/>
        </w:rPr>
        <w:t xml:space="preserve">Előadó: </w:t>
      </w:r>
      <w:proofErr w:type="spellStart"/>
      <w:r w:rsidRPr="00472ADC">
        <w:rPr>
          <w:rFonts w:ascii="Century Gothic" w:eastAsia="Arial Unicode MS" w:hAnsi="Century Gothic" w:cs="Mangal"/>
          <w:i/>
          <w:kern w:val="2"/>
          <w:lang w:eastAsia="zh-CN" w:bidi="hi-IN"/>
        </w:rPr>
        <w:t>Druskoczi</w:t>
      </w:r>
      <w:proofErr w:type="spellEnd"/>
      <w:r w:rsidRPr="00472ADC">
        <w:rPr>
          <w:rFonts w:ascii="Century Gothic" w:eastAsia="Arial Unicode MS" w:hAnsi="Century Gothic" w:cs="Mangal"/>
          <w:i/>
          <w:kern w:val="2"/>
          <w:lang w:eastAsia="zh-CN" w:bidi="hi-IN"/>
        </w:rPr>
        <w:t xml:space="preserve"> Tünde polgármester </w:t>
      </w:r>
    </w:p>
    <w:p w:rsidR="00472ADC" w:rsidRPr="006138D2" w:rsidRDefault="00472ADC" w:rsidP="00ED60D1">
      <w:pPr>
        <w:widowControl w:val="0"/>
        <w:suppressAutoHyphens/>
        <w:spacing w:after="0" w:line="240" w:lineRule="auto"/>
        <w:textAlignment w:val="baseline"/>
        <w:rPr>
          <w:rFonts w:ascii="Century Gothic" w:eastAsia="Arial Unicode MS" w:hAnsi="Century Gothic" w:cs="Mangal"/>
          <w:i/>
          <w:color w:val="auto"/>
          <w:kern w:val="2"/>
          <w:lang w:eastAsia="zh-CN" w:bidi="hi-IN"/>
        </w:rPr>
      </w:pPr>
    </w:p>
    <w:p w:rsidR="00ED60D1" w:rsidRPr="00472ADC" w:rsidRDefault="00ED60D1" w:rsidP="00472ADC">
      <w:pPr>
        <w:pStyle w:val="Listaszerbekezds"/>
        <w:widowControl w:val="0"/>
        <w:numPr>
          <w:ilvl w:val="0"/>
          <w:numId w:val="11"/>
        </w:numPr>
        <w:suppressAutoHyphens/>
        <w:spacing w:after="0" w:line="240" w:lineRule="auto"/>
        <w:textAlignment w:val="baseline"/>
        <w:rPr>
          <w:rFonts w:ascii="Century Gothic" w:eastAsia="SimSun" w:hAnsi="Century Gothic" w:cs="Mangal"/>
          <w:b/>
          <w:kern w:val="2"/>
          <w:lang w:eastAsia="zh-CN" w:bidi="hi-IN"/>
        </w:rPr>
      </w:pPr>
      <w:r w:rsidRPr="00472ADC">
        <w:rPr>
          <w:rFonts w:ascii="Century Gothic" w:eastAsia="SimSun" w:hAnsi="Century Gothic" w:cs="Mangal"/>
          <w:b/>
          <w:kern w:val="2"/>
          <w:lang w:eastAsia="zh-CN" w:bidi="hi-IN"/>
        </w:rPr>
        <w:t>Egyebek</w:t>
      </w:r>
    </w:p>
    <w:p w:rsidR="00166097" w:rsidRDefault="00166097" w:rsidP="00166097">
      <w:pPr>
        <w:widowControl w:val="0"/>
        <w:suppressAutoHyphens/>
        <w:spacing w:after="0" w:line="240" w:lineRule="auto"/>
        <w:textAlignment w:val="baseline"/>
        <w:rPr>
          <w:rFonts w:ascii="Century Gothic" w:eastAsia="SimSun" w:hAnsi="Century Gothic" w:cs="Mangal"/>
          <w:b/>
          <w:kern w:val="2"/>
          <w:lang w:eastAsia="zh-CN" w:bidi="hi-IN"/>
        </w:rPr>
      </w:pPr>
    </w:p>
    <w:p w:rsidR="0048566E" w:rsidRPr="0048566E" w:rsidRDefault="0048566E" w:rsidP="0048566E">
      <w:pPr>
        <w:tabs>
          <w:tab w:val="left" w:pos="142"/>
        </w:tabs>
        <w:rPr>
          <w:rFonts w:ascii="Century Gothic" w:hAnsi="Century Gothic" w:cs="Aharoni"/>
        </w:rPr>
      </w:pPr>
      <w:r w:rsidRPr="0048566E">
        <w:rPr>
          <w:rFonts w:ascii="Century Gothic" w:hAnsi="Century Gothic" w:cs="Aharoni"/>
        </w:rPr>
        <w:t>A napirend fontosságára tekintettel megjelenésükre feltétlenül számítok.</w:t>
      </w:r>
    </w:p>
    <w:p w:rsidR="0048566E" w:rsidRDefault="0048566E" w:rsidP="0048566E">
      <w:pPr>
        <w:tabs>
          <w:tab w:val="left" w:pos="142"/>
        </w:tabs>
        <w:rPr>
          <w:rFonts w:ascii="Century Gothic" w:hAnsi="Century Gothic" w:cs="Aharoni"/>
        </w:rPr>
      </w:pPr>
    </w:p>
    <w:p w:rsidR="0048566E" w:rsidRPr="0048566E" w:rsidRDefault="0048566E" w:rsidP="0048566E">
      <w:pPr>
        <w:tabs>
          <w:tab w:val="left" w:pos="142"/>
        </w:tabs>
        <w:rPr>
          <w:rFonts w:ascii="Century Gothic" w:hAnsi="Century Gothic" w:cs="Aharoni"/>
        </w:rPr>
      </w:pPr>
      <w:r>
        <w:rPr>
          <w:rFonts w:ascii="Century Gothic" w:hAnsi="Century Gothic" w:cs="Aharoni"/>
        </w:rPr>
        <w:t>Balatonberény, 2023. január 19</w:t>
      </w:r>
      <w:r w:rsidRPr="0048566E">
        <w:rPr>
          <w:rFonts w:ascii="Century Gothic" w:hAnsi="Century Gothic" w:cs="Aharoni"/>
        </w:rPr>
        <w:t>.</w:t>
      </w:r>
    </w:p>
    <w:p w:rsidR="0048566E" w:rsidRPr="0048566E" w:rsidRDefault="0048566E" w:rsidP="0048566E">
      <w:pPr>
        <w:tabs>
          <w:tab w:val="left" w:pos="142"/>
        </w:tabs>
        <w:rPr>
          <w:rFonts w:ascii="Century Gothic" w:hAnsi="Century Gothic" w:cs="Aharoni"/>
        </w:rPr>
      </w:pPr>
    </w:p>
    <w:p w:rsidR="0048566E" w:rsidRPr="0048566E" w:rsidRDefault="0048566E" w:rsidP="0048566E">
      <w:pPr>
        <w:pStyle w:val="Listaszerbekezds"/>
        <w:tabs>
          <w:tab w:val="left" w:pos="142"/>
        </w:tabs>
        <w:spacing w:line="240" w:lineRule="auto"/>
        <w:ind w:left="360"/>
        <w:jc w:val="center"/>
        <w:rPr>
          <w:rFonts w:ascii="Century Gothic" w:hAnsi="Century Gothic" w:cs="Aharoni"/>
        </w:rPr>
      </w:pPr>
      <w:proofErr w:type="spellStart"/>
      <w:r w:rsidRPr="0048566E">
        <w:rPr>
          <w:rFonts w:ascii="Century Gothic" w:hAnsi="Century Gothic" w:cs="Aharoni"/>
        </w:rPr>
        <w:t>Druskoczi</w:t>
      </w:r>
      <w:proofErr w:type="spellEnd"/>
      <w:r w:rsidRPr="0048566E">
        <w:rPr>
          <w:rFonts w:ascii="Century Gothic" w:hAnsi="Century Gothic" w:cs="Aharoni"/>
        </w:rPr>
        <w:t xml:space="preserve"> Tünde </w:t>
      </w:r>
      <w:proofErr w:type="spellStart"/>
      <w:r w:rsidRPr="0048566E">
        <w:rPr>
          <w:rFonts w:ascii="Century Gothic" w:hAnsi="Century Gothic" w:cs="Aharoni"/>
        </w:rPr>
        <w:t>sk</w:t>
      </w:r>
      <w:proofErr w:type="spellEnd"/>
      <w:r w:rsidRPr="0048566E">
        <w:rPr>
          <w:rFonts w:ascii="Century Gothic" w:hAnsi="Century Gothic" w:cs="Aharoni"/>
        </w:rPr>
        <w:t>.</w:t>
      </w:r>
    </w:p>
    <w:p w:rsidR="0048566E" w:rsidRPr="0048566E" w:rsidRDefault="0048566E" w:rsidP="0048566E">
      <w:pPr>
        <w:pStyle w:val="Listaszerbekezds"/>
        <w:spacing w:line="240" w:lineRule="auto"/>
        <w:ind w:left="360"/>
        <w:jc w:val="center"/>
        <w:rPr>
          <w:rFonts w:ascii="Century Gothic" w:hAnsi="Century Gothic" w:cs="Aharoni"/>
        </w:rPr>
      </w:pPr>
      <w:proofErr w:type="gramStart"/>
      <w:r w:rsidRPr="0048566E">
        <w:rPr>
          <w:rFonts w:ascii="Century Gothic" w:hAnsi="Century Gothic" w:cs="Aharoni"/>
        </w:rPr>
        <w:t>polgármester</w:t>
      </w:r>
      <w:proofErr w:type="gramEnd"/>
    </w:p>
    <w:p w:rsidR="00166097" w:rsidRPr="0048566E" w:rsidRDefault="00166097" w:rsidP="00166097">
      <w:pPr>
        <w:jc w:val="both"/>
        <w:rPr>
          <w:rFonts w:ascii="Century Gothic" w:eastAsia="Times New Roman" w:hAnsi="Century Gothic" w:cs="Times New Roman"/>
          <w:b/>
          <w:color w:val="auto"/>
          <w:lang w:eastAsia="hu-HU"/>
        </w:rPr>
      </w:pPr>
    </w:p>
    <w:sectPr w:rsidR="00166097" w:rsidRPr="0048566E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B718F"/>
    <w:multiLevelType w:val="multilevel"/>
    <w:tmpl w:val="7886490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0E83A95"/>
    <w:multiLevelType w:val="hybridMultilevel"/>
    <w:tmpl w:val="74FE8ECE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A7703"/>
    <w:multiLevelType w:val="hybridMultilevel"/>
    <w:tmpl w:val="8402A494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6E1C16"/>
    <w:multiLevelType w:val="hybridMultilevel"/>
    <w:tmpl w:val="32F665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D40AF"/>
    <w:multiLevelType w:val="hybridMultilevel"/>
    <w:tmpl w:val="04A6953C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616473"/>
    <w:multiLevelType w:val="hybridMultilevel"/>
    <w:tmpl w:val="E52A2EEE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F9578F"/>
    <w:multiLevelType w:val="multilevel"/>
    <w:tmpl w:val="AA447F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9F7BE5"/>
    <w:multiLevelType w:val="hybridMultilevel"/>
    <w:tmpl w:val="AF8C418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8A2AFE"/>
    <w:multiLevelType w:val="hybridMultilevel"/>
    <w:tmpl w:val="51A48908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222682"/>
    <w:multiLevelType w:val="hybridMultilevel"/>
    <w:tmpl w:val="83CA52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DC07B0"/>
    <w:multiLevelType w:val="hybridMultilevel"/>
    <w:tmpl w:val="B14EADF4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AB3F76"/>
    <w:multiLevelType w:val="hybridMultilevel"/>
    <w:tmpl w:val="2F0EB86C"/>
    <w:lvl w:ilvl="0" w:tplc="EA7C1F1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5"/>
  </w:num>
  <w:num w:numId="5">
    <w:abstractNumId w:val="10"/>
  </w:num>
  <w:num w:numId="6">
    <w:abstractNumId w:val="4"/>
  </w:num>
  <w:num w:numId="7">
    <w:abstractNumId w:val="2"/>
  </w:num>
  <w:num w:numId="8">
    <w:abstractNumId w:val="3"/>
  </w:num>
  <w:num w:numId="9">
    <w:abstractNumId w:val="9"/>
  </w:num>
  <w:num w:numId="10">
    <w:abstractNumId w:val="1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984"/>
    <w:rsid w:val="00166097"/>
    <w:rsid w:val="002210B2"/>
    <w:rsid w:val="002A273B"/>
    <w:rsid w:val="00372ADA"/>
    <w:rsid w:val="00455C58"/>
    <w:rsid w:val="00472ADC"/>
    <w:rsid w:val="0048566E"/>
    <w:rsid w:val="00506984"/>
    <w:rsid w:val="006138D2"/>
    <w:rsid w:val="007B44A6"/>
    <w:rsid w:val="00880CDB"/>
    <w:rsid w:val="00BB50A9"/>
    <w:rsid w:val="00ED60D1"/>
    <w:rsid w:val="00F6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95DFF"/>
  <w15:docId w15:val="{6FED1B3D-2070-4F6F-A8B3-D74987A26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87617"/>
    <w:pPr>
      <w:spacing w:after="160" w:line="252" w:lineRule="auto"/>
    </w:pPr>
    <w:rPr>
      <w:color w:val="00000A"/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basedOn w:val="Norml"/>
    <w:uiPriority w:val="34"/>
    <w:qFormat/>
    <w:rsid w:val="002F7D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1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314</Words>
  <Characters>2173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11</cp:revision>
  <dcterms:created xsi:type="dcterms:W3CDTF">2023-01-09T07:01:00Z</dcterms:created>
  <dcterms:modified xsi:type="dcterms:W3CDTF">2023-01-19T13:54:00Z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