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CD68" w14:textId="6880FA52" w:rsidR="00DD0C78" w:rsidRP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DD0C78">
        <w:rPr>
          <w:rFonts w:ascii="Cambria" w:hAnsi="Cambria"/>
          <w:b/>
          <w:sz w:val="32"/>
          <w:szCs w:val="32"/>
        </w:rPr>
        <w:t>ELŐTERJESZTÉS</w:t>
      </w:r>
    </w:p>
    <w:p w14:paraId="336C68B7" w14:textId="0613F411" w:rsidR="00DD0C78" w:rsidRDefault="00DD0C78" w:rsidP="00DD0C78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2E79E43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5528F46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1FD1394" w14:textId="3AAF6215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6080F70E" w:rsidR="009558B5" w:rsidRPr="003C4537" w:rsidRDefault="00057440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 május 31-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 xml:space="preserve">NYILVÁNOS </w:t>
      </w:r>
      <w:r>
        <w:rPr>
          <w:rFonts w:ascii="Cambria" w:eastAsia="Times New Roman" w:hAnsi="Cambria"/>
          <w:b/>
          <w:sz w:val="28"/>
          <w:szCs w:val="28"/>
          <w:lang w:eastAsia="hu-HU"/>
        </w:rPr>
        <w:t xml:space="preserve">RENDKÍVÜLI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5A3AE2C6" w14:textId="3D09B441" w:rsidR="009558B5" w:rsidRDefault="00FE5280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Színpadtechnika feladatok ellátása</w:t>
      </w: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1E8C668A" w14:textId="60C76234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AE5C883" w14:textId="1BD0D118" w:rsidR="00C36DB4" w:rsidRDefault="00DD0C78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A község 2023. évi programterve szerint 2023. június 24-én a Kormorán együttes, 2023. augusztus 20-án a Kiss Kata zenekar lép fel településünkön. Mindkét </w:t>
      </w:r>
      <w:proofErr w:type="gramStart"/>
      <w:r>
        <w:rPr>
          <w:rFonts w:ascii="Century Gothic" w:hAnsi="Century Gothic" w:cs="Times New Roman"/>
          <w:sz w:val="22"/>
          <w:szCs w:val="22"/>
        </w:rPr>
        <w:t>koncert</w:t>
      </w:r>
      <w:proofErr w:type="gramEnd"/>
      <w:r>
        <w:rPr>
          <w:rFonts w:ascii="Century Gothic" w:hAnsi="Century Gothic" w:cs="Times New Roman"/>
          <w:sz w:val="22"/>
          <w:szCs w:val="22"/>
        </w:rPr>
        <w:t xml:space="preserve"> vonatkozásában a színpadtechnika biztosítására (színpadfedés, fény-, és hangtechnika)</w:t>
      </w:r>
      <w:r w:rsidR="00FE5280">
        <w:rPr>
          <w:rFonts w:ascii="Century Gothic" w:hAnsi="Century Gothic" w:cs="Times New Roman"/>
          <w:sz w:val="22"/>
          <w:szCs w:val="22"/>
        </w:rPr>
        <w:t xml:space="preserve"> korábban </w:t>
      </w:r>
      <w:r>
        <w:rPr>
          <w:rFonts w:ascii="Century Gothic" w:hAnsi="Century Gothic" w:cs="Times New Roman"/>
          <w:sz w:val="22"/>
          <w:szCs w:val="22"/>
        </w:rPr>
        <w:t xml:space="preserve">4 gazdasági szereplőtől kértünk be </w:t>
      </w:r>
      <w:r w:rsidR="00FE5280">
        <w:rPr>
          <w:rFonts w:ascii="Century Gothic" w:hAnsi="Century Gothic" w:cs="Times New Roman"/>
          <w:sz w:val="22"/>
          <w:szCs w:val="22"/>
        </w:rPr>
        <w:t xml:space="preserve">e-mailben </w:t>
      </w:r>
      <w:r>
        <w:rPr>
          <w:rFonts w:ascii="Century Gothic" w:hAnsi="Century Gothic" w:cs="Times New Roman"/>
          <w:sz w:val="22"/>
          <w:szCs w:val="22"/>
        </w:rPr>
        <w:t>árajánlatot, melyre azonos műszaki tartalommal a</w:t>
      </w:r>
      <w:r w:rsidR="003E28C4">
        <w:rPr>
          <w:rFonts w:ascii="Century Gothic" w:hAnsi="Century Gothic" w:cs="Times New Roman"/>
          <w:sz w:val="22"/>
          <w:szCs w:val="22"/>
        </w:rPr>
        <w:t xml:space="preserve"> következő ajánlatok érkeztek</w:t>
      </w:r>
      <w:r w:rsidR="009A60B6">
        <w:rPr>
          <w:rFonts w:ascii="Century Gothic" w:hAnsi="Century Gothic" w:cs="Times New Roman"/>
          <w:sz w:val="22"/>
          <w:szCs w:val="22"/>
        </w:rPr>
        <w:t>:</w:t>
      </w:r>
    </w:p>
    <w:p w14:paraId="33BFF32F" w14:textId="0DD8DE55" w:rsidR="00DD0C78" w:rsidRDefault="00DD0C78" w:rsidP="00DD0C78">
      <w:pPr>
        <w:pStyle w:val="Szvegtrzs"/>
        <w:numPr>
          <w:ilvl w:val="0"/>
          <w:numId w:val="5"/>
        </w:numPr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2023. május 15-én a </w:t>
      </w:r>
      <w:proofErr w:type="spellStart"/>
      <w:r>
        <w:rPr>
          <w:rFonts w:ascii="Century Gothic" w:hAnsi="Century Gothic" w:cs="Times New Roman"/>
          <w:sz w:val="22"/>
          <w:szCs w:val="22"/>
        </w:rPr>
        <w:t>Stage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>
        <w:rPr>
          <w:rFonts w:ascii="Century Gothic" w:hAnsi="Century Gothic" w:cs="Times New Roman"/>
          <w:sz w:val="22"/>
          <w:szCs w:val="22"/>
        </w:rPr>
        <w:t>Voice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Kft. részéről nettó 3.087.000 </w:t>
      </w:r>
      <w:proofErr w:type="spellStart"/>
      <w:r>
        <w:rPr>
          <w:rFonts w:ascii="Century Gothic" w:hAnsi="Century Gothic" w:cs="Times New Roman"/>
          <w:sz w:val="22"/>
          <w:szCs w:val="22"/>
        </w:rPr>
        <w:t>Ft+Áfa</w:t>
      </w:r>
      <w:proofErr w:type="spellEnd"/>
      <w:r>
        <w:rPr>
          <w:rFonts w:ascii="Century Gothic" w:hAnsi="Century Gothic" w:cs="Times New Roman"/>
          <w:sz w:val="22"/>
          <w:szCs w:val="22"/>
        </w:rPr>
        <w:t>, összesen bruttó 3.920.490 Ft,</w:t>
      </w:r>
    </w:p>
    <w:p w14:paraId="53D611EF" w14:textId="2E9941F0" w:rsidR="00DD0C78" w:rsidRDefault="000F3945" w:rsidP="00DD0C78">
      <w:pPr>
        <w:pStyle w:val="Szvegtrzs"/>
        <w:numPr>
          <w:ilvl w:val="0"/>
          <w:numId w:val="5"/>
        </w:numPr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2023. május 22-én </w:t>
      </w:r>
      <w:proofErr w:type="spellStart"/>
      <w:r>
        <w:rPr>
          <w:rFonts w:ascii="Century Gothic" w:hAnsi="Century Gothic" w:cs="Times New Roman"/>
          <w:sz w:val="22"/>
          <w:szCs w:val="22"/>
        </w:rPr>
        <w:t>Deichser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</w:t>
      </w:r>
      <w:proofErr w:type="gramStart"/>
      <w:r>
        <w:rPr>
          <w:rFonts w:ascii="Century Gothic" w:hAnsi="Century Gothic" w:cs="Times New Roman"/>
          <w:sz w:val="22"/>
          <w:szCs w:val="22"/>
        </w:rPr>
        <w:t>M</w:t>
      </w:r>
      <w:r w:rsidR="00DD0C78">
        <w:rPr>
          <w:rFonts w:ascii="Century Gothic" w:hAnsi="Century Gothic" w:cs="Times New Roman"/>
          <w:sz w:val="22"/>
          <w:szCs w:val="22"/>
        </w:rPr>
        <w:t>argit vállalkozó</w:t>
      </w:r>
      <w:proofErr w:type="gramEnd"/>
      <w:r w:rsidR="00DD0C78">
        <w:rPr>
          <w:rFonts w:ascii="Century Gothic" w:hAnsi="Century Gothic" w:cs="Times New Roman"/>
          <w:sz w:val="22"/>
          <w:szCs w:val="22"/>
        </w:rPr>
        <w:t xml:space="preserve"> részéről nettó 7.787.000 </w:t>
      </w:r>
      <w:proofErr w:type="spellStart"/>
      <w:r w:rsidR="00DD0C78">
        <w:rPr>
          <w:rFonts w:ascii="Century Gothic" w:hAnsi="Century Gothic" w:cs="Times New Roman"/>
          <w:sz w:val="22"/>
          <w:szCs w:val="22"/>
        </w:rPr>
        <w:t>Ft+ÁFA</w:t>
      </w:r>
      <w:proofErr w:type="spellEnd"/>
      <w:r w:rsidR="00DD0C78">
        <w:rPr>
          <w:rFonts w:ascii="Century Gothic" w:hAnsi="Century Gothic" w:cs="Times New Roman"/>
          <w:sz w:val="22"/>
          <w:szCs w:val="22"/>
        </w:rPr>
        <w:t>, összesen bruttó</w:t>
      </w:r>
      <w:r>
        <w:rPr>
          <w:rFonts w:ascii="Century Gothic" w:hAnsi="Century Gothic" w:cs="Times New Roman"/>
          <w:sz w:val="22"/>
          <w:szCs w:val="22"/>
        </w:rPr>
        <w:t xml:space="preserve"> 9.889.490 Ft, </w:t>
      </w:r>
    </w:p>
    <w:p w14:paraId="4883585F" w14:textId="76718815" w:rsidR="000F3945" w:rsidRDefault="000F3945" w:rsidP="00DD0C78">
      <w:pPr>
        <w:pStyle w:val="Szvegtrzs"/>
        <w:numPr>
          <w:ilvl w:val="0"/>
          <w:numId w:val="5"/>
        </w:numPr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2023. május 19-én a </w:t>
      </w:r>
      <w:proofErr w:type="spellStart"/>
      <w:r>
        <w:rPr>
          <w:rFonts w:ascii="Century Gothic" w:hAnsi="Century Gothic" w:cs="Times New Roman"/>
          <w:sz w:val="22"/>
          <w:szCs w:val="22"/>
        </w:rPr>
        <w:t>Vipon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Kft. részéről nettó 8.950.000 </w:t>
      </w:r>
      <w:proofErr w:type="spellStart"/>
      <w:r>
        <w:rPr>
          <w:rFonts w:ascii="Century Gothic" w:hAnsi="Century Gothic" w:cs="Times New Roman"/>
          <w:sz w:val="22"/>
          <w:szCs w:val="22"/>
        </w:rPr>
        <w:t>Ft+ÁFA</w:t>
      </w:r>
      <w:proofErr w:type="spellEnd"/>
      <w:r>
        <w:rPr>
          <w:rFonts w:ascii="Century Gothic" w:hAnsi="Century Gothic" w:cs="Times New Roman"/>
          <w:sz w:val="22"/>
          <w:szCs w:val="22"/>
        </w:rPr>
        <w:t>, összesen bruttó 11.366.500 Ft.</w:t>
      </w:r>
    </w:p>
    <w:p w14:paraId="7C7E95D8" w14:textId="3808C051" w:rsidR="000F3945" w:rsidRDefault="000F3945" w:rsidP="00DD0C78">
      <w:pPr>
        <w:pStyle w:val="Szvegtrzs"/>
        <w:numPr>
          <w:ilvl w:val="0"/>
          <w:numId w:val="5"/>
        </w:numPr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2023. május 23-án a </w:t>
      </w:r>
      <w:proofErr w:type="spellStart"/>
      <w:r>
        <w:rPr>
          <w:rFonts w:ascii="Century Gothic" w:hAnsi="Century Gothic" w:cs="Times New Roman"/>
          <w:sz w:val="22"/>
          <w:szCs w:val="22"/>
        </w:rPr>
        <w:t>Hanguru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Kft. részéről nettó 2.381.250 </w:t>
      </w:r>
      <w:proofErr w:type="spellStart"/>
      <w:r>
        <w:rPr>
          <w:rFonts w:ascii="Century Gothic" w:hAnsi="Century Gothic" w:cs="Times New Roman"/>
          <w:sz w:val="22"/>
          <w:szCs w:val="22"/>
        </w:rPr>
        <w:t>Ft+ÁFA</w:t>
      </w:r>
      <w:proofErr w:type="spellEnd"/>
      <w:r>
        <w:rPr>
          <w:rFonts w:ascii="Century Gothic" w:hAnsi="Century Gothic" w:cs="Times New Roman"/>
          <w:sz w:val="22"/>
          <w:szCs w:val="22"/>
        </w:rPr>
        <w:t>, összesen bruttó 3.024.187 Ft.</w:t>
      </w:r>
    </w:p>
    <w:p w14:paraId="42C6C4C2" w14:textId="5E771E71" w:rsidR="000F3945" w:rsidRDefault="000F394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6F411B5" w14:textId="77777777" w:rsidR="00FE5280" w:rsidRDefault="000F394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képviselő-testület 2023. május 23-án megtartott ülé</w:t>
      </w:r>
      <w:r w:rsidR="003E28C4">
        <w:rPr>
          <w:rFonts w:ascii="Century Gothic" w:hAnsi="Century Gothic" w:cs="Times New Roman"/>
          <w:sz w:val="22"/>
          <w:szCs w:val="22"/>
        </w:rPr>
        <w:t>sén</w:t>
      </w:r>
      <w:r w:rsidR="003E28C4" w:rsidRPr="003E28C4">
        <w:rPr>
          <w:rFonts w:ascii="Century Gothic" w:hAnsi="Century Gothic" w:cs="Times New Roman"/>
          <w:sz w:val="22"/>
          <w:szCs w:val="22"/>
        </w:rPr>
        <w:t xml:space="preserve"> </w:t>
      </w:r>
      <w:r w:rsidR="00F54E86">
        <w:rPr>
          <w:rFonts w:ascii="Century Gothic" w:hAnsi="Century Gothic" w:cs="Times New Roman"/>
          <w:sz w:val="22"/>
          <w:szCs w:val="22"/>
        </w:rPr>
        <w:t xml:space="preserve">a </w:t>
      </w:r>
      <w:proofErr w:type="spellStart"/>
      <w:r w:rsidR="003E28C4">
        <w:rPr>
          <w:rFonts w:ascii="Century Gothic" w:hAnsi="Century Gothic" w:cs="Times New Roman"/>
          <w:sz w:val="22"/>
          <w:szCs w:val="22"/>
        </w:rPr>
        <w:t>Stage</w:t>
      </w:r>
      <w:proofErr w:type="spellEnd"/>
      <w:r w:rsidR="003E28C4"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 w:rsidR="003E28C4">
        <w:rPr>
          <w:rFonts w:ascii="Century Gothic" w:hAnsi="Century Gothic" w:cs="Times New Roman"/>
          <w:sz w:val="22"/>
          <w:szCs w:val="22"/>
        </w:rPr>
        <w:t>Voice</w:t>
      </w:r>
      <w:proofErr w:type="spellEnd"/>
      <w:r w:rsidR="003E28C4">
        <w:rPr>
          <w:rFonts w:ascii="Century Gothic" w:hAnsi="Century Gothic" w:cs="Times New Roman"/>
          <w:sz w:val="22"/>
          <w:szCs w:val="22"/>
        </w:rPr>
        <w:t xml:space="preserve"> Kft</w:t>
      </w:r>
      <w:r w:rsidR="00F54E86">
        <w:rPr>
          <w:rFonts w:ascii="Century Gothic" w:hAnsi="Century Gothic" w:cs="Times New Roman"/>
          <w:sz w:val="22"/>
          <w:szCs w:val="22"/>
        </w:rPr>
        <w:t>.,</w:t>
      </w:r>
      <w:r w:rsidR="00F54E86" w:rsidRPr="00F54E86"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 w:rsidR="00F54E86">
        <w:rPr>
          <w:rFonts w:ascii="Century Gothic" w:hAnsi="Century Gothic" w:cs="Times New Roman"/>
          <w:sz w:val="22"/>
          <w:szCs w:val="22"/>
        </w:rPr>
        <w:t>Deichser</w:t>
      </w:r>
      <w:proofErr w:type="spellEnd"/>
      <w:r w:rsidR="00F54E86">
        <w:rPr>
          <w:rFonts w:ascii="Century Gothic" w:hAnsi="Century Gothic" w:cs="Times New Roman"/>
          <w:sz w:val="22"/>
          <w:szCs w:val="22"/>
        </w:rPr>
        <w:t xml:space="preserve"> </w:t>
      </w:r>
      <w:proofErr w:type="gramStart"/>
      <w:r w:rsidR="00F54E86">
        <w:rPr>
          <w:rFonts w:ascii="Century Gothic" w:hAnsi="Century Gothic" w:cs="Times New Roman"/>
          <w:sz w:val="22"/>
          <w:szCs w:val="22"/>
        </w:rPr>
        <w:t>Margit vállalkozó</w:t>
      </w:r>
      <w:proofErr w:type="gramEnd"/>
      <w:r w:rsidR="00F54E86">
        <w:rPr>
          <w:rFonts w:ascii="Century Gothic" w:hAnsi="Century Gothic" w:cs="Times New Roman"/>
          <w:sz w:val="22"/>
          <w:szCs w:val="22"/>
        </w:rPr>
        <w:t xml:space="preserve"> és a </w:t>
      </w:r>
      <w:proofErr w:type="spellStart"/>
      <w:r w:rsidR="00F54E86">
        <w:rPr>
          <w:rFonts w:ascii="Century Gothic" w:hAnsi="Century Gothic" w:cs="Times New Roman"/>
          <w:sz w:val="22"/>
          <w:szCs w:val="22"/>
        </w:rPr>
        <w:t>Vipon</w:t>
      </w:r>
      <w:proofErr w:type="spellEnd"/>
      <w:r w:rsidR="00F54E86">
        <w:rPr>
          <w:rFonts w:ascii="Century Gothic" w:hAnsi="Century Gothic" w:cs="Times New Roman"/>
          <w:sz w:val="22"/>
          <w:szCs w:val="22"/>
        </w:rPr>
        <w:t xml:space="preserve"> Kft. árajánlatát </w:t>
      </w:r>
      <w:r>
        <w:rPr>
          <w:rFonts w:ascii="Century Gothic" w:hAnsi="Century Gothic" w:cs="Times New Roman"/>
          <w:sz w:val="22"/>
          <w:szCs w:val="22"/>
        </w:rPr>
        <w:t xml:space="preserve">bírálta </w:t>
      </w:r>
      <w:r w:rsidR="00F54E86">
        <w:rPr>
          <w:rFonts w:ascii="Century Gothic" w:hAnsi="Century Gothic" w:cs="Times New Roman"/>
          <w:sz w:val="22"/>
          <w:szCs w:val="22"/>
        </w:rPr>
        <w:t xml:space="preserve">el </w:t>
      </w:r>
      <w:r>
        <w:rPr>
          <w:rFonts w:ascii="Century Gothic" w:hAnsi="Century Gothic" w:cs="Times New Roman"/>
          <w:sz w:val="22"/>
          <w:szCs w:val="22"/>
        </w:rPr>
        <w:t xml:space="preserve">és 107/2023.(V.23.) számú határozatával az akkor legkedvezőbb árajánlatot adónak minősülő </w:t>
      </w:r>
      <w:proofErr w:type="spellStart"/>
      <w:r>
        <w:rPr>
          <w:rFonts w:ascii="Century Gothic" w:hAnsi="Century Gothic" w:cs="Times New Roman"/>
          <w:sz w:val="22"/>
          <w:szCs w:val="22"/>
        </w:rPr>
        <w:t>Stage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>
        <w:rPr>
          <w:rFonts w:ascii="Century Gothic" w:hAnsi="Century Gothic" w:cs="Times New Roman"/>
          <w:sz w:val="22"/>
          <w:szCs w:val="22"/>
        </w:rPr>
        <w:t>Voice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Kft-t hirdette ki nyertesként. </w:t>
      </w:r>
    </w:p>
    <w:p w14:paraId="67376EAA" w14:textId="600F089A" w:rsidR="00FE5280" w:rsidRDefault="00FE5280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Az árajánlatok bekérése e-mailben, ajánlattételi határidő megjelölése nélkül került sor.</w:t>
      </w:r>
    </w:p>
    <w:p w14:paraId="354A9425" w14:textId="77777777" w:rsidR="00FE5280" w:rsidRDefault="00FE5280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AD7B855" w14:textId="6ADED6D5" w:rsidR="000F3945" w:rsidRDefault="000F394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A </w:t>
      </w:r>
      <w:proofErr w:type="spellStart"/>
      <w:r>
        <w:rPr>
          <w:rFonts w:ascii="Century Gothic" w:hAnsi="Century Gothic" w:cs="Times New Roman"/>
          <w:sz w:val="22"/>
          <w:szCs w:val="22"/>
        </w:rPr>
        <w:t>Hanguru</w:t>
      </w:r>
      <w:proofErr w:type="spellEnd"/>
      <w:r>
        <w:rPr>
          <w:rFonts w:ascii="Century Gothic" w:hAnsi="Century Gothic" w:cs="Times New Roman"/>
          <w:sz w:val="22"/>
          <w:szCs w:val="22"/>
        </w:rPr>
        <w:t xml:space="preserve"> Kft. árajánlata közvetlenül az ülések megkezdése előtt</w:t>
      </w:r>
      <w:r w:rsidR="005E5EF3">
        <w:rPr>
          <w:rFonts w:ascii="Century Gothic" w:hAnsi="Century Gothic" w:cs="Times New Roman"/>
          <w:sz w:val="22"/>
          <w:szCs w:val="22"/>
        </w:rPr>
        <w:t xml:space="preserve"> érkezett meg</w:t>
      </w:r>
      <w:r>
        <w:rPr>
          <w:rFonts w:ascii="Century Gothic" w:hAnsi="Century Gothic" w:cs="Times New Roman"/>
          <w:sz w:val="22"/>
          <w:szCs w:val="22"/>
        </w:rPr>
        <w:t xml:space="preserve">, így az ülés anyagát, illetve a </w:t>
      </w:r>
      <w:r w:rsidR="005E5EF3">
        <w:rPr>
          <w:rFonts w:ascii="Century Gothic" w:hAnsi="Century Gothic" w:cs="Times New Roman"/>
          <w:sz w:val="22"/>
          <w:szCs w:val="22"/>
        </w:rPr>
        <w:t>bírálat tárgyát már nem képezte, de megállapíthatóan a legkedvezőbb árajánlatot tartalmazza.</w:t>
      </w:r>
      <w:r>
        <w:rPr>
          <w:rFonts w:ascii="Century Gothic" w:hAnsi="Century Gothic" w:cs="Times New Roman"/>
          <w:sz w:val="22"/>
          <w:szCs w:val="22"/>
        </w:rPr>
        <w:t xml:space="preserve"> </w:t>
      </w:r>
    </w:p>
    <w:p w14:paraId="6FE665DC" w14:textId="74DE9710" w:rsidR="005849B8" w:rsidRDefault="005849B8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6DE89281" w14:textId="2D50355F" w:rsidR="00235D35" w:rsidRDefault="005849B8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A fentiekre tekintettel javaslom, hogy a T. Képviselő-testület a 107/2023.(V.23.) számú határozatát vonja vissza, </w:t>
      </w:r>
      <w:r w:rsidR="00235D35">
        <w:rPr>
          <w:rFonts w:ascii="Century Gothic" w:hAnsi="Century Gothic" w:cs="Times New Roman"/>
          <w:sz w:val="22"/>
          <w:szCs w:val="22"/>
        </w:rPr>
        <w:t>és 3 gazdasági szereplő meghívásával a beszerzési eljárás lefolytatása mellett döntsön.</w:t>
      </w:r>
    </w:p>
    <w:p w14:paraId="1409A5D5" w14:textId="413A1FF3" w:rsidR="000F3945" w:rsidRPr="00C36DB4" w:rsidRDefault="00235D3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 xml:space="preserve"> </w:t>
      </w:r>
    </w:p>
    <w:p w14:paraId="0C3838DC" w14:textId="23615B32" w:rsidR="005849B8" w:rsidRDefault="00323874" w:rsidP="005849B8">
      <w:pPr>
        <w:autoSpaceDE w:val="0"/>
        <w:autoSpaceDN w:val="0"/>
        <w:adjustRightInd w:val="0"/>
        <w:spacing w:after="0"/>
        <w:jc w:val="both"/>
        <w:rPr>
          <w:rFonts w:ascii="Century Gothic" w:eastAsia="Cambria" w:hAnsi="Century Gothic" w:cs="Cambria"/>
          <w:b/>
          <w:bCs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433016" w:rsidRPr="00433016">
        <w:rPr>
          <w:rFonts w:ascii="Century Gothic" w:hAnsi="Century Gothic"/>
          <w:b/>
          <w:u w:val="single"/>
        </w:rPr>
        <w:t>../2023.(V.31</w:t>
      </w:r>
      <w:r w:rsidR="009A60B6">
        <w:rPr>
          <w:rFonts w:ascii="Century Gothic" w:hAnsi="Century Gothic"/>
          <w:b/>
          <w:u w:val="single"/>
        </w:rPr>
        <w:t>.) határozata a 107/2023.(V</w:t>
      </w:r>
      <w:r w:rsidR="005849B8">
        <w:rPr>
          <w:rFonts w:ascii="Century Gothic" w:hAnsi="Century Gothic"/>
          <w:b/>
          <w:u w:val="single"/>
        </w:rPr>
        <w:t xml:space="preserve">.23.) számú képviselő-testületi határozat visszavonásáról és </w:t>
      </w:r>
      <w:r w:rsidR="00590B6E">
        <w:rPr>
          <w:rFonts w:ascii="Century Gothic" w:hAnsi="Century Gothic"/>
          <w:b/>
          <w:u w:val="single"/>
        </w:rPr>
        <w:t xml:space="preserve">meghívásos </w:t>
      </w:r>
      <w:r w:rsidR="00235D35">
        <w:rPr>
          <w:rFonts w:ascii="Century Gothic" w:eastAsia="Cambria" w:hAnsi="Century Gothic" w:cs="Cambria"/>
          <w:b/>
          <w:bCs/>
          <w:u w:val="single"/>
        </w:rPr>
        <w:t>beszerzési eljárás megindításáról</w:t>
      </w:r>
    </w:p>
    <w:p w14:paraId="1021BCAD" w14:textId="5CFAE76F" w:rsidR="009A60B6" w:rsidRPr="009A60B6" w:rsidRDefault="009A60B6" w:rsidP="009A60B6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b/>
          <w:u w:val="single"/>
        </w:rPr>
      </w:pPr>
      <w:r w:rsidRPr="00CE7556">
        <w:rPr>
          <w:rFonts w:ascii="Century Gothic" w:hAnsi="Century Gothic"/>
        </w:rPr>
        <w:t>Balatonberény Község Önkormányzat Képviselő-testülete</w:t>
      </w:r>
      <w:r>
        <w:rPr>
          <w:rFonts w:ascii="Century Gothic" w:hAnsi="Century Gothic"/>
        </w:rPr>
        <w:t xml:space="preserve"> a </w:t>
      </w:r>
      <w:r>
        <w:rPr>
          <w:rFonts w:ascii="Century Gothic" w:hAnsi="Century Gothic"/>
          <w:b/>
          <w:u w:val="single"/>
        </w:rPr>
        <w:t>107/2023.(V.23.) számú képviselő-testületi határozatát visszavonja.</w:t>
      </w:r>
    </w:p>
    <w:p w14:paraId="24E46278" w14:textId="6385F1F7" w:rsidR="005849B8" w:rsidRPr="009A60B6" w:rsidRDefault="005849B8" w:rsidP="009A60B6">
      <w:pPr>
        <w:pStyle w:val="Listaszerbekezds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entury Gothic" w:hAnsi="Century Gothic"/>
        </w:rPr>
      </w:pPr>
      <w:r w:rsidRPr="00CE7556">
        <w:rPr>
          <w:rFonts w:ascii="Century Gothic" w:hAnsi="Century Gothic"/>
        </w:rPr>
        <w:t xml:space="preserve">Balatonberény Község Önkormányzat Képviselő-testülete </w:t>
      </w:r>
      <w:r>
        <w:rPr>
          <w:rFonts w:ascii="Century Gothic" w:hAnsi="Century Gothic"/>
        </w:rPr>
        <w:t xml:space="preserve">a Kiss Kata és Kormorán </w:t>
      </w:r>
      <w:proofErr w:type="gramStart"/>
      <w:r>
        <w:rPr>
          <w:rFonts w:ascii="Century Gothic" w:hAnsi="Century Gothic"/>
        </w:rPr>
        <w:t>koncertek</w:t>
      </w:r>
      <w:proofErr w:type="gramEnd"/>
      <w:r>
        <w:rPr>
          <w:rFonts w:ascii="Century Gothic" w:hAnsi="Century Gothic"/>
        </w:rPr>
        <w:t xml:space="preserve"> megtartása mellet dönt.</w:t>
      </w:r>
      <w:r w:rsidR="009A60B6">
        <w:rPr>
          <w:rFonts w:ascii="Century Gothic" w:hAnsi="Century Gothic"/>
        </w:rPr>
        <w:t xml:space="preserve"> </w:t>
      </w:r>
      <w:r w:rsidRPr="009A60B6">
        <w:rPr>
          <w:rFonts w:ascii="Century Gothic" w:hAnsi="Century Gothic"/>
        </w:rPr>
        <w:t xml:space="preserve">A </w:t>
      </w:r>
      <w:proofErr w:type="gramStart"/>
      <w:r w:rsidRPr="009A60B6">
        <w:rPr>
          <w:rFonts w:ascii="Century Gothic" w:hAnsi="Century Gothic"/>
        </w:rPr>
        <w:t>koncertek</w:t>
      </w:r>
      <w:proofErr w:type="gramEnd"/>
      <w:r w:rsidRPr="009A60B6">
        <w:rPr>
          <w:rFonts w:ascii="Century Gothic" w:hAnsi="Century Gothic"/>
        </w:rPr>
        <w:t xml:space="preserve"> színpadfedésére, hang-, és fénytechnika biztosítására </w:t>
      </w:r>
      <w:r w:rsidR="00235D35">
        <w:rPr>
          <w:rFonts w:ascii="Century Gothic" w:hAnsi="Century Gothic"/>
        </w:rPr>
        <w:t xml:space="preserve">a </w:t>
      </w:r>
      <w:proofErr w:type="spellStart"/>
      <w:r w:rsidR="00235D35">
        <w:rPr>
          <w:rFonts w:ascii="Century Gothic" w:hAnsi="Century Gothic"/>
        </w:rPr>
        <w:t>Stage</w:t>
      </w:r>
      <w:proofErr w:type="spellEnd"/>
      <w:r w:rsidR="00235D35">
        <w:rPr>
          <w:rFonts w:ascii="Century Gothic" w:hAnsi="Century Gothic"/>
        </w:rPr>
        <w:t xml:space="preserve"> </w:t>
      </w:r>
      <w:proofErr w:type="spellStart"/>
      <w:r w:rsidR="00235D35">
        <w:rPr>
          <w:rFonts w:ascii="Century Gothic" w:hAnsi="Century Gothic"/>
        </w:rPr>
        <w:t>Voice</w:t>
      </w:r>
      <w:proofErr w:type="spellEnd"/>
      <w:r w:rsidR="00235D35">
        <w:rPr>
          <w:rFonts w:ascii="Century Gothic" w:hAnsi="Century Gothic"/>
        </w:rPr>
        <w:t xml:space="preserve"> Kft., </w:t>
      </w:r>
      <w:r w:rsidR="00166564">
        <w:rPr>
          <w:rFonts w:ascii="Century Gothic" w:hAnsi="Century Gothic"/>
        </w:rPr>
        <w:t xml:space="preserve">a </w:t>
      </w:r>
      <w:proofErr w:type="spellStart"/>
      <w:r w:rsidR="00235D35">
        <w:rPr>
          <w:rFonts w:ascii="Century Gothic" w:hAnsi="Century Gothic"/>
        </w:rPr>
        <w:t>Vipon</w:t>
      </w:r>
      <w:proofErr w:type="spellEnd"/>
      <w:r w:rsidR="00235D35">
        <w:rPr>
          <w:rFonts w:ascii="Century Gothic" w:hAnsi="Century Gothic"/>
        </w:rPr>
        <w:t xml:space="preserve"> Kft. és a </w:t>
      </w:r>
      <w:proofErr w:type="spellStart"/>
      <w:r w:rsidR="00235D35">
        <w:rPr>
          <w:rFonts w:ascii="Century Gothic" w:hAnsi="Century Gothic"/>
        </w:rPr>
        <w:t>Hanguru</w:t>
      </w:r>
      <w:proofErr w:type="spellEnd"/>
      <w:r w:rsidR="00235D35">
        <w:rPr>
          <w:rFonts w:ascii="Century Gothic" w:hAnsi="Century Gothic"/>
        </w:rPr>
        <w:t xml:space="preserve"> Kft.</w:t>
      </w:r>
      <w:r w:rsidR="00166564">
        <w:rPr>
          <w:rFonts w:ascii="Century Gothic" w:hAnsi="Century Gothic"/>
        </w:rPr>
        <w:t>, mint gazdasági szereplők</w:t>
      </w:r>
      <w:r w:rsidR="00235D35">
        <w:rPr>
          <w:rFonts w:ascii="Century Gothic" w:hAnsi="Century Gothic"/>
        </w:rPr>
        <w:t xml:space="preserve"> meghívásával </w:t>
      </w:r>
      <w:r w:rsidR="00166564">
        <w:rPr>
          <w:rFonts w:ascii="Century Gothic" w:hAnsi="Century Gothic"/>
        </w:rPr>
        <w:t>a beszerzési eljárás lefolytatása mellett dönt az előterjesztés szerinti ajánlattételi felhívás megküldésével.</w:t>
      </w:r>
      <w:r w:rsidR="00235D35">
        <w:rPr>
          <w:rFonts w:ascii="Century Gothic" w:hAnsi="Century Gothic"/>
        </w:rPr>
        <w:t xml:space="preserve"> </w:t>
      </w:r>
    </w:p>
    <w:p w14:paraId="71EFCC1B" w14:textId="1F2D0FCA" w:rsidR="00166564" w:rsidRDefault="005849B8" w:rsidP="00166564">
      <w:pPr>
        <w:pStyle w:val="Listaszerbekezds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entury Gothic" w:hAnsi="Century Gothic"/>
        </w:rPr>
      </w:pPr>
      <w:r w:rsidRPr="006F7C3A">
        <w:rPr>
          <w:rFonts w:ascii="Century Gothic" w:hAnsi="Century Gothic"/>
        </w:rPr>
        <w:t xml:space="preserve">A képviselő-testület </w:t>
      </w:r>
      <w:r>
        <w:rPr>
          <w:rFonts w:ascii="Century Gothic" w:hAnsi="Century Gothic"/>
        </w:rPr>
        <w:t>felhatalmazza a polgármestert</w:t>
      </w:r>
      <w:r w:rsidR="00166564">
        <w:rPr>
          <w:rFonts w:ascii="Century Gothic" w:hAnsi="Century Gothic"/>
        </w:rPr>
        <w:t>, hogy a Bíráló Bizottság döntési javaslata alapján a nyertes vállalkozóval a</w:t>
      </w:r>
      <w:r>
        <w:rPr>
          <w:rFonts w:ascii="Century Gothic" w:hAnsi="Century Gothic"/>
        </w:rPr>
        <w:t xml:space="preserve"> </w:t>
      </w:r>
      <w:r w:rsidR="00166564">
        <w:rPr>
          <w:rFonts w:ascii="Century Gothic" w:hAnsi="Century Gothic"/>
        </w:rPr>
        <w:t>vállalkozási szerződést kösse meg.</w:t>
      </w:r>
    </w:p>
    <w:p w14:paraId="36A5F485" w14:textId="437B8C70" w:rsidR="005849B8" w:rsidRPr="00166564" w:rsidRDefault="00166564" w:rsidP="00166564">
      <w:pPr>
        <w:pStyle w:val="Listaszerbekezds"/>
        <w:numPr>
          <w:ilvl w:val="0"/>
          <w:numId w:val="6"/>
        </w:numPr>
        <w:rPr>
          <w:rFonts w:ascii="Century Gothic" w:hAnsi="Century Gothic"/>
        </w:rPr>
      </w:pPr>
      <w:r w:rsidRPr="00166564">
        <w:rPr>
          <w:rFonts w:ascii="Century Gothic" w:hAnsi="Century Gothic"/>
        </w:rPr>
        <w:t>A testület a vállalkozói díj összegét a 2023. évi költségvetés „Kulturális műsorok, rendezvények” fejezeten belüli átcsoportosításával biztosítja.</w:t>
      </w:r>
    </w:p>
    <w:p w14:paraId="17A26484" w14:textId="3E1C8BC5" w:rsidR="005849B8" w:rsidRDefault="005849B8" w:rsidP="009A60B6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Határidő: </w:t>
      </w:r>
      <w:r w:rsidR="00166564">
        <w:rPr>
          <w:rFonts w:ascii="Century Gothic" w:hAnsi="Century Gothic"/>
        </w:rPr>
        <w:t>ajánlatté</w:t>
      </w:r>
      <w:r w:rsidR="00956A13">
        <w:rPr>
          <w:rFonts w:ascii="Century Gothic" w:hAnsi="Century Gothic"/>
        </w:rPr>
        <w:t>teli felhívás megküldése azonnal</w:t>
      </w:r>
      <w:r w:rsidR="00166564">
        <w:rPr>
          <w:rFonts w:ascii="Century Gothic" w:hAnsi="Century Gothic"/>
        </w:rPr>
        <w:t>, s</w:t>
      </w:r>
      <w:r w:rsidR="00956A13">
        <w:rPr>
          <w:rFonts w:ascii="Century Gothic" w:hAnsi="Century Gothic"/>
        </w:rPr>
        <w:t>zerződéskötésre: 2023. június 8</w:t>
      </w:r>
      <w:bookmarkStart w:id="0" w:name="_GoBack"/>
      <w:bookmarkEnd w:id="0"/>
      <w:r w:rsidR="00166564">
        <w:rPr>
          <w:rFonts w:ascii="Century Gothic" w:hAnsi="Century Gothic"/>
        </w:rPr>
        <w:t>.</w:t>
      </w:r>
    </w:p>
    <w:p w14:paraId="4BF6D965" w14:textId="77777777" w:rsidR="005849B8" w:rsidRDefault="005849B8" w:rsidP="005849B8">
      <w:pPr>
        <w:spacing w:after="0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Felelős: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14:paraId="643E9459" w14:textId="17C36A59" w:rsidR="00323874" w:rsidRPr="00433016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7CD8035" w14:textId="64D0CAAF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7F5F5A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2023.05.30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31940"/>
    <w:multiLevelType w:val="hybridMultilevel"/>
    <w:tmpl w:val="411ADAD8"/>
    <w:lvl w:ilvl="0" w:tplc="3FC4C652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23166"/>
    <w:multiLevelType w:val="hybridMultilevel"/>
    <w:tmpl w:val="3680187C"/>
    <w:lvl w:ilvl="0" w:tplc="536E3DE8">
      <w:start w:val="202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0F3945"/>
    <w:rsid w:val="00166564"/>
    <w:rsid w:val="002159A3"/>
    <w:rsid w:val="00235D35"/>
    <w:rsid w:val="00323874"/>
    <w:rsid w:val="003363F3"/>
    <w:rsid w:val="003E28C4"/>
    <w:rsid w:val="00433016"/>
    <w:rsid w:val="00487DB3"/>
    <w:rsid w:val="005849B8"/>
    <w:rsid w:val="00590B6E"/>
    <w:rsid w:val="005E5EF3"/>
    <w:rsid w:val="006A3476"/>
    <w:rsid w:val="007F5F5A"/>
    <w:rsid w:val="009558B5"/>
    <w:rsid w:val="00956A13"/>
    <w:rsid w:val="009A60B6"/>
    <w:rsid w:val="00A15CAF"/>
    <w:rsid w:val="00B31499"/>
    <w:rsid w:val="00C36DB4"/>
    <w:rsid w:val="00DD0C78"/>
    <w:rsid w:val="00F54E86"/>
    <w:rsid w:val="00F76C92"/>
    <w:rsid w:val="00F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5849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2023-05-24T14:04:00Z</dcterms:created>
  <dcterms:modified xsi:type="dcterms:W3CDTF">2023-05-30T09:55:00Z</dcterms:modified>
</cp:coreProperties>
</file>