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28D91180" w:rsidR="00514240" w:rsidRDefault="00E42AA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2024</w:t>
      </w:r>
      <w:r w:rsidR="000D5C45"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>
        <w:rPr>
          <w:rFonts w:ascii="Century Gothic" w:eastAsia="Arial Unicode MS" w:hAnsi="Century Gothic"/>
          <w:b/>
          <w:sz w:val="36"/>
          <w:szCs w:val="36"/>
        </w:rPr>
        <w:t>január 25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1B60E7F" w14:textId="3FDD4E10" w:rsidR="00514240" w:rsidRDefault="00E36A4A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28089C9F" w14:textId="77777777" w:rsidR="00E42AA0" w:rsidRDefault="00E42AA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01E62E3" w14:textId="77777777" w:rsidR="00E42AA0" w:rsidRPr="00E42AA0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E42AA0">
        <w:rPr>
          <w:rFonts w:ascii="Century Gothic" w:hAnsi="Century Gothic"/>
          <w:b/>
          <w:sz w:val="20"/>
          <w:szCs w:val="20"/>
          <w:u w:val="single"/>
        </w:rPr>
        <w:t>Balatonberény Község Önkormányzata Képviselő-testületének 188/2023.(XI.30.) határozata a napirend elfogadásáról</w:t>
      </w:r>
    </w:p>
    <w:p w14:paraId="48C45490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Balatonberény Község Önkormányzat Képviselő-testülete a 2023. november 30-i nyilvános ülésének napirendjét az alábbiak szerint állapítja meg:</w:t>
      </w:r>
    </w:p>
    <w:p w14:paraId="2EECF7B3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1.</w:t>
      </w:r>
      <w:r w:rsidRPr="00E42AA0">
        <w:rPr>
          <w:rFonts w:ascii="Century Gothic" w:hAnsi="Century Gothic"/>
          <w:sz w:val="20"/>
          <w:szCs w:val="20"/>
        </w:rPr>
        <w:tab/>
        <w:t>Jelentés a lejárt határidejű határozatok végrehajtásáról, tájékoztató a két ülés közötti eseményekről</w:t>
      </w:r>
    </w:p>
    <w:p w14:paraId="53E74A45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6B191467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2.</w:t>
      </w:r>
      <w:r w:rsidRPr="00E42AA0">
        <w:rPr>
          <w:rFonts w:ascii="Century Gothic" w:hAnsi="Century Gothic"/>
          <w:sz w:val="20"/>
          <w:szCs w:val="20"/>
        </w:rPr>
        <w:tab/>
        <w:t>Útépítési együttműködésről szóló önkormányzati rendelet megalkotása</w:t>
      </w:r>
    </w:p>
    <w:p w14:paraId="3C309D5E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Előadó: Takácsné dr. Simán Zsuzsanna jegyző</w:t>
      </w:r>
    </w:p>
    <w:p w14:paraId="3011F2FF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3.</w:t>
      </w:r>
      <w:r w:rsidRPr="00E42AA0">
        <w:rPr>
          <w:rFonts w:ascii="Century Gothic" w:hAnsi="Century Gothic"/>
          <w:sz w:val="20"/>
          <w:szCs w:val="20"/>
        </w:rPr>
        <w:tab/>
        <w:t>Tájékoztatás a Magyar Falu Program keretében „Önkormányzati tulajdonú ingatlanok fejlesztése, önkormányzati feladatellátáshoz kapcsolódó beszerzések” című pályázati kiírásról</w:t>
      </w:r>
    </w:p>
    <w:p w14:paraId="3BA3DDEE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Előadó: Véghelyi Róbert ügyvezető</w:t>
      </w:r>
    </w:p>
    <w:p w14:paraId="1885BD45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4.</w:t>
      </w:r>
      <w:r w:rsidRPr="00E42AA0">
        <w:rPr>
          <w:rFonts w:ascii="Century Gothic" w:hAnsi="Century Gothic"/>
          <w:sz w:val="20"/>
          <w:szCs w:val="20"/>
        </w:rPr>
        <w:tab/>
        <w:t>Községi strand- megállapodás a belső szennyvízhálózat használatára vonatkozóan</w:t>
      </w:r>
    </w:p>
    <w:p w14:paraId="5DBAB052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Előadó: Véghelyi Róbert ügyvezető</w:t>
      </w:r>
    </w:p>
    <w:p w14:paraId="5E0B12BA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5.</w:t>
      </w:r>
      <w:r w:rsidRPr="00E42AA0">
        <w:rPr>
          <w:rFonts w:ascii="Century Gothic" w:hAnsi="Century Gothic"/>
          <w:sz w:val="20"/>
          <w:szCs w:val="20"/>
        </w:rPr>
        <w:tab/>
        <w:t>Büfékocsi elhelyezése a Községi strand területén</w:t>
      </w:r>
    </w:p>
    <w:p w14:paraId="69DA5AB6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Előadó: Véghelyi Róbert ügyvezető</w:t>
      </w:r>
    </w:p>
    <w:p w14:paraId="78D6DC98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6.</w:t>
      </w:r>
      <w:r w:rsidRPr="00E42AA0">
        <w:rPr>
          <w:rFonts w:ascii="Century Gothic" w:hAnsi="Century Gothic"/>
          <w:sz w:val="20"/>
          <w:szCs w:val="20"/>
        </w:rPr>
        <w:tab/>
        <w:t>Községi Strand főépületében található 24 m2 alapterületű üzlethelyiség bérleti szerződésének meghosszabbítása</w:t>
      </w:r>
    </w:p>
    <w:p w14:paraId="65D9A34F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Előadó: Véghelyi Róbert ügyvezető</w:t>
      </w:r>
    </w:p>
    <w:p w14:paraId="695B03B6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7.</w:t>
      </w:r>
      <w:r w:rsidRPr="00E42AA0">
        <w:rPr>
          <w:rFonts w:ascii="Century Gothic" w:hAnsi="Century Gothic"/>
          <w:sz w:val="20"/>
          <w:szCs w:val="20"/>
        </w:rPr>
        <w:tab/>
        <w:t>Balatonberény Szabályozási tevének felülvizsgálata a törvényi kötelezettség alapján, döntés a szabályozási vonalak megtartásáról</w:t>
      </w:r>
    </w:p>
    <w:p w14:paraId="63AA3A2D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1486C11E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8.</w:t>
      </w:r>
      <w:r w:rsidRPr="00E42AA0">
        <w:rPr>
          <w:rFonts w:ascii="Century Gothic" w:hAnsi="Century Gothic"/>
          <w:sz w:val="20"/>
          <w:szCs w:val="20"/>
        </w:rPr>
        <w:tab/>
        <w:t>2024. évi belső ellenőrzési ütemterv meghatározása</w:t>
      </w:r>
    </w:p>
    <w:p w14:paraId="10AB5D8A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Előadó: Takácsné dr. Simán Zsuzsanna jegyző</w:t>
      </w:r>
    </w:p>
    <w:p w14:paraId="19302F1B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9.</w:t>
      </w:r>
      <w:r w:rsidRPr="00E42AA0">
        <w:rPr>
          <w:rFonts w:ascii="Century Gothic" w:hAnsi="Century Gothic"/>
          <w:sz w:val="20"/>
          <w:szCs w:val="20"/>
        </w:rPr>
        <w:tab/>
        <w:t>A képviselő-testület 2024. évi ülés-, és munkaterve</w:t>
      </w:r>
    </w:p>
    <w:p w14:paraId="688BEC95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5AFFFECC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10.</w:t>
      </w:r>
      <w:r w:rsidRPr="00E42AA0">
        <w:rPr>
          <w:rFonts w:ascii="Century Gothic" w:hAnsi="Century Gothic"/>
          <w:sz w:val="20"/>
          <w:szCs w:val="20"/>
        </w:rPr>
        <w:tab/>
        <w:t>Civil szervezetek 2024. évi működési támogatására pályázat kiírása</w:t>
      </w:r>
    </w:p>
    <w:p w14:paraId="29DEBCD1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60FE5632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11.</w:t>
      </w:r>
      <w:r w:rsidRPr="00E42AA0">
        <w:rPr>
          <w:rFonts w:ascii="Century Gothic" w:hAnsi="Century Gothic"/>
          <w:sz w:val="20"/>
          <w:szCs w:val="20"/>
        </w:rPr>
        <w:tab/>
        <w:t>Önkormányzati tulajdonú zártkerti ingatlanok értékesítésére kiírt pályázat bírálata</w:t>
      </w:r>
    </w:p>
    <w:p w14:paraId="183DA5D1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100EFAC0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12.</w:t>
      </w:r>
      <w:r w:rsidRPr="00E42AA0">
        <w:rPr>
          <w:rFonts w:ascii="Century Gothic" w:hAnsi="Century Gothic"/>
          <w:sz w:val="20"/>
          <w:szCs w:val="20"/>
        </w:rPr>
        <w:tab/>
        <w:t>Balatonberényi Községi Sportegyesület további támogatás iránti kérelme</w:t>
      </w:r>
    </w:p>
    <w:p w14:paraId="29B65797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534B0C67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13.</w:t>
      </w:r>
      <w:r w:rsidRPr="00E42AA0">
        <w:rPr>
          <w:rFonts w:ascii="Century Gothic" w:hAnsi="Century Gothic"/>
          <w:sz w:val="20"/>
          <w:szCs w:val="20"/>
        </w:rPr>
        <w:tab/>
        <w:t>Önkormányzati dolgozók jutalmazása</w:t>
      </w:r>
    </w:p>
    <w:p w14:paraId="0127AF60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6A7FB530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14.</w:t>
      </w:r>
      <w:r w:rsidRPr="00E42AA0">
        <w:rPr>
          <w:rFonts w:ascii="Century Gothic" w:hAnsi="Century Gothic"/>
          <w:sz w:val="20"/>
          <w:szCs w:val="20"/>
        </w:rPr>
        <w:tab/>
        <w:t>A Balatonberényi Településüzemeltetési és Fejlesztési Nonprofit Kft ügyvezetőjének jutalmazása</w:t>
      </w:r>
    </w:p>
    <w:p w14:paraId="4056DEEF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5FB35CBA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15.</w:t>
      </w:r>
      <w:r w:rsidRPr="00E42AA0">
        <w:rPr>
          <w:rFonts w:ascii="Century Gothic" w:hAnsi="Century Gothic"/>
          <w:sz w:val="20"/>
          <w:szCs w:val="20"/>
        </w:rPr>
        <w:tab/>
        <w:t>Egyebek</w:t>
      </w:r>
    </w:p>
    <w:p w14:paraId="7EF9269B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374AFCBF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2CF0FB7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2023. 11.30.</w:t>
      </w:r>
    </w:p>
    <w:p w14:paraId="6C9AC1A2" w14:textId="422AE1BE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405674EA" w14:textId="77777777" w:rsidR="00E42AA0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022320CD" w14:textId="456EA255" w:rsidR="00E42AA0" w:rsidRPr="00E42AA0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Intézkedést nem igényelt.</w:t>
      </w:r>
    </w:p>
    <w:p w14:paraId="0803621C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4D78233" w14:textId="77777777" w:rsidR="00E42AA0" w:rsidRPr="00E42AA0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E42AA0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190/2023.(XI.30.) határozata az MFP keretében megjelent pályázati kiírásról szóló tájékoztatóról</w:t>
      </w:r>
    </w:p>
    <w:p w14:paraId="5AAA9094" w14:textId="77777777" w:rsidR="00E42AA0" w:rsidRPr="00E42AA0" w:rsidRDefault="00E42AA0" w:rsidP="009A59D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Balatonberény Község Önkormányzat Képviselő-testülete a tájékoztatót megismerte, megtárgyalta és támogatja a pályázat benyújtását kommunális eszköz beszerzésére. </w:t>
      </w:r>
    </w:p>
    <w:p w14:paraId="5C79647E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ügyvezető értesítésére 3 nap</w:t>
      </w:r>
    </w:p>
    <w:p w14:paraId="381110BD" w14:textId="0DF10A47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73240DDF" w14:textId="561284BF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F7B7B17" w14:textId="60FDA174" w:rsidR="00E42AA0" w:rsidRPr="00E42AA0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E42AA0">
        <w:rPr>
          <w:rFonts w:ascii="Century Gothic" w:hAnsi="Century Gothic"/>
          <w:b/>
          <w:sz w:val="20"/>
          <w:szCs w:val="20"/>
        </w:rPr>
        <w:lastRenderedPageBreak/>
        <w:t xml:space="preserve">A </w:t>
      </w:r>
      <w:proofErr w:type="gramStart"/>
      <w:r w:rsidRPr="00E42AA0">
        <w:rPr>
          <w:rFonts w:ascii="Century Gothic" w:hAnsi="Century Gothic"/>
          <w:b/>
          <w:sz w:val="20"/>
          <w:szCs w:val="20"/>
        </w:rPr>
        <w:t>kommunális</w:t>
      </w:r>
      <w:proofErr w:type="gramEnd"/>
      <w:r w:rsidRPr="00E42AA0">
        <w:rPr>
          <w:rFonts w:ascii="Century Gothic" w:hAnsi="Century Gothic"/>
          <w:b/>
          <w:sz w:val="20"/>
          <w:szCs w:val="20"/>
        </w:rPr>
        <w:t xml:space="preserve"> eszköz beszerzésére</w:t>
      </w:r>
      <w:r w:rsidR="007576AF">
        <w:rPr>
          <w:rFonts w:ascii="Century Gothic" w:hAnsi="Century Gothic"/>
          <w:b/>
          <w:sz w:val="20"/>
          <w:szCs w:val="20"/>
        </w:rPr>
        <w:t xml:space="preserve"> ( 1 db traktor, 1 db tolólap bruttó 14.605.000 Ft összegben)</w:t>
      </w:r>
      <w:r w:rsidRPr="00E42AA0">
        <w:rPr>
          <w:rFonts w:ascii="Century Gothic" w:hAnsi="Century Gothic"/>
          <w:b/>
          <w:sz w:val="20"/>
          <w:szCs w:val="20"/>
        </w:rPr>
        <w:t xml:space="preserve"> a pályázatot benyújtottuk.</w:t>
      </w:r>
    </w:p>
    <w:p w14:paraId="01BBE9C5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103EC81" w14:textId="77777777" w:rsidR="00E42AA0" w:rsidRPr="00E42AA0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E42AA0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Képviselő-testületének 191/2023.(XI.30.) határozata a Községi strandon található szennyvíz gerincvezeték használatára vonatkozó megállapodásról </w:t>
      </w:r>
    </w:p>
    <w:p w14:paraId="2E94E4B6" w14:textId="77777777" w:rsidR="00E42AA0" w:rsidRPr="00E42AA0" w:rsidRDefault="00E42AA0" w:rsidP="00E42AA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Balatonberény Község Önkormányzatának Képviselő-testülete a Balatonberényi Nonprofit Kft. ügyvezetőjének a Balatonberényi Községi strandon található szennyvíz gerincvezeték használatára vonatkozó megállapodás tervezetét megismerte, megtárgyalta és felkéri a polgármester annak aláírására az előterjesztés szerinti tartalommal.</w:t>
      </w:r>
    </w:p>
    <w:p w14:paraId="2116EE6A" w14:textId="77777777" w:rsidR="00E42AA0" w:rsidRPr="00E42AA0" w:rsidRDefault="00E42AA0" w:rsidP="00E42AA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ügyvezető értesítésére 5 nap</w:t>
      </w:r>
    </w:p>
    <w:p w14:paraId="07C51940" w14:textId="5F86BC31" w:rsidR="00E42AA0" w:rsidRDefault="00E42AA0" w:rsidP="00E42AA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4EEE7EFD" w14:textId="2B07EB0C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9D102E0" w14:textId="3DEF2AA9" w:rsidR="00E42AA0" w:rsidRPr="00E42AA0" w:rsidRDefault="00E42AA0" w:rsidP="00E42AA0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Az ügyv</w:t>
      </w:r>
      <w:r w:rsidR="00F64E76">
        <w:rPr>
          <w:rFonts w:ascii="Century Gothic" w:hAnsi="Century Gothic"/>
          <w:b/>
          <w:sz w:val="20"/>
          <w:szCs w:val="20"/>
        </w:rPr>
        <w:t>ezetőt a döntésről értesítettük.</w:t>
      </w:r>
    </w:p>
    <w:p w14:paraId="2F665D54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5173862" w14:textId="77777777" w:rsidR="00E42AA0" w:rsidRPr="00E42AA0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E42AA0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192/2023.(XI.30.) határozata a Községi strand területén büfékocsi elhelyezéséről</w:t>
      </w:r>
    </w:p>
    <w:p w14:paraId="66DACB69" w14:textId="77777777" w:rsidR="00E42AA0" w:rsidRPr="00E42AA0" w:rsidRDefault="00E42AA0" w:rsidP="00E42AA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Balatonberény Község Önkormányzat Képviselő-testülete támogatja, hogy 2024. évben a Balatonberényi Nonprofit Kft. a Községi strandnak az előterjesztésben tárgyalt 1-es számú területére, valamint annak keleti oldalára büfékocsi kihelyezésére és üzemeltetésére vonatkozóan az előterjesztés szerinti tartalommal pályázatot írjon ki.</w:t>
      </w:r>
    </w:p>
    <w:p w14:paraId="72BA63BE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3915FBD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ügyvezető értesítésére 5 nap</w:t>
      </w:r>
    </w:p>
    <w:p w14:paraId="2B12CF45" w14:textId="74740ED4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2369E15D" w14:textId="2DE712C9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4C86DF5" w14:textId="55D41A4E" w:rsidR="00E42AA0" w:rsidRPr="00E42AA0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E42AA0">
        <w:rPr>
          <w:rFonts w:ascii="Century Gothic" w:hAnsi="Century Gothic"/>
          <w:b/>
          <w:sz w:val="20"/>
          <w:szCs w:val="20"/>
        </w:rPr>
        <w:t xml:space="preserve">Az ügyvezető a döntésről értesült. </w:t>
      </w:r>
    </w:p>
    <w:p w14:paraId="0BA65C6B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83419E4" w14:textId="77777777" w:rsidR="00E42AA0" w:rsidRPr="00E42AA0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E42AA0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193/2023.(XI.30.) határozata a Községi strandon villamoshálózat fejlesztéséről</w:t>
      </w:r>
    </w:p>
    <w:p w14:paraId="51D1E8F7" w14:textId="77777777" w:rsidR="00E42AA0" w:rsidRPr="00E42AA0" w:rsidRDefault="00E42AA0" w:rsidP="00E42AA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Balatonberény Község Önkormányzat Képviselő-testülete támogatja a Községi strand kabinsori mérőhelyének hálózatfejlesztési munkálatait a 2024. évi strandszezonban történő büfékocsi elhelyezésének az érdekében </w:t>
      </w:r>
      <w:proofErr w:type="gramStart"/>
      <w:r w:rsidRPr="00E42AA0">
        <w:rPr>
          <w:rFonts w:ascii="Century Gothic" w:hAnsi="Century Gothic"/>
          <w:sz w:val="20"/>
          <w:szCs w:val="20"/>
        </w:rPr>
        <w:t>maximálisan</w:t>
      </w:r>
      <w:proofErr w:type="gramEnd"/>
      <w:r w:rsidRPr="00E42AA0">
        <w:rPr>
          <w:rFonts w:ascii="Century Gothic" w:hAnsi="Century Gothic"/>
          <w:sz w:val="20"/>
          <w:szCs w:val="20"/>
        </w:rPr>
        <w:t xml:space="preserve"> nettó 1.400.000,-Ft+ÁFA összegben a Kft. saját költségvetéséből.</w:t>
      </w:r>
    </w:p>
    <w:p w14:paraId="7CE31ADA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F8A1635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ügyvezető értesítésére 5 nap</w:t>
      </w:r>
    </w:p>
    <w:p w14:paraId="5F82B037" w14:textId="576529A6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5EFBB060" w14:textId="69E3499F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F8C4EB3" w14:textId="006BEBDF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b/>
          <w:sz w:val="20"/>
          <w:szCs w:val="20"/>
        </w:rPr>
        <w:t>Az ügyvezető részére a testületi döntést kézbesítettük</w:t>
      </w:r>
      <w:r>
        <w:rPr>
          <w:rFonts w:ascii="Century Gothic" w:hAnsi="Century Gothic"/>
          <w:sz w:val="20"/>
          <w:szCs w:val="20"/>
        </w:rPr>
        <w:t>.</w:t>
      </w:r>
    </w:p>
    <w:p w14:paraId="33AF1A54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F91D504" w14:textId="77777777" w:rsidR="00E42AA0" w:rsidRPr="00E42AA0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E42AA0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194/2023.(XI.30.) határozata üzlethelyiség bérleti szerződésének meghosszabbításáról</w:t>
      </w:r>
    </w:p>
    <w:p w14:paraId="78A5E5BF" w14:textId="77777777" w:rsidR="00E42AA0" w:rsidRPr="00E42AA0" w:rsidRDefault="00E42AA0" w:rsidP="00375EC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Balatonberény Község Önkormányzatának Képviselő-testülete a Berény Tour Kft. képviselőjének, </w:t>
      </w:r>
      <w:proofErr w:type="spellStart"/>
      <w:r w:rsidRPr="00E42AA0">
        <w:rPr>
          <w:rFonts w:ascii="Century Gothic" w:hAnsi="Century Gothic"/>
          <w:sz w:val="20"/>
          <w:szCs w:val="20"/>
        </w:rPr>
        <w:t>Schveiger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Lászlónak a </w:t>
      </w:r>
      <w:proofErr w:type="spellStart"/>
      <w:r w:rsidRPr="00E42AA0">
        <w:rPr>
          <w:rFonts w:ascii="Century Gothic" w:hAnsi="Century Gothic"/>
          <w:sz w:val="20"/>
          <w:szCs w:val="20"/>
        </w:rPr>
        <w:t>balatonberényi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Községi strand főépületében kialakított 24 m2-es idegenforgalmi iroda használatára vonatkozó bérleti szerződés hosszabbítása iránti kérelmét megismerte, megtárgyalta, és mint az ingatlan tulajdonosa támogatja az érvényben lévő bérleti szerződés további 3 évvel történő meghosszabbítását változatlan szerződési feltételekkel.</w:t>
      </w:r>
    </w:p>
    <w:p w14:paraId="0D5C433B" w14:textId="77777777" w:rsidR="009A59DF" w:rsidRDefault="009A59DF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F6BD4CA" w14:textId="36D7BC36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ügyvezető értesítése 5 nap</w:t>
      </w:r>
    </w:p>
    <w:p w14:paraId="36CEFB5C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573E73D5" w14:textId="77777777" w:rsidR="00375EC2" w:rsidRDefault="00375EC2" w:rsidP="00375EC2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7D1E4E0F" w14:textId="5A67B2AD" w:rsidR="00375EC2" w:rsidRPr="00E42AA0" w:rsidRDefault="00375EC2" w:rsidP="00375EC2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E42AA0">
        <w:rPr>
          <w:rFonts w:ascii="Century Gothic" w:hAnsi="Century Gothic"/>
          <w:b/>
          <w:sz w:val="20"/>
          <w:szCs w:val="20"/>
        </w:rPr>
        <w:t xml:space="preserve">Az ügyvezető a döntésről értesült. </w:t>
      </w:r>
    </w:p>
    <w:p w14:paraId="3D8DD82E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5AB3BCC" w14:textId="77777777" w:rsidR="00E42AA0" w:rsidRPr="00375EC2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375EC2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Képviselő-testületének 195/2023. (XI.30.) határozata a szabályozási tervekben szereplő szabályozási vonalak megtartásáról </w:t>
      </w:r>
    </w:p>
    <w:p w14:paraId="1521C7D8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Balatonberény Község Önkormányzatának Képviselő-testülete az előterjesztést megtárgyalta és megállapítja, hogy a Balatonberény Község Önkormányzata Képviselő-testületének 1/2019. (I.9.) önkormányzati rendeletével elfogadott Helyi Építési Szabályzatának mellékletét </w:t>
      </w:r>
      <w:r w:rsidRPr="00E42AA0">
        <w:rPr>
          <w:rFonts w:ascii="Century Gothic" w:hAnsi="Century Gothic"/>
          <w:sz w:val="20"/>
          <w:szCs w:val="20"/>
        </w:rPr>
        <w:lastRenderedPageBreak/>
        <w:t>képező belterület és külterület szabályozási tervekben szereplő valamennyi szabályozási vonal tekintetében továbbra is fennáll a közérdekű elrendelési indok, ezért a szabályozási vonalakat változatlan formában megtartja, azokon nem változtat.</w:t>
      </w:r>
    </w:p>
    <w:p w14:paraId="6CF10A36" w14:textId="77777777" w:rsidR="009A59DF" w:rsidRDefault="009A59DF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BFC6EED" w14:textId="074E9684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Határidő: értelemszerűen </w:t>
      </w:r>
    </w:p>
    <w:p w14:paraId="2E38628D" w14:textId="4BDB8663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3FBF5736" w14:textId="4EC8D0F0" w:rsidR="00375EC2" w:rsidRDefault="00375EC2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904691F" w14:textId="58A55FAD" w:rsidR="00375EC2" w:rsidRPr="00795A82" w:rsidRDefault="00375EC2" w:rsidP="00E42AA0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795A82">
        <w:rPr>
          <w:rFonts w:ascii="Century Gothic" w:hAnsi="Century Gothic"/>
          <w:b/>
          <w:sz w:val="20"/>
          <w:szCs w:val="20"/>
        </w:rPr>
        <w:t xml:space="preserve">A döntést megküldtük az </w:t>
      </w:r>
      <w:r w:rsidR="00795A82">
        <w:rPr>
          <w:rFonts w:ascii="Century Gothic" w:hAnsi="Century Gothic"/>
          <w:b/>
          <w:sz w:val="20"/>
          <w:szCs w:val="20"/>
        </w:rPr>
        <w:t>Á</w:t>
      </w:r>
      <w:r w:rsidRPr="00795A82">
        <w:rPr>
          <w:rFonts w:ascii="Century Gothic" w:hAnsi="Century Gothic"/>
          <w:b/>
          <w:sz w:val="20"/>
          <w:szCs w:val="20"/>
        </w:rPr>
        <w:t>llami Főépítésznek.</w:t>
      </w:r>
    </w:p>
    <w:p w14:paraId="66E2C296" w14:textId="77777777" w:rsidR="00375EC2" w:rsidRDefault="00375EC2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42976A4" w14:textId="48119DE2" w:rsidR="00E42AA0" w:rsidRPr="00375EC2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375EC2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196/2023.(XI.30.) határozata a 2024. évi belső ellenőrzési ütemterv elfogadásáról</w:t>
      </w:r>
    </w:p>
    <w:p w14:paraId="05B94CFF" w14:textId="77777777" w:rsidR="00E42AA0" w:rsidRPr="00E42AA0" w:rsidRDefault="00E42AA0" w:rsidP="00E7034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Balatonberény Község Önkormányzat Képviselő-testülete megismerte és az előterjesztés szerinti tartalommal jóváhagyja az önkormányzat 2024. évi belső ellenőrzési ütemtervét</w:t>
      </w:r>
    </w:p>
    <w:p w14:paraId="30CB76D4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89A7298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belső ellenőr értesítése döntést követő 8 nap</w:t>
      </w:r>
    </w:p>
    <w:p w14:paraId="282AE0F3" w14:textId="188C9AA1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Felelős: Takácsné dr. Simán Zsuzsanna jegyző</w:t>
      </w:r>
    </w:p>
    <w:p w14:paraId="6514D493" w14:textId="1B6C2820" w:rsidR="00375EC2" w:rsidRDefault="00375EC2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F4C16D7" w14:textId="74588BED" w:rsidR="00375EC2" w:rsidRDefault="00375EC2" w:rsidP="00E42AA0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375EC2">
        <w:rPr>
          <w:rFonts w:ascii="Century Gothic" w:hAnsi="Century Gothic"/>
          <w:b/>
          <w:sz w:val="20"/>
          <w:szCs w:val="20"/>
        </w:rPr>
        <w:t>A belső ellenőr értesítése megtörtént.</w:t>
      </w:r>
    </w:p>
    <w:p w14:paraId="03FD016E" w14:textId="77777777" w:rsidR="00375EC2" w:rsidRPr="00375EC2" w:rsidRDefault="00375EC2" w:rsidP="00E42AA0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00498CE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375EC2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197/2023.(XI.30.) határozata a 2024. évi ülés- és munkaterv elfogadásáról</w:t>
      </w:r>
      <w:r w:rsidRPr="00E42AA0">
        <w:rPr>
          <w:rFonts w:ascii="Century Gothic" w:hAnsi="Century Gothic"/>
          <w:sz w:val="20"/>
          <w:szCs w:val="20"/>
        </w:rPr>
        <w:t>:</w:t>
      </w:r>
    </w:p>
    <w:p w14:paraId="1B66D81A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Balatonberény Község Önkormányzat Képviselő-testülete a 2024. évi ülés- és munkatervet az előterjesztés szerinti tartalommal elfogadja azzal a módosítással, hogy</w:t>
      </w:r>
    </w:p>
    <w:p w14:paraId="537D18F0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- a képviselő-testületi ülések kezdő időpontja 14 óra, a PTKI Bizottsági ülés kezdő időpontja 14 óra, és a SZEKO Bizottsági ülés kezdő időpontja 14.30 óra,</w:t>
      </w:r>
    </w:p>
    <w:p w14:paraId="01329193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- a közmeghallgatás időpontja: 2024. április 26. (péntek),</w:t>
      </w:r>
    </w:p>
    <w:p w14:paraId="0C07547A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- az üdülőhelyi fórum időpontja: 2024. július 6. (szombat).</w:t>
      </w:r>
    </w:p>
    <w:p w14:paraId="104075E9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3F8235B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munkatervet megküldeni képviselőknek, település honlapján közzétenni 10 nap</w:t>
      </w:r>
    </w:p>
    <w:p w14:paraId="317122A1" w14:textId="4D24FC3F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1EEDD036" w14:textId="3FAB33C4" w:rsidR="00375EC2" w:rsidRDefault="00375EC2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5EDC464" w14:textId="1F27AA04" w:rsidR="00375EC2" w:rsidRPr="00375EC2" w:rsidRDefault="00375EC2" w:rsidP="009A59DF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képviselők, bizottsági tagok a munkatervet megkapták és azt a község honlapján is közzétettük.</w:t>
      </w:r>
    </w:p>
    <w:p w14:paraId="5C4A3E09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73AC2AA" w14:textId="77777777" w:rsidR="00E42AA0" w:rsidRPr="00E70345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E70345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198/2023.(XI.30.) határozata a civil szervezetek 2024. évi támogatására pályázat kiírásáról</w:t>
      </w:r>
    </w:p>
    <w:p w14:paraId="144AB865" w14:textId="77777777" w:rsidR="00E42AA0" w:rsidRPr="00E42AA0" w:rsidRDefault="00E42AA0" w:rsidP="00E7034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Balatonberény Község Önkormányzatának Képviselő-testülete a Balatonberény közigazgatási területén bejegyzett és működő civil szervezetek részére az előterjesztés szerinti tartalommal a 2024. évi rendezvényeik és működésük támogatására pályázatot ír ki. Elrendeli a pályázati kiírásnak az önkormányzat honlapján és hirdetőtábláin történő közzétételét.</w:t>
      </w:r>
    </w:p>
    <w:p w14:paraId="1190BCDB" w14:textId="77777777" w:rsidR="00E42AA0" w:rsidRPr="00E42AA0" w:rsidRDefault="00E42AA0" w:rsidP="00E70345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8A9DFF1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2023. december 15.</w:t>
      </w:r>
    </w:p>
    <w:p w14:paraId="28011E35" w14:textId="38413956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39417288" w14:textId="593B9A06" w:rsidR="00F64E76" w:rsidRDefault="00F64E76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E90C161" w14:textId="3B1F8793" w:rsidR="00F64E76" w:rsidRPr="00F64E76" w:rsidRDefault="00F64E76" w:rsidP="00F64E76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F64E76">
        <w:rPr>
          <w:rFonts w:ascii="Century Gothic" w:hAnsi="Century Gothic"/>
          <w:b/>
          <w:sz w:val="20"/>
          <w:szCs w:val="20"/>
        </w:rPr>
        <w:t>A pályázat kiírása megtörtént, valamint a pályázati felhívást és adatlapot közvetlenül is megküldtük a civil szervezetek részére.</w:t>
      </w:r>
    </w:p>
    <w:p w14:paraId="4DF0A242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8D9100" w14:textId="77777777" w:rsidR="00E42AA0" w:rsidRPr="00F64E76" w:rsidRDefault="00E42AA0" w:rsidP="00E42AA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F64E76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199/2023.(XI.30.) határozata az önkormányzati tulajdonú zártkerti ingatlanok értékesítésére kiírt pályázat bírálatáról</w:t>
      </w:r>
    </w:p>
    <w:p w14:paraId="09006A5F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a)</w:t>
      </w:r>
      <w:r w:rsidRPr="00E42AA0">
        <w:rPr>
          <w:rFonts w:ascii="Century Gothic" w:hAnsi="Century Gothic"/>
          <w:sz w:val="20"/>
          <w:szCs w:val="20"/>
        </w:rPr>
        <w:tab/>
        <w:t xml:space="preserve">Balatonberény Község Önkormányzat Képviselő-testületet az önkormányzati tulajdonú zártkerti ingatlanok értékesítésére kiírt pályázati felhívásra beérkezett pályázatot megismerte és megtárgyalta. A benyújtott pályázat érvényes és bírálatra alkalmas. Az eljárás nyerteseként hirdet ki Györfi András pályázót és felkéri a polgármestert, hogy a Balatonberény zártkert 2590 hrsz-ú, kert művelési ágú, 349 m2 alapterületű ingatlant 800.000 Ft (ÁFA mentes) vételárért a pályázó részére értékesítse. A vételár összegét a pályázó egyösszegben, a szerződés aláírásával egyidejűleg köteles átutalással megfizetni az önkormányzat, mint eladó számlájára. A szerződéskötéssel, valamint a tulajdonjog </w:t>
      </w:r>
      <w:r w:rsidRPr="00E42AA0">
        <w:rPr>
          <w:rFonts w:ascii="Century Gothic" w:hAnsi="Century Gothic"/>
          <w:sz w:val="20"/>
          <w:szCs w:val="20"/>
        </w:rPr>
        <w:lastRenderedPageBreak/>
        <w:t>átruházásával kapcsolatos valamennyi költség a vevőt terheli. Felhatalmazza a polgármestert az adásvétel kapcsán valamennyi szükséges jognyilatkozat megtételére, az adásvételi szerződés aláírására.</w:t>
      </w:r>
    </w:p>
    <w:p w14:paraId="6FFD68EB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b)</w:t>
      </w:r>
      <w:r w:rsidRPr="00E42AA0">
        <w:rPr>
          <w:rFonts w:ascii="Century Gothic" w:hAnsi="Century Gothic"/>
          <w:sz w:val="20"/>
          <w:szCs w:val="20"/>
        </w:rPr>
        <w:tab/>
        <w:t>A képviselő-testület felkéri továbbá a polgármestert, hogy az a) pontban részletezett ingatlan kivételével a pályázati felhívást ismételten tegye közzé azzal, hogy a pályázatok benyújtásának határideje: 2024. február 15. napja.</w:t>
      </w:r>
    </w:p>
    <w:p w14:paraId="67AEF83A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E75C8D3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értelemszerűen</w:t>
      </w:r>
    </w:p>
    <w:p w14:paraId="47A614E1" w14:textId="5386C77C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749FCD37" w14:textId="020CDCE6" w:rsidR="00F71D78" w:rsidRDefault="00F71D78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2831BD3" w14:textId="1EC057F7" w:rsidR="00F71D78" w:rsidRPr="00F71D78" w:rsidRDefault="00F71D78" w:rsidP="00F71D78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Balatonberény zártkert 2590 hrsz-ú ingatlanra az adásvételi szerződést 2024. január 5-én megkötöttük 800.000 Ft vételár mellett. A további ingatlanokra nézve a pályázati felhívást közzétettük, a pályázatok benyújtásának határideje: 2024. február 15. napja.</w:t>
      </w:r>
    </w:p>
    <w:p w14:paraId="497BC77E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CA0F8C1" w14:textId="77777777" w:rsidR="00E42AA0" w:rsidRPr="00F64E76" w:rsidRDefault="00E42AA0" w:rsidP="00F64E76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F64E76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200/2023.(XI.30.) határozata a Balatonberényi Községi Sportegyesület támogatási kérelméről</w:t>
      </w:r>
    </w:p>
    <w:p w14:paraId="3673BEA2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a)</w:t>
      </w:r>
      <w:r w:rsidRPr="00E42AA0">
        <w:rPr>
          <w:rFonts w:ascii="Century Gothic" w:hAnsi="Century Gothic"/>
          <w:sz w:val="20"/>
          <w:szCs w:val="20"/>
        </w:rPr>
        <w:tab/>
        <w:t xml:space="preserve">Balatonberény Község Önkormányzat Képviselő-testülete a Balatonberényi Községi Sportegyesület kérelmét megismerte, megtárgyalta és az egyesület részére 2023. évben további 200.000 Ft támogatást nyújt működési költségekre történő felhasználási céllal és elszámolási kötelezettséggel a 2023. évi költségvetésének a „Béke park, kerékpáros pumpapálya” költséghelye terhére. </w:t>
      </w:r>
    </w:p>
    <w:p w14:paraId="11652160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b)</w:t>
      </w:r>
      <w:r w:rsidRPr="00E42AA0">
        <w:rPr>
          <w:rFonts w:ascii="Century Gothic" w:hAnsi="Century Gothic"/>
          <w:sz w:val="20"/>
          <w:szCs w:val="20"/>
        </w:rPr>
        <w:tab/>
        <w:t>A képviselő-testület felhatalmazza a polgármestert a támogatási szerződés megkötésére és aláírására.</w:t>
      </w:r>
    </w:p>
    <w:p w14:paraId="6FBE0F27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9583C9B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támogatási szerződés megkötésére 10 nap</w:t>
      </w:r>
    </w:p>
    <w:p w14:paraId="791A06CF" w14:textId="62307ABF" w:rsid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78E1E7EC" w14:textId="656E2C12" w:rsidR="00C03DD1" w:rsidRDefault="00C03DD1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E9DA29A" w14:textId="45BBF8AB" w:rsidR="00C03DD1" w:rsidRPr="00C03DD1" w:rsidRDefault="00C03DD1" w:rsidP="00F64E76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támogatási szerződést az egyesülettel megkötöttük, a támogatás összege az egyesület részére átutalásra került.</w:t>
      </w:r>
    </w:p>
    <w:p w14:paraId="768420BE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5E90871" w14:textId="77777777" w:rsidR="00E42AA0" w:rsidRPr="00F64E76" w:rsidRDefault="00E42AA0" w:rsidP="00F64E76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F64E76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201/2023.(XI.30.) határozata önkormányzati alkalmazottak jutalmazásáról</w:t>
      </w:r>
    </w:p>
    <w:p w14:paraId="17F5B4CA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Balatonberény Község Önkormányzat Képviselő-testülete az önkormányzati alkalmazottak részére 2023. évben végzett munkájuk elismeréseként bruttó 800.000,- Ft + járulékai összegben jutalmazási keretet biztosít a 2023. évi bérmaradvány terhére.</w:t>
      </w:r>
    </w:p>
    <w:p w14:paraId="482565C6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DBE4634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2023. december 8.</w:t>
      </w:r>
    </w:p>
    <w:p w14:paraId="67981A98" w14:textId="3FC69929" w:rsid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40EE9EAC" w14:textId="1C13213D" w:rsidR="00C03DD1" w:rsidRDefault="00C03DD1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4EED0F7" w14:textId="5F568496" w:rsidR="00C03DD1" w:rsidRPr="00C03DD1" w:rsidRDefault="00C03DD1" w:rsidP="00E42AA0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03DD1">
        <w:rPr>
          <w:rFonts w:ascii="Century Gothic" w:hAnsi="Century Gothic"/>
          <w:b/>
          <w:sz w:val="20"/>
          <w:szCs w:val="20"/>
        </w:rPr>
        <w:t>A jutalom összege az önkormányzati dolgozók részére kifizetésre került.</w:t>
      </w:r>
    </w:p>
    <w:p w14:paraId="51413407" w14:textId="77777777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D75BF38" w14:textId="77777777" w:rsidR="00E42AA0" w:rsidRPr="00F64E76" w:rsidRDefault="00E42AA0" w:rsidP="00F64E76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F64E76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202/2023.(XI.30.) határozata a Balatonberényi Nonprofit Kft. ügyvezetőjének jutalmazásáról</w:t>
      </w:r>
    </w:p>
    <w:p w14:paraId="3935968B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Balatonberény Község Önkormányzat Képviselő-testülete, mint a Balatonberényi Településüzemeltetési és Fejlesztési Nonprofit Kft 100 %-os tulajdonosa, Véghelyi Róbert ügyvezető részére a településüzemeltetés területén 2023. évben végzett kimagasló munkájáért, a bevétel növelésében, és a kiadások racionális felhasználásában nyújtott teljesítményéért nettó 300.000 Ft jutalomban részesíti.  A jutalom összegét a Kft 2023. évi költségvetésében kell biztosítani.</w:t>
      </w:r>
    </w:p>
    <w:p w14:paraId="57DD2C1C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AF2114D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Határidő. 2023. december 15.</w:t>
      </w:r>
    </w:p>
    <w:p w14:paraId="138E9CBA" w14:textId="52170842" w:rsid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 </w:t>
      </w:r>
    </w:p>
    <w:p w14:paraId="58A49E19" w14:textId="7CE02487" w:rsidR="00C03DD1" w:rsidRDefault="00C03DD1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DE65863" w14:textId="1567A5B6" w:rsidR="00C03DD1" w:rsidRPr="00C03DD1" w:rsidRDefault="00C03DD1" w:rsidP="00F64E76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Az ügyvezető a döntésről értesült.</w:t>
      </w:r>
    </w:p>
    <w:p w14:paraId="2E8D009E" w14:textId="77777777" w:rsidR="00F64E76" w:rsidRDefault="00F64E76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11F58AB" w14:textId="58757EC4" w:rsidR="00E42AA0" w:rsidRPr="00F64E76" w:rsidRDefault="00E42AA0" w:rsidP="00F64E76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F64E76">
        <w:rPr>
          <w:rFonts w:ascii="Century Gothic" w:hAnsi="Century Gothic"/>
          <w:b/>
          <w:sz w:val="20"/>
          <w:szCs w:val="20"/>
          <w:u w:val="single"/>
        </w:rPr>
        <w:t>Balatonberény Község Önkormányzata Képviselő-testületének 203/2023.(XI.30.) határozata a napirend elfogadásáról</w:t>
      </w:r>
    </w:p>
    <w:p w14:paraId="0A9994CE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lastRenderedPageBreak/>
        <w:t>Balatonberény Község Önkormányzat Képviselő-testülete a 2023. november 30-i zárt ülésének napirendjét az alábbiak szerint állapítja meg:</w:t>
      </w:r>
    </w:p>
    <w:p w14:paraId="40EE5FE7" w14:textId="77777777" w:rsidR="00E42AA0" w:rsidRPr="00F71D78" w:rsidRDefault="00E42AA0" w:rsidP="00F64E76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1.</w:t>
      </w:r>
      <w:r w:rsidRPr="00E42AA0">
        <w:rPr>
          <w:rFonts w:ascii="Century Gothic" w:hAnsi="Century Gothic"/>
          <w:sz w:val="20"/>
          <w:szCs w:val="20"/>
        </w:rPr>
        <w:tab/>
      </w:r>
      <w:proofErr w:type="spellStart"/>
      <w:r w:rsidRPr="00F71D78">
        <w:rPr>
          <w:rFonts w:ascii="Century Gothic" w:hAnsi="Century Gothic"/>
          <w:b/>
          <w:sz w:val="20"/>
          <w:szCs w:val="20"/>
        </w:rPr>
        <w:t>Bursa</w:t>
      </w:r>
      <w:proofErr w:type="spellEnd"/>
      <w:r w:rsidRPr="00F71D78">
        <w:rPr>
          <w:rFonts w:ascii="Century Gothic" w:hAnsi="Century Gothic"/>
          <w:b/>
          <w:sz w:val="20"/>
          <w:szCs w:val="20"/>
        </w:rPr>
        <w:t xml:space="preserve"> Hungarica Önkormányzati Ösztöndíj pályázat bírálata</w:t>
      </w:r>
    </w:p>
    <w:p w14:paraId="13E1FC2F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0C50D07A" w14:textId="77777777" w:rsidR="00C03DD1" w:rsidRDefault="00C03DD1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F9453B1" w14:textId="27E80D3E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Határidő: 2023. november 30.</w:t>
      </w:r>
    </w:p>
    <w:p w14:paraId="585B851E" w14:textId="72EC1EC2" w:rsid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E42AA0">
        <w:rPr>
          <w:rFonts w:ascii="Century Gothic" w:hAnsi="Century Gothic"/>
          <w:sz w:val="20"/>
          <w:szCs w:val="20"/>
        </w:rPr>
        <w:t>Druskoczi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Tünde polgármester</w:t>
      </w:r>
    </w:p>
    <w:p w14:paraId="6764E69E" w14:textId="204A6A6A" w:rsidR="00C03DD1" w:rsidRDefault="00C03DD1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1E13055" w14:textId="61650AAD" w:rsidR="00C03DD1" w:rsidRPr="00C03DD1" w:rsidRDefault="00C03DD1" w:rsidP="00F64E76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C03DD1">
        <w:rPr>
          <w:rFonts w:ascii="Century Gothic" w:hAnsi="Century Gothic"/>
          <w:b/>
          <w:sz w:val="20"/>
          <w:szCs w:val="20"/>
        </w:rPr>
        <w:t>Külön intézkedést nem igényelt.</w:t>
      </w:r>
    </w:p>
    <w:p w14:paraId="4A0EA53E" w14:textId="77777777" w:rsidR="00E42AA0" w:rsidRPr="00E42AA0" w:rsidRDefault="00E42AA0" w:rsidP="00F64E7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EE61118" w14:textId="77777777" w:rsidR="00E42AA0" w:rsidRPr="00F64E76" w:rsidRDefault="00E42AA0" w:rsidP="00F64E76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F64E76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Képviselő-testületének 204/2023.(XI.30.) határozata a </w:t>
      </w:r>
      <w:proofErr w:type="spellStart"/>
      <w:r w:rsidRPr="00F64E76">
        <w:rPr>
          <w:rFonts w:ascii="Century Gothic" w:hAnsi="Century Gothic"/>
          <w:b/>
          <w:sz w:val="20"/>
          <w:szCs w:val="20"/>
          <w:u w:val="single"/>
        </w:rPr>
        <w:t>Bursa</w:t>
      </w:r>
      <w:proofErr w:type="spellEnd"/>
      <w:r w:rsidRPr="00F64E76">
        <w:rPr>
          <w:rFonts w:ascii="Century Gothic" w:hAnsi="Century Gothic"/>
          <w:b/>
          <w:sz w:val="20"/>
          <w:szCs w:val="20"/>
          <w:u w:val="single"/>
        </w:rPr>
        <w:t xml:space="preserve"> Hungarica Önkormányzati Ösztöndíj pályázat bírálatáról</w:t>
      </w:r>
    </w:p>
    <w:p w14:paraId="437F226F" w14:textId="7D75226A" w:rsidR="00E42AA0" w:rsidRPr="00E42AA0" w:rsidRDefault="00E42AA0" w:rsidP="00C03DD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42AA0">
        <w:rPr>
          <w:rFonts w:ascii="Century Gothic" w:hAnsi="Century Gothic"/>
          <w:sz w:val="20"/>
          <w:szCs w:val="20"/>
        </w:rPr>
        <w:t>Balatonberény Községi Önkormányzat Képviselő-testülete a Szociális, Egészségügyi, Kulturális és Oktatási Bizott</w:t>
      </w:r>
      <w:r w:rsidR="009A59DF">
        <w:rPr>
          <w:rFonts w:ascii="Century Gothic" w:hAnsi="Century Gothic"/>
          <w:sz w:val="20"/>
          <w:szCs w:val="20"/>
        </w:rPr>
        <w:t>sága javaslatát figyelembe véve</w:t>
      </w:r>
      <w:r w:rsidRPr="00E42AA0">
        <w:rPr>
          <w:rFonts w:ascii="Century Gothic" w:hAnsi="Century Gothic"/>
          <w:sz w:val="20"/>
          <w:szCs w:val="20"/>
        </w:rPr>
        <w:t xml:space="preserve"> a </w:t>
      </w:r>
      <w:proofErr w:type="spellStart"/>
      <w:r w:rsidRPr="00E42AA0">
        <w:rPr>
          <w:rFonts w:ascii="Century Gothic" w:hAnsi="Century Gothic"/>
          <w:sz w:val="20"/>
          <w:szCs w:val="20"/>
        </w:rPr>
        <w:t>Bursa</w:t>
      </w:r>
      <w:proofErr w:type="spellEnd"/>
      <w:r w:rsidRPr="00E42AA0">
        <w:rPr>
          <w:rFonts w:ascii="Century Gothic" w:hAnsi="Century Gothic"/>
          <w:sz w:val="20"/>
          <w:szCs w:val="20"/>
        </w:rPr>
        <w:t xml:space="preserve"> Hungarica Felsőoktatási Önkormányzati Ösztöndíjpályázat</w:t>
      </w:r>
      <w:r w:rsidR="00C03DD1">
        <w:rPr>
          <w:rFonts w:ascii="Century Gothic" w:hAnsi="Century Gothic"/>
          <w:sz w:val="20"/>
          <w:szCs w:val="20"/>
        </w:rPr>
        <w:t>ot elbírálta.</w:t>
      </w:r>
      <w:r w:rsidRPr="00E42AA0">
        <w:rPr>
          <w:rFonts w:ascii="Century Gothic" w:hAnsi="Century Gothic"/>
          <w:sz w:val="20"/>
          <w:szCs w:val="20"/>
        </w:rPr>
        <w:t xml:space="preserve"> </w:t>
      </w:r>
    </w:p>
    <w:p w14:paraId="1EF39221" w14:textId="77777777" w:rsidR="009A59DF" w:rsidRDefault="009A59DF" w:rsidP="00E42AA0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DC61918" w14:textId="68B5BBD4" w:rsidR="00F64E76" w:rsidRPr="00F64E76" w:rsidRDefault="00F64E76" w:rsidP="00E42AA0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F64E76">
        <w:rPr>
          <w:rFonts w:ascii="Century Gothic" w:hAnsi="Century Gothic"/>
          <w:b/>
          <w:sz w:val="20"/>
          <w:szCs w:val="20"/>
        </w:rPr>
        <w:t>A</w:t>
      </w:r>
      <w:r w:rsidR="00C03DD1">
        <w:rPr>
          <w:rFonts w:ascii="Century Gothic" w:hAnsi="Century Gothic"/>
          <w:b/>
          <w:sz w:val="20"/>
          <w:szCs w:val="20"/>
        </w:rPr>
        <w:t xml:space="preserve"> döntésről a pályázat kiíróját, valamint az 1 fő</w:t>
      </w:r>
      <w:r w:rsidRPr="00F64E76">
        <w:rPr>
          <w:rFonts w:ascii="Century Gothic" w:hAnsi="Century Gothic"/>
          <w:b/>
          <w:sz w:val="20"/>
          <w:szCs w:val="20"/>
        </w:rPr>
        <w:t xml:space="preserve"> pályázót is értesítettük.</w:t>
      </w:r>
    </w:p>
    <w:p w14:paraId="5AF753DB" w14:textId="57D3B2B9" w:rsidR="00E42AA0" w:rsidRPr="00E42AA0" w:rsidRDefault="00E42AA0" w:rsidP="00E42AA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1538FA3" w14:textId="260FCBC5" w:rsidR="00337C6F" w:rsidRDefault="00337C6F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E0BABC1" w14:textId="546D7F94" w:rsidR="00514240" w:rsidRDefault="00E36A4A" w:rsidP="00C03DD1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21A50">
        <w:rPr>
          <w:rFonts w:ascii="Century Gothic" w:hAnsi="Century Gothic"/>
          <w:b/>
          <w:sz w:val="20"/>
          <w:szCs w:val="20"/>
          <w:u w:val="single"/>
        </w:rPr>
        <w:t>BESZÁMOLÓ A KÉT ÜLÉS KÖZÖTTI FONTOSABB ESEMÉNYEKRŐL</w:t>
      </w:r>
    </w:p>
    <w:p w14:paraId="07C44283" w14:textId="02688096" w:rsidR="00E924D4" w:rsidRPr="00CF7895" w:rsidRDefault="00E924D4" w:rsidP="00C03DD1">
      <w:pPr>
        <w:spacing w:line="240" w:lineRule="auto"/>
        <w:jc w:val="center"/>
        <w:rPr>
          <w:rFonts w:ascii="Century Gothic" w:hAnsi="Century Gothic"/>
          <w:b/>
          <w:color w:val="000000" w:themeColor="text1"/>
          <w:sz w:val="20"/>
          <w:szCs w:val="20"/>
          <w:u w:val="single"/>
        </w:rPr>
      </w:pPr>
    </w:p>
    <w:p w14:paraId="562C0499" w14:textId="108F9F5E" w:rsidR="00B93232" w:rsidRPr="00CF7895" w:rsidRDefault="00CF7895" w:rsidP="0006471E">
      <w:pPr>
        <w:pStyle w:val="Listaszerbekezds"/>
        <w:numPr>
          <w:ilvl w:val="0"/>
          <w:numId w:val="38"/>
        </w:numPr>
        <w:spacing w:line="240" w:lineRule="auto"/>
        <w:ind w:left="36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F7895">
        <w:rPr>
          <w:rFonts w:ascii="Century Gothic" w:hAnsi="Century Gothic"/>
          <w:color w:val="000000" w:themeColor="text1"/>
          <w:sz w:val="20"/>
          <w:szCs w:val="20"/>
        </w:rPr>
        <w:t xml:space="preserve">A </w:t>
      </w:r>
      <w:r w:rsidR="00F71D78" w:rsidRPr="00CF7895">
        <w:rPr>
          <w:rFonts w:ascii="Century Gothic" w:hAnsi="Century Gothic"/>
          <w:color w:val="000000" w:themeColor="text1"/>
          <w:sz w:val="20"/>
          <w:szCs w:val="20"/>
        </w:rPr>
        <w:t>HM Üdülő bérleti szerződésének módosítása aláírásra került</w:t>
      </w:r>
      <w:r w:rsidRPr="00CF7895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B93232" w:rsidRPr="00CF7895">
        <w:rPr>
          <w:rFonts w:ascii="Century Gothic" w:hAnsi="Century Gothic"/>
          <w:color w:val="000000" w:themeColor="text1"/>
          <w:sz w:val="20"/>
          <w:szCs w:val="20"/>
        </w:rPr>
        <w:t>A fejlesztés pénzügyi fedezetének rendelkezésre állását a bérlőnek 2024. május 31. napjáig kell igazolnia az önkormányzat, mint bérlő felé a szerződésben részletezett jogkövetkezmények terhével. A 2024. január 1-től esedékes bruttó 4.000.000 Ft bérleti díjat a szerződésnek megfelelően megfizeti. A bérlő 2024. június 1. napján lép a bérlemény birtokába és vállalja, hogy ezen időpontig a zöldterület-karbantartással kapcsolatosan felmerülő költségeket számla ellenében megfizeti.</w:t>
      </w:r>
    </w:p>
    <w:p w14:paraId="23D0B4CB" w14:textId="7A533F78" w:rsidR="00F71D78" w:rsidRPr="00CF7895" w:rsidRDefault="009C6139" w:rsidP="00CF7895">
      <w:pPr>
        <w:pStyle w:val="Listaszerbekezds"/>
        <w:numPr>
          <w:ilvl w:val="0"/>
          <w:numId w:val="38"/>
        </w:numPr>
        <w:spacing w:line="240" w:lineRule="auto"/>
        <w:ind w:left="36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F7895">
        <w:rPr>
          <w:rFonts w:ascii="Century Gothic" w:hAnsi="Century Gothic"/>
          <w:color w:val="000000" w:themeColor="text1"/>
          <w:sz w:val="20"/>
          <w:szCs w:val="20"/>
        </w:rPr>
        <w:t xml:space="preserve">Az </w:t>
      </w:r>
      <w:r w:rsidR="00F71D78" w:rsidRPr="00CF7895">
        <w:rPr>
          <w:rFonts w:ascii="Century Gothic" w:hAnsi="Century Gothic"/>
          <w:color w:val="000000" w:themeColor="text1"/>
          <w:sz w:val="20"/>
          <w:szCs w:val="20"/>
        </w:rPr>
        <w:t>MNV Zrt. megküldte az ingyenes használati megállapodás tervezetét, az egyeztetés folyamatban</w:t>
      </w:r>
    </w:p>
    <w:p w14:paraId="5528E8BC" w14:textId="37ECEA57" w:rsidR="009C6139" w:rsidRPr="00CF7895" w:rsidRDefault="009C6139" w:rsidP="009C6139">
      <w:pPr>
        <w:spacing w:line="240" w:lineRule="auto"/>
        <w:ind w:left="36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F7895">
        <w:rPr>
          <w:rFonts w:ascii="Century Gothic" w:hAnsi="Century Gothic"/>
          <w:color w:val="000000" w:themeColor="text1"/>
          <w:sz w:val="20"/>
          <w:szCs w:val="20"/>
        </w:rPr>
        <w:t>Balatonberény 02/16 hrsz-ú ingatlan ingyenes használati megállapodása Ingyenes használati megállapodásra irányuló kérelmükkel kapcsolatban Társaságunk megkezdte a szükséges döntéshozatal előkészítését. Előzetes véleményezésre megküldték az ingyenes használati megállapodás tervezetét, amit véleményezés után vissza kell küldenünk. A februári testületi ülésre előkészítjük a részletes álláspontunkat tartalmazó anyagot.</w:t>
      </w:r>
    </w:p>
    <w:p w14:paraId="78F23EAD" w14:textId="4B090028" w:rsidR="00723A5A" w:rsidRPr="00CF7895" w:rsidRDefault="00723A5A" w:rsidP="00CF7895">
      <w:pPr>
        <w:pStyle w:val="Listaszerbekezds"/>
        <w:numPr>
          <w:ilvl w:val="0"/>
          <w:numId w:val="38"/>
        </w:numPr>
        <w:spacing w:line="240" w:lineRule="auto"/>
        <w:ind w:left="36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F7895">
        <w:rPr>
          <w:rFonts w:ascii="Century Gothic" w:hAnsi="Century Gothic"/>
          <w:color w:val="000000" w:themeColor="text1"/>
          <w:sz w:val="20"/>
          <w:szCs w:val="20"/>
        </w:rPr>
        <w:t>A Balatonszentgyörgy Környéki Önkormányzatok Társulása december 20-án ülésezett és elfogadta a Társulás és annak költségvetési szerve (óvoda) 2023. évi költségvetésének módosításáról szóló előterjesztést.</w:t>
      </w:r>
    </w:p>
    <w:p w14:paraId="40065CC3" w14:textId="26786390" w:rsidR="00CF7895" w:rsidRPr="00CF7895" w:rsidRDefault="00CF7895" w:rsidP="00CF7895">
      <w:pPr>
        <w:pStyle w:val="Listaszerbekezds"/>
        <w:numPr>
          <w:ilvl w:val="0"/>
          <w:numId w:val="38"/>
        </w:numPr>
        <w:spacing w:line="240" w:lineRule="auto"/>
        <w:ind w:left="36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F7895">
        <w:rPr>
          <w:rFonts w:ascii="Century Gothic" w:hAnsi="Century Gothic"/>
          <w:color w:val="000000" w:themeColor="text1"/>
          <w:sz w:val="20"/>
          <w:szCs w:val="20"/>
        </w:rPr>
        <w:t>A Kulturális és Innovációs Minisztérium - a Szakmai Minősítő Testület, az értékelésre felkért szakértők véleményét figyelembe véve - Balatonberény Község Önkormányzata részére „Minősített Közösségi Színtér Cím”-et adományozott. A „Minősített Közösségi Színtér Cím” 2023. évben első alkalommal azoknak a közösségi színtereknek adományozható, amelyek a közművelődés minőségfejlesztésének alkalmazásával folyamatosan, hosszabb ideje kiemelkedő teljesítményt nyújtanak. A cím mellé 500.000 Ft támogatást is kaptunk, amit rendezvényekre kell fordítanunk.</w:t>
      </w:r>
    </w:p>
    <w:p w14:paraId="0DFE73C7" w14:textId="5BE639E8" w:rsidR="00CF7895" w:rsidRPr="00CF7895" w:rsidRDefault="00CF7895" w:rsidP="00CF7895">
      <w:pPr>
        <w:pStyle w:val="Listaszerbekezds"/>
        <w:numPr>
          <w:ilvl w:val="0"/>
          <w:numId w:val="38"/>
        </w:numPr>
        <w:spacing w:line="240" w:lineRule="auto"/>
        <w:ind w:left="36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F7895">
        <w:rPr>
          <w:rFonts w:ascii="Century Gothic" w:hAnsi="Century Gothic"/>
          <w:color w:val="000000" w:themeColor="text1"/>
          <w:sz w:val="20"/>
          <w:szCs w:val="20"/>
        </w:rPr>
        <w:t>N</w:t>
      </w:r>
      <w:r w:rsidR="007576AF" w:rsidRPr="00CF7895">
        <w:rPr>
          <w:rFonts w:ascii="Century Gothic" w:hAnsi="Century Gothic"/>
          <w:color w:val="000000" w:themeColor="text1"/>
          <w:sz w:val="20"/>
          <w:szCs w:val="20"/>
        </w:rPr>
        <w:t>ádvágási, nádtisztítási</w:t>
      </w:r>
      <w:r w:rsidR="00F71D78" w:rsidRPr="00CF7895">
        <w:rPr>
          <w:rFonts w:ascii="Century Gothic" w:hAnsi="Century Gothic"/>
          <w:color w:val="000000" w:themeColor="text1"/>
          <w:sz w:val="20"/>
          <w:szCs w:val="20"/>
        </w:rPr>
        <w:t xml:space="preserve"> engedély</w:t>
      </w:r>
      <w:r w:rsidRPr="00CF7895">
        <w:rPr>
          <w:rFonts w:ascii="Century Gothic" w:hAnsi="Century Gothic"/>
          <w:color w:val="000000" w:themeColor="text1"/>
          <w:sz w:val="20"/>
          <w:szCs w:val="20"/>
        </w:rPr>
        <w:t xml:space="preserve">t </w:t>
      </w:r>
      <w:r w:rsidR="00F71D78" w:rsidRPr="00CF7895">
        <w:rPr>
          <w:rFonts w:ascii="Century Gothic" w:hAnsi="Century Gothic"/>
          <w:color w:val="000000" w:themeColor="text1"/>
          <w:sz w:val="20"/>
          <w:szCs w:val="20"/>
        </w:rPr>
        <w:t>ké</w:t>
      </w:r>
      <w:r w:rsidR="007576AF" w:rsidRPr="00CF7895">
        <w:rPr>
          <w:rFonts w:ascii="Century Gothic" w:hAnsi="Century Gothic"/>
          <w:color w:val="000000" w:themeColor="text1"/>
          <w:sz w:val="20"/>
          <w:szCs w:val="20"/>
        </w:rPr>
        <w:t>r</w:t>
      </w:r>
      <w:r w:rsidRPr="00CF7895">
        <w:rPr>
          <w:rFonts w:ascii="Century Gothic" w:hAnsi="Century Gothic"/>
          <w:color w:val="000000" w:themeColor="text1"/>
          <w:sz w:val="20"/>
          <w:szCs w:val="20"/>
        </w:rPr>
        <w:t>tünk</w:t>
      </w:r>
      <w:r w:rsidR="007576AF" w:rsidRPr="00CF7895">
        <w:rPr>
          <w:rFonts w:ascii="Century Gothic" w:hAnsi="Century Gothic"/>
          <w:color w:val="000000" w:themeColor="text1"/>
          <w:sz w:val="20"/>
          <w:szCs w:val="20"/>
        </w:rPr>
        <w:t xml:space="preserve"> 4 db helyszínre (községi strand, Kísérleti partszakasz stégnél, </w:t>
      </w:r>
      <w:r w:rsidR="00472E5E" w:rsidRPr="00CF7895">
        <w:rPr>
          <w:rFonts w:ascii="Century Gothic" w:hAnsi="Century Gothic"/>
          <w:color w:val="000000" w:themeColor="text1"/>
          <w:sz w:val="20"/>
          <w:szCs w:val="20"/>
        </w:rPr>
        <w:t>H</w:t>
      </w:r>
      <w:r w:rsidR="007576AF" w:rsidRPr="00CF7895">
        <w:rPr>
          <w:rFonts w:ascii="Century Gothic" w:hAnsi="Century Gothic"/>
          <w:color w:val="000000" w:themeColor="text1"/>
          <w:sz w:val="20"/>
          <w:szCs w:val="20"/>
        </w:rPr>
        <w:t xml:space="preserve">engerpark, </w:t>
      </w:r>
      <w:proofErr w:type="spellStart"/>
      <w:r w:rsidR="007576AF" w:rsidRPr="00CF7895">
        <w:rPr>
          <w:rFonts w:ascii="Century Gothic" w:hAnsi="Century Gothic"/>
          <w:color w:val="000000" w:themeColor="text1"/>
          <w:sz w:val="20"/>
          <w:szCs w:val="20"/>
        </w:rPr>
        <w:t>Erdért</w:t>
      </w:r>
      <w:proofErr w:type="spellEnd"/>
      <w:r w:rsidR="007576AF" w:rsidRPr="00CF7895">
        <w:rPr>
          <w:rFonts w:ascii="Century Gothic" w:hAnsi="Century Gothic"/>
          <w:color w:val="000000" w:themeColor="text1"/>
          <w:sz w:val="20"/>
          <w:szCs w:val="20"/>
        </w:rPr>
        <w:t xml:space="preserve"> strand)</w:t>
      </w:r>
      <w:r w:rsidRPr="00CF7895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164940C7" w14:textId="5E1524A4" w:rsidR="00472E5E" w:rsidRPr="00CF7895" w:rsidRDefault="00CF7895" w:rsidP="00CF7895">
      <w:pPr>
        <w:pStyle w:val="Listaszerbekezds"/>
        <w:numPr>
          <w:ilvl w:val="0"/>
          <w:numId w:val="38"/>
        </w:numPr>
        <w:spacing w:line="240" w:lineRule="auto"/>
        <w:ind w:left="36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F7895">
        <w:rPr>
          <w:rFonts w:ascii="Century Gothic" w:hAnsi="Century Gothic"/>
          <w:color w:val="000000" w:themeColor="text1"/>
          <w:sz w:val="20"/>
          <w:szCs w:val="20"/>
        </w:rPr>
        <w:t>K</w:t>
      </w:r>
      <w:r w:rsidR="00472E5E" w:rsidRPr="00CF7895">
        <w:rPr>
          <w:rFonts w:ascii="Century Gothic" w:hAnsi="Century Gothic"/>
          <w:color w:val="000000" w:themeColor="text1"/>
          <w:sz w:val="20"/>
          <w:szCs w:val="20"/>
        </w:rPr>
        <w:t>arácsonyi támogatásként 8.000 Ft értékű COOP utalvány kiosztva 41 fő részére (</w:t>
      </w:r>
      <w:r w:rsidR="00D4012D" w:rsidRPr="00CF7895">
        <w:rPr>
          <w:rFonts w:ascii="Century Gothic" w:hAnsi="Century Gothic"/>
          <w:color w:val="000000" w:themeColor="text1"/>
          <w:sz w:val="20"/>
          <w:szCs w:val="20"/>
        </w:rPr>
        <w:t>328.000 Ft)</w:t>
      </w:r>
    </w:p>
    <w:p w14:paraId="25F73FC8" w14:textId="06866F82" w:rsidR="00472E5E" w:rsidRPr="00CF7895" w:rsidRDefault="00CF7895" w:rsidP="00CF7895">
      <w:pPr>
        <w:pStyle w:val="Listaszerbekezds"/>
        <w:spacing w:line="240" w:lineRule="auto"/>
        <w:ind w:left="36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F7895">
        <w:rPr>
          <w:rFonts w:ascii="Century Gothic" w:hAnsi="Century Gothic"/>
          <w:color w:val="000000" w:themeColor="text1"/>
          <w:sz w:val="20"/>
          <w:szCs w:val="20"/>
        </w:rPr>
        <w:t xml:space="preserve">A </w:t>
      </w:r>
      <w:r w:rsidR="00472E5E" w:rsidRPr="00CF7895">
        <w:rPr>
          <w:rFonts w:ascii="Century Gothic" w:hAnsi="Century Gothic"/>
          <w:color w:val="000000" w:themeColor="text1"/>
          <w:sz w:val="20"/>
          <w:szCs w:val="20"/>
        </w:rPr>
        <w:t>65. év felettiek támogatását 290 fő vette fel (</w:t>
      </w:r>
      <w:r w:rsidR="00D4012D" w:rsidRPr="00CF7895">
        <w:rPr>
          <w:rFonts w:ascii="Century Gothic" w:hAnsi="Century Gothic"/>
          <w:color w:val="000000" w:themeColor="text1"/>
          <w:sz w:val="20"/>
          <w:szCs w:val="20"/>
        </w:rPr>
        <w:t>327</w:t>
      </w:r>
      <w:r w:rsidR="00472E5E" w:rsidRPr="00CF7895">
        <w:rPr>
          <w:rFonts w:ascii="Century Gothic" w:hAnsi="Century Gothic"/>
          <w:color w:val="000000" w:themeColor="text1"/>
          <w:sz w:val="20"/>
          <w:szCs w:val="20"/>
        </w:rPr>
        <w:t xml:space="preserve"> fővel számoltunk) összesen</w:t>
      </w:r>
      <w:r w:rsidR="00D4012D" w:rsidRPr="00CF7895">
        <w:rPr>
          <w:rFonts w:ascii="Century Gothic" w:hAnsi="Century Gothic"/>
          <w:color w:val="000000" w:themeColor="text1"/>
          <w:sz w:val="20"/>
          <w:szCs w:val="20"/>
        </w:rPr>
        <w:t xml:space="preserve"> 1.450.000 Ft összegben</w:t>
      </w:r>
    </w:p>
    <w:p w14:paraId="0BF951D8" w14:textId="7F7AC26A" w:rsidR="00CD6249" w:rsidRPr="00D21A50" w:rsidRDefault="00CD6249" w:rsidP="00D21A5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222E9A8D" w14:textId="77777777" w:rsidR="00E924D4" w:rsidRPr="00E924D4" w:rsidRDefault="00E924D4" w:rsidP="00E924D4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924D4">
        <w:rPr>
          <w:rFonts w:ascii="Century Gothic" w:hAnsi="Century Gothic"/>
          <w:sz w:val="20"/>
          <w:szCs w:val="20"/>
        </w:rPr>
        <w:t>Kérem a T. Képviselő-testületet, hogy a lejárt határidejű határozatok végrehajtásáról, valamint a két ülés közötti fontosabb eseményekről szóló beszámolómat elfogadni szíveskedjen.</w:t>
      </w:r>
    </w:p>
    <w:p w14:paraId="7F4E85DE" w14:textId="52168C8F" w:rsidR="00E75D44" w:rsidRPr="00D21A50" w:rsidRDefault="00E75D44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4AC1C071" w14:textId="77777777" w:rsidR="00F5552C" w:rsidRDefault="00F5552C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0D96569B" w14:textId="77777777" w:rsidR="00F5552C" w:rsidRDefault="00F5552C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48F8D87F" w:rsidR="00514240" w:rsidRDefault="00E36A4A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bookmarkStart w:id="0" w:name="_GoBack"/>
      <w:bookmarkEnd w:id="0"/>
      <w:r w:rsidRPr="00D21A50">
        <w:rPr>
          <w:rFonts w:ascii="Century Gothic" w:hAnsi="Century Gothic"/>
          <w:b/>
          <w:sz w:val="20"/>
          <w:szCs w:val="20"/>
          <w:u w:val="single"/>
        </w:rPr>
        <w:lastRenderedPageBreak/>
        <w:t>Határozati javaslat</w:t>
      </w:r>
    </w:p>
    <w:p w14:paraId="40B48135" w14:textId="429DB6F6" w:rsidR="0054344D" w:rsidRPr="00D21A50" w:rsidRDefault="0054344D" w:rsidP="0054344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54344D">
        <w:rPr>
          <w:rFonts w:ascii="Century Gothic" w:hAnsi="Century Gothic"/>
          <w:b/>
          <w:sz w:val="20"/>
          <w:szCs w:val="20"/>
          <w:u w:val="single"/>
        </w:rPr>
        <w:t>Balatonberény község Önkormá</w:t>
      </w:r>
      <w:r>
        <w:rPr>
          <w:rFonts w:ascii="Century Gothic" w:hAnsi="Century Gothic"/>
          <w:b/>
          <w:sz w:val="20"/>
          <w:szCs w:val="20"/>
          <w:u w:val="single"/>
        </w:rPr>
        <w:t xml:space="preserve">nyzat </w:t>
      </w:r>
      <w:proofErr w:type="gramStart"/>
      <w:r>
        <w:rPr>
          <w:rFonts w:ascii="Century Gothic" w:hAnsi="Century Gothic"/>
          <w:b/>
          <w:sz w:val="20"/>
          <w:szCs w:val="20"/>
          <w:u w:val="single"/>
        </w:rPr>
        <w:t>Képviselő-testületének .</w:t>
      </w:r>
      <w:proofErr w:type="gramEnd"/>
      <w:r>
        <w:rPr>
          <w:rFonts w:ascii="Century Gothic" w:hAnsi="Century Gothic"/>
          <w:b/>
          <w:sz w:val="20"/>
          <w:szCs w:val="20"/>
          <w:u w:val="single"/>
        </w:rPr>
        <w:t>./2024.(I.25</w:t>
      </w:r>
      <w:r w:rsidRPr="0054344D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2FEF9B88" w14:textId="77777777" w:rsidR="00514240" w:rsidRPr="00D21A50" w:rsidRDefault="00E36A4A" w:rsidP="00D21A5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162E8C32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2C52133" w14:textId="04DC0BB1" w:rsidR="00514240" w:rsidRPr="00D21A50" w:rsidRDefault="00923F85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Ha</w:t>
      </w:r>
      <w:r w:rsidR="00E42AA0">
        <w:rPr>
          <w:rFonts w:ascii="Century Gothic" w:hAnsi="Century Gothic"/>
          <w:sz w:val="20"/>
          <w:szCs w:val="20"/>
        </w:rPr>
        <w:t>táridő: 2024. január 25.</w:t>
      </w:r>
      <w:r w:rsidR="00E36A4A" w:rsidRPr="00D21A50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D21A50" w:rsidRDefault="00E36A4A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A864B9" w14:textId="77777777" w:rsidR="00514240" w:rsidRPr="00D21A50" w:rsidRDefault="00E36A4A" w:rsidP="00D21A5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504B34CA" w14:textId="62524EAF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BA56B8" w14:textId="423FAEA2" w:rsidR="00D52504" w:rsidRPr="00D21A50" w:rsidRDefault="00E42AA0" w:rsidP="00D21A50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Határidő. 2024. január 25</w:t>
      </w:r>
      <w:r w:rsidR="00C54543" w:rsidRPr="00D21A50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D21A50" w:rsidRDefault="00D52504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D21A50">
        <w:rPr>
          <w:rFonts w:ascii="Century Gothic" w:hAnsi="Century Gothic"/>
          <w:sz w:val="20"/>
          <w:szCs w:val="20"/>
        </w:rPr>
        <w:t>s</w:t>
      </w:r>
      <w:r w:rsidRPr="00D21A50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6B8FA186" w:rsidR="00514240" w:rsidRPr="00D21A50" w:rsidRDefault="00FA0BE7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Balatonberény, </w:t>
      </w:r>
      <w:r w:rsidR="00E42AA0">
        <w:rPr>
          <w:rFonts w:ascii="Century Gothic" w:hAnsi="Century Gothic"/>
          <w:sz w:val="20"/>
          <w:szCs w:val="20"/>
        </w:rPr>
        <w:t>2024. január 18</w:t>
      </w:r>
      <w:r w:rsidR="004F17CA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21A50">
        <w:rPr>
          <w:rFonts w:ascii="Century Gothic" w:hAnsi="Century Gothic"/>
          <w:sz w:val="20"/>
          <w:szCs w:val="20"/>
        </w:rPr>
        <w:t>sk</w:t>
      </w:r>
      <w:proofErr w:type="spellEnd"/>
      <w:r w:rsidRPr="00D21A50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polgármester</w:t>
      </w:r>
    </w:p>
    <w:sectPr w:rsidR="00514240" w:rsidRPr="00D21A5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EA8A1" w14:textId="77777777" w:rsidR="008F6F94" w:rsidRDefault="008F6F94">
      <w:pPr>
        <w:spacing w:line="240" w:lineRule="auto"/>
      </w:pPr>
      <w:r>
        <w:separator/>
      </w:r>
    </w:p>
  </w:endnote>
  <w:endnote w:type="continuationSeparator" w:id="0">
    <w:p w14:paraId="21D8985C" w14:textId="77777777" w:rsidR="008F6F94" w:rsidRDefault="008F6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CB220" w14:textId="77777777" w:rsidR="008F6F94" w:rsidRDefault="008F6F94">
      <w:pPr>
        <w:spacing w:line="240" w:lineRule="auto"/>
      </w:pPr>
      <w:r>
        <w:separator/>
      </w:r>
    </w:p>
  </w:footnote>
  <w:footnote w:type="continuationSeparator" w:id="0">
    <w:p w14:paraId="3E8494FD" w14:textId="77777777" w:rsidR="008F6F94" w:rsidRDefault="008F6F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423D4351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5552C">
          <w:rPr>
            <w:noProof/>
          </w:rPr>
          <w:t>7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663C"/>
    <w:multiLevelType w:val="hybridMultilevel"/>
    <w:tmpl w:val="E29035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6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22C56"/>
    <w:multiLevelType w:val="hybridMultilevel"/>
    <w:tmpl w:val="12E2E8B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C061D"/>
    <w:multiLevelType w:val="hybridMultilevel"/>
    <w:tmpl w:val="B22E31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4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660"/>
    <w:multiLevelType w:val="hybridMultilevel"/>
    <w:tmpl w:val="2CAC3E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7587A"/>
    <w:multiLevelType w:val="hybridMultilevel"/>
    <w:tmpl w:val="364669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F2D94"/>
    <w:multiLevelType w:val="hybridMultilevel"/>
    <w:tmpl w:val="04EAEB72"/>
    <w:lvl w:ilvl="0" w:tplc="20B636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B1D3B"/>
    <w:multiLevelType w:val="hybridMultilevel"/>
    <w:tmpl w:val="14B4B08A"/>
    <w:lvl w:ilvl="0" w:tplc="FAEA7B5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4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71697"/>
    <w:multiLevelType w:val="hybridMultilevel"/>
    <w:tmpl w:val="09DEF1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77A94"/>
    <w:multiLevelType w:val="hybridMultilevel"/>
    <w:tmpl w:val="107CD7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23"/>
  </w:num>
  <w:num w:numId="5">
    <w:abstractNumId w:val="5"/>
  </w:num>
  <w:num w:numId="6">
    <w:abstractNumId w:val="33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35"/>
  </w:num>
  <w:num w:numId="10">
    <w:abstractNumId w:val="19"/>
  </w:num>
  <w:num w:numId="11">
    <w:abstractNumId w:val="24"/>
  </w:num>
  <w:num w:numId="12">
    <w:abstractNumId w:val="0"/>
  </w:num>
  <w:num w:numId="13">
    <w:abstractNumId w:val="21"/>
  </w:num>
  <w:num w:numId="14">
    <w:abstractNumId w:val="4"/>
  </w:num>
  <w:num w:numId="15">
    <w:abstractNumId w:val="3"/>
  </w:num>
  <w:num w:numId="16">
    <w:abstractNumId w:val="29"/>
  </w:num>
  <w:num w:numId="17">
    <w:abstractNumId w:val="2"/>
  </w:num>
  <w:num w:numId="18">
    <w:abstractNumId w:val="34"/>
  </w:num>
  <w:num w:numId="19">
    <w:abstractNumId w:val="11"/>
  </w:num>
  <w:num w:numId="20">
    <w:abstractNumId w:val="6"/>
  </w:num>
  <w:num w:numId="21">
    <w:abstractNumId w:val="28"/>
  </w:num>
  <w:num w:numId="22">
    <w:abstractNumId w:val="13"/>
  </w:num>
  <w:num w:numId="23">
    <w:abstractNumId w:val="31"/>
  </w:num>
  <w:num w:numId="24">
    <w:abstractNumId w:val="27"/>
  </w:num>
  <w:num w:numId="25">
    <w:abstractNumId w:val="1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5"/>
  </w:num>
  <w:num w:numId="29">
    <w:abstractNumId w:val="12"/>
  </w:num>
  <w:num w:numId="30">
    <w:abstractNumId w:val="7"/>
  </w:num>
  <w:num w:numId="31">
    <w:abstractNumId w:val="1"/>
  </w:num>
  <w:num w:numId="32">
    <w:abstractNumId w:val="20"/>
  </w:num>
  <w:num w:numId="33">
    <w:abstractNumId w:val="15"/>
  </w:num>
  <w:num w:numId="34">
    <w:abstractNumId w:val="8"/>
  </w:num>
  <w:num w:numId="35">
    <w:abstractNumId w:val="30"/>
  </w:num>
  <w:num w:numId="36">
    <w:abstractNumId w:val="32"/>
  </w:num>
  <w:num w:numId="37">
    <w:abstractNumId w:val="22"/>
  </w:num>
  <w:num w:numId="38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1D4D"/>
    <w:rsid w:val="00027488"/>
    <w:rsid w:val="00061491"/>
    <w:rsid w:val="000632E2"/>
    <w:rsid w:val="00064C0A"/>
    <w:rsid w:val="00070975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568B"/>
    <w:rsid w:val="000C7F2D"/>
    <w:rsid w:val="000D25AD"/>
    <w:rsid w:val="000D5C45"/>
    <w:rsid w:val="000E0089"/>
    <w:rsid w:val="000E0E32"/>
    <w:rsid w:val="00106938"/>
    <w:rsid w:val="001502FD"/>
    <w:rsid w:val="00152A4D"/>
    <w:rsid w:val="001536AA"/>
    <w:rsid w:val="001617B4"/>
    <w:rsid w:val="0016364A"/>
    <w:rsid w:val="001A46AE"/>
    <w:rsid w:val="001D2F74"/>
    <w:rsid w:val="001D361E"/>
    <w:rsid w:val="001E094D"/>
    <w:rsid w:val="002051EC"/>
    <w:rsid w:val="00216EB0"/>
    <w:rsid w:val="002270E7"/>
    <w:rsid w:val="00244818"/>
    <w:rsid w:val="00257493"/>
    <w:rsid w:val="00260104"/>
    <w:rsid w:val="00260B41"/>
    <w:rsid w:val="002655BC"/>
    <w:rsid w:val="002655FD"/>
    <w:rsid w:val="00272840"/>
    <w:rsid w:val="00277C0D"/>
    <w:rsid w:val="002824CD"/>
    <w:rsid w:val="002B391B"/>
    <w:rsid w:val="002B4E0D"/>
    <w:rsid w:val="002B5CDA"/>
    <w:rsid w:val="002B6DD2"/>
    <w:rsid w:val="002E18C7"/>
    <w:rsid w:val="002E7502"/>
    <w:rsid w:val="0030331C"/>
    <w:rsid w:val="00337C6F"/>
    <w:rsid w:val="00346CB8"/>
    <w:rsid w:val="0035063E"/>
    <w:rsid w:val="00352E3C"/>
    <w:rsid w:val="00375EC2"/>
    <w:rsid w:val="0039373D"/>
    <w:rsid w:val="003937B9"/>
    <w:rsid w:val="003A4876"/>
    <w:rsid w:val="003C5205"/>
    <w:rsid w:val="003D0947"/>
    <w:rsid w:val="0040619B"/>
    <w:rsid w:val="0041388E"/>
    <w:rsid w:val="00422A58"/>
    <w:rsid w:val="00440786"/>
    <w:rsid w:val="00462E94"/>
    <w:rsid w:val="00463598"/>
    <w:rsid w:val="00472E5E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4F17CA"/>
    <w:rsid w:val="005079DE"/>
    <w:rsid w:val="00514240"/>
    <w:rsid w:val="0054344D"/>
    <w:rsid w:val="005517C0"/>
    <w:rsid w:val="0057228D"/>
    <w:rsid w:val="005902C0"/>
    <w:rsid w:val="00593F44"/>
    <w:rsid w:val="005B30BC"/>
    <w:rsid w:val="005F1A7B"/>
    <w:rsid w:val="005F1E31"/>
    <w:rsid w:val="005F5E78"/>
    <w:rsid w:val="006403B3"/>
    <w:rsid w:val="00644030"/>
    <w:rsid w:val="00672548"/>
    <w:rsid w:val="00673CE4"/>
    <w:rsid w:val="00677CB5"/>
    <w:rsid w:val="006A203C"/>
    <w:rsid w:val="006A39E0"/>
    <w:rsid w:val="006A3E98"/>
    <w:rsid w:val="006B352F"/>
    <w:rsid w:val="006B72BE"/>
    <w:rsid w:val="006C7A24"/>
    <w:rsid w:val="006D1FFA"/>
    <w:rsid w:val="006E1B70"/>
    <w:rsid w:val="006E27E4"/>
    <w:rsid w:val="0070209D"/>
    <w:rsid w:val="00706B00"/>
    <w:rsid w:val="00714058"/>
    <w:rsid w:val="0071583C"/>
    <w:rsid w:val="00723A5A"/>
    <w:rsid w:val="007244B2"/>
    <w:rsid w:val="007335FD"/>
    <w:rsid w:val="00735CF9"/>
    <w:rsid w:val="007576AF"/>
    <w:rsid w:val="00771427"/>
    <w:rsid w:val="007731CA"/>
    <w:rsid w:val="00775742"/>
    <w:rsid w:val="00795A82"/>
    <w:rsid w:val="007A315F"/>
    <w:rsid w:val="007B4B19"/>
    <w:rsid w:val="007B599E"/>
    <w:rsid w:val="007F38C7"/>
    <w:rsid w:val="007F5DBB"/>
    <w:rsid w:val="00804364"/>
    <w:rsid w:val="008117B2"/>
    <w:rsid w:val="00816EC8"/>
    <w:rsid w:val="00817C00"/>
    <w:rsid w:val="008319F2"/>
    <w:rsid w:val="00844356"/>
    <w:rsid w:val="00854A2E"/>
    <w:rsid w:val="0086044C"/>
    <w:rsid w:val="008774E6"/>
    <w:rsid w:val="00881F1E"/>
    <w:rsid w:val="008A0CA1"/>
    <w:rsid w:val="008C00B7"/>
    <w:rsid w:val="008D64EB"/>
    <w:rsid w:val="008E6A65"/>
    <w:rsid w:val="008F6F94"/>
    <w:rsid w:val="0092044D"/>
    <w:rsid w:val="00923F85"/>
    <w:rsid w:val="00935C2B"/>
    <w:rsid w:val="00941E1B"/>
    <w:rsid w:val="00954597"/>
    <w:rsid w:val="00955441"/>
    <w:rsid w:val="00976CC7"/>
    <w:rsid w:val="00993016"/>
    <w:rsid w:val="009A028C"/>
    <w:rsid w:val="009A43DE"/>
    <w:rsid w:val="009A570A"/>
    <w:rsid w:val="009A59DF"/>
    <w:rsid w:val="009C6139"/>
    <w:rsid w:val="009C789E"/>
    <w:rsid w:val="009D5771"/>
    <w:rsid w:val="009E5BD6"/>
    <w:rsid w:val="009F0C6E"/>
    <w:rsid w:val="00A128BD"/>
    <w:rsid w:val="00A32383"/>
    <w:rsid w:val="00A4109C"/>
    <w:rsid w:val="00A43AD1"/>
    <w:rsid w:val="00A44161"/>
    <w:rsid w:val="00A479B3"/>
    <w:rsid w:val="00AB24A5"/>
    <w:rsid w:val="00AC1965"/>
    <w:rsid w:val="00AC6E6E"/>
    <w:rsid w:val="00AD30EC"/>
    <w:rsid w:val="00AD57CA"/>
    <w:rsid w:val="00AF1B99"/>
    <w:rsid w:val="00AF1D24"/>
    <w:rsid w:val="00AF662E"/>
    <w:rsid w:val="00AF7986"/>
    <w:rsid w:val="00B011DF"/>
    <w:rsid w:val="00B04077"/>
    <w:rsid w:val="00B13010"/>
    <w:rsid w:val="00B13A4E"/>
    <w:rsid w:val="00B14A1A"/>
    <w:rsid w:val="00B14E00"/>
    <w:rsid w:val="00B20524"/>
    <w:rsid w:val="00B30BA0"/>
    <w:rsid w:val="00B36DE7"/>
    <w:rsid w:val="00B57DD6"/>
    <w:rsid w:val="00B67DC5"/>
    <w:rsid w:val="00B72339"/>
    <w:rsid w:val="00B752DC"/>
    <w:rsid w:val="00B827E5"/>
    <w:rsid w:val="00B90B8C"/>
    <w:rsid w:val="00B9129C"/>
    <w:rsid w:val="00B93232"/>
    <w:rsid w:val="00BC67F9"/>
    <w:rsid w:val="00BD39EB"/>
    <w:rsid w:val="00BD74BB"/>
    <w:rsid w:val="00BE3919"/>
    <w:rsid w:val="00BE5BF3"/>
    <w:rsid w:val="00BF0C72"/>
    <w:rsid w:val="00BF220C"/>
    <w:rsid w:val="00C00C88"/>
    <w:rsid w:val="00C02A55"/>
    <w:rsid w:val="00C03DD1"/>
    <w:rsid w:val="00C10430"/>
    <w:rsid w:val="00C34BC9"/>
    <w:rsid w:val="00C36099"/>
    <w:rsid w:val="00C422E9"/>
    <w:rsid w:val="00C5393F"/>
    <w:rsid w:val="00C54543"/>
    <w:rsid w:val="00C623F7"/>
    <w:rsid w:val="00C640A8"/>
    <w:rsid w:val="00CA0800"/>
    <w:rsid w:val="00CB1ADF"/>
    <w:rsid w:val="00CB6F4D"/>
    <w:rsid w:val="00CD6249"/>
    <w:rsid w:val="00CD67F1"/>
    <w:rsid w:val="00CE044C"/>
    <w:rsid w:val="00CE3A8D"/>
    <w:rsid w:val="00CF12D3"/>
    <w:rsid w:val="00CF7895"/>
    <w:rsid w:val="00D14871"/>
    <w:rsid w:val="00D15C6D"/>
    <w:rsid w:val="00D21A50"/>
    <w:rsid w:val="00D4012D"/>
    <w:rsid w:val="00D52504"/>
    <w:rsid w:val="00D555C6"/>
    <w:rsid w:val="00D57A5D"/>
    <w:rsid w:val="00D84D5F"/>
    <w:rsid w:val="00D86610"/>
    <w:rsid w:val="00D92BE2"/>
    <w:rsid w:val="00DB14BF"/>
    <w:rsid w:val="00DB2AED"/>
    <w:rsid w:val="00DE06C4"/>
    <w:rsid w:val="00DF3597"/>
    <w:rsid w:val="00DF62E9"/>
    <w:rsid w:val="00E15D22"/>
    <w:rsid w:val="00E20B4A"/>
    <w:rsid w:val="00E36A4A"/>
    <w:rsid w:val="00E42AA0"/>
    <w:rsid w:val="00E546FD"/>
    <w:rsid w:val="00E70345"/>
    <w:rsid w:val="00E75D44"/>
    <w:rsid w:val="00E87B5E"/>
    <w:rsid w:val="00E924D4"/>
    <w:rsid w:val="00E97ED9"/>
    <w:rsid w:val="00EB3E3E"/>
    <w:rsid w:val="00EE5C6A"/>
    <w:rsid w:val="00F055E0"/>
    <w:rsid w:val="00F14E62"/>
    <w:rsid w:val="00F27C41"/>
    <w:rsid w:val="00F35EE8"/>
    <w:rsid w:val="00F5552C"/>
    <w:rsid w:val="00F64E76"/>
    <w:rsid w:val="00F669F8"/>
    <w:rsid w:val="00F67BDD"/>
    <w:rsid w:val="00F67BFF"/>
    <w:rsid w:val="00F71D78"/>
    <w:rsid w:val="00F72205"/>
    <w:rsid w:val="00F84DD7"/>
    <w:rsid w:val="00F85B27"/>
    <w:rsid w:val="00F85CC2"/>
    <w:rsid w:val="00FA0BE7"/>
    <w:rsid w:val="00FA13F1"/>
    <w:rsid w:val="00FA5121"/>
    <w:rsid w:val="00FB0833"/>
    <w:rsid w:val="00FC4168"/>
    <w:rsid w:val="00FD5E5A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uj">
    <w:name w:val="uj"/>
    <w:basedOn w:val="Norml"/>
    <w:rsid w:val="00337C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2025</Words>
  <Characters>13975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2024-01-18T09:11:00Z</dcterms:created>
  <dcterms:modified xsi:type="dcterms:W3CDTF">2024-01-18T11:21:00Z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