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32A60" w14:textId="77777777" w:rsidR="0084687D" w:rsidRPr="0084687D" w:rsidRDefault="0084687D" w:rsidP="0084687D">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hu-HU"/>
          <w14:ligatures w14:val="none"/>
        </w:rPr>
      </w:pPr>
      <w:r w:rsidRPr="0084687D">
        <w:rPr>
          <w:rFonts w:ascii="Times New Roman" w:eastAsia="Times New Roman" w:hAnsi="Times New Roman" w:cs="Times New Roman"/>
          <w:b/>
          <w:bCs/>
          <w:kern w:val="36"/>
          <w:sz w:val="48"/>
          <w:szCs w:val="48"/>
          <w:lang w:eastAsia="hu-HU"/>
          <w14:ligatures w14:val="none"/>
        </w:rPr>
        <w:t>Balatonberény Község Önkormányzat Képviselő-testülete 4/2021. (V. 19.) önkormányzati rendelete</w:t>
      </w:r>
    </w:p>
    <w:p w14:paraId="0F6D8B9B" w14:textId="77777777" w:rsidR="0084687D" w:rsidRPr="0084687D" w:rsidRDefault="0084687D" w:rsidP="0084687D">
      <w:pPr>
        <w:spacing w:before="100" w:beforeAutospacing="1" w:after="100" w:afterAutospacing="1" w:line="240" w:lineRule="auto"/>
        <w:jc w:val="center"/>
        <w:outlineLvl w:val="1"/>
        <w:rPr>
          <w:rFonts w:ascii="Times New Roman" w:eastAsia="Times New Roman" w:hAnsi="Times New Roman" w:cs="Times New Roman"/>
          <w:b/>
          <w:bCs/>
          <w:kern w:val="0"/>
          <w:sz w:val="36"/>
          <w:szCs w:val="36"/>
          <w:lang w:eastAsia="hu-HU"/>
          <w14:ligatures w14:val="none"/>
        </w:rPr>
      </w:pPr>
      <w:r w:rsidRPr="0084687D">
        <w:rPr>
          <w:rFonts w:ascii="Times New Roman" w:eastAsia="Times New Roman" w:hAnsi="Times New Roman" w:cs="Times New Roman"/>
          <w:b/>
          <w:bCs/>
          <w:kern w:val="0"/>
          <w:sz w:val="36"/>
          <w:szCs w:val="36"/>
          <w:lang w:eastAsia="hu-HU"/>
          <w14:ligatures w14:val="none"/>
        </w:rPr>
        <w:t>a községi strand működéséről</w:t>
      </w:r>
    </w:p>
    <w:p w14:paraId="78916DE8" w14:textId="77777777" w:rsidR="0084687D" w:rsidRDefault="0084687D" w:rsidP="0084687D">
      <w:pPr>
        <w:spacing w:after="0"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Hatályos: 2023. 06. 02</w:t>
      </w:r>
    </w:p>
    <w:p w14:paraId="74495A8B" w14:textId="77777777" w:rsidR="0084687D" w:rsidRPr="0084687D" w:rsidRDefault="0084687D" w:rsidP="0084687D">
      <w:pPr>
        <w:spacing w:after="0" w:line="240" w:lineRule="auto"/>
        <w:jc w:val="center"/>
        <w:rPr>
          <w:rFonts w:ascii="Times New Roman" w:eastAsia="Times New Roman" w:hAnsi="Times New Roman" w:cs="Times New Roman"/>
          <w:kern w:val="0"/>
          <w:sz w:val="24"/>
          <w:szCs w:val="24"/>
          <w:lang w:eastAsia="hu-HU"/>
          <w14:ligatures w14:val="none"/>
        </w:rPr>
      </w:pPr>
    </w:p>
    <w:p w14:paraId="7E324AB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Balatonberény Község Önkormányzatának Polgármestere a katasztrófavédelemről és a hozzá kapcsolódó egyes törvények módosításáról szóló 2011. évi CXXVIII. törvény 46. § (4) bekezdésében foglalt rendelkezés alapján, a 27/2021.(I.29.) Kormányrendelettel kihirdetett és a 2021. évi I. törvény által meghosszabbított veszélyhelyzetben az Alaptörvény 32. cikk (2) bekezdésében kapott felhatalmazás alapján és a Magyarország helyi önkormányzatairól szóló 2011. évi CLXXXIX. törvény 6. § c) pontjában megjelölt feladatkörében eljárva a következőket rendeli el:</w:t>
      </w:r>
    </w:p>
    <w:p w14:paraId="6A6A901F" w14:textId="77777777" w:rsidR="0084687D" w:rsidRPr="0084687D" w:rsidRDefault="0084687D" w:rsidP="0084687D">
      <w:pPr>
        <w:spacing w:before="100" w:beforeAutospacing="1" w:after="100" w:afterAutospacing="1"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 Általános rendelkezések</w:t>
      </w:r>
    </w:p>
    <w:p w14:paraId="1527F684"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1. § (1)</w:t>
      </w:r>
      <w:r w:rsidRPr="0084687D">
        <w:rPr>
          <w:rFonts w:ascii="Times New Roman" w:eastAsia="Times New Roman" w:hAnsi="Times New Roman" w:cs="Times New Roman"/>
          <w:kern w:val="0"/>
          <w:sz w:val="24"/>
          <w:szCs w:val="24"/>
          <w:vertAlign w:val="superscript"/>
          <w:lang w:eastAsia="hu-HU"/>
          <w14:ligatures w14:val="none"/>
        </w:rPr>
        <w:t>1</w:t>
      </w:r>
      <w:r w:rsidRPr="0084687D">
        <w:rPr>
          <w:rFonts w:ascii="Times New Roman" w:eastAsia="Times New Roman" w:hAnsi="Times New Roman" w:cs="Times New Roman"/>
          <w:kern w:val="0"/>
          <w:sz w:val="24"/>
          <w:szCs w:val="24"/>
          <w:lang w:eastAsia="hu-HU"/>
          <w14:ligatures w14:val="none"/>
        </w:rPr>
        <w:t xml:space="preserve"> A rendelet területi hatálya a Balatonberény Község Önkormányzatának tulajdonában levő </w:t>
      </w:r>
      <w:proofErr w:type="spellStart"/>
      <w:r w:rsidRPr="0084687D">
        <w:rPr>
          <w:rFonts w:ascii="Times New Roman" w:eastAsia="Times New Roman" w:hAnsi="Times New Roman" w:cs="Times New Roman"/>
          <w:kern w:val="0"/>
          <w:sz w:val="24"/>
          <w:szCs w:val="24"/>
          <w:lang w:eastAsia="hu-HU"/>
          <w14:ligatures w14:val="none"/>
        </w:rPr>
        <w:t>balatonberényi</w:t>
      </w:r>
      <w:proofErr w:type="spellEnd"/>
      <w:r w:rsidRPr="0084687D">
        <w:rPr>
          <w:rFonts w:ascii="Times New Roman" w:eastAsia="Times New Roman" w:hAnsi="Times New Roman" w:cs="Times New Roman"/>
          <w:kern w:val="0"/>
          <w:sz w:val="24"/>
          <w:szCs w:val="24"/>
          <w:lang w:eastAsia="hu-HU"/>
          <w14:ligatures w14:val="none"/>
        </w:rPr>
        <w:t xml:space="preserve"> 1238/11 hrsz-ú strandra terjed ki.</w:t>
      </w:r>
    </w:p>
    <w:p w14:paraId="3928E618"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(2) A rendelet személyi hatálya a strandi szolgáltatásokat igénybe vevőkre, a strand üzemeltetésével és működtetésével megbízott szervezetre, a kereskedelmi, vendéglátó-ipari és egyéb szolgáltatást biztosító jogi és nem jogi személyekre, továbbá </w:t>
      </w:r>
      <w:proofErr w:type="spellStart"/>
      <w:r w:rsidRPr="0084687D">
        <w:rPr>
          <w:rFonts w:ascii="Times New Roman" w:eastAsia="Times New Roman" w:hAnsi="Times New Roman" w:cs="Times New Roman"/>
          <w:kern w:val="0"/>
          <w:sz w:val="24"/>
          <w:szCs w:val="24"/>
          <w:lang w:eastAsia="hu-HU"/>
          <w14:ligatures w14:val="none"/>
        </w:rPr>
        <w:t>alkalmazottaikra</w:t>
      </w:r>
      <w:proofErr w:type="spellEnd"/>
      <w:r w:rsidRPr="0084687D">
        <w:rPr>
          <w:rFonts w:ascii="Times New Roman" w:eastAsia="Times New Roman" w:hAnsi="Times New Roman" w:cs="Times New Roman"/>
          <w:kern w:val="0"/>
          <w:sz w:val="24"/>
          <w:szCs w:val="24"/>
          <w:lang w:eastAsia="hu-HU"/>
          <w14:ligatures w14:val="none"/>
        </w:rPr>
        <w:t xml:space="preserve"> terjed ki.</w:t>
      </w:r>
    </w:p>
    <w:p w14:paraId="710FECC6"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(3) A strand üzemeltetője: </w:t>
      </w:r>
      <w:proofErr w:type="spellStart"/>
      <w:r w:rsidRPr="0084687D">
        <w:rPr>
          <w:rFonts w:ascii="Times New Roman" w:eastAsia="Times New Roman" w:hAnsi="Times New Roman" w:cs="Times New Roman"/>
          <w:kern w:val="0"/>
          <w:sz w:val="24"/>
          <w:szCs w:val="24"/>
          <w:lang w:eastAsia="hu-HU"/>
          <w14:ligatures w14:val="none"/>
        </w:rPr>
        <w:t>Balatonberényi</w:t>
      </w:r>
      <w:proofErr w:type="spellEnd"/>
      <w:r w:rsidRPr="0084687D">
        <w:rPr>
          <w:rFonts w:ascii="Times New Roman" w:eastAsia="Times New Roman" w:hAnsi="Times New Roman" w:cs="Times New Roman"/>
          <w:kern w:val="0"/>
          <w:sz w:val="24"/>
          <w:szCs w:val="24"/>
          <w:lang w:eastAsia="hu-HU"/>
          <w14:ligatures w14:val="none"/>
        </w:rPr>
        <w:t xml:space="preserve"> Településüzemeltetési és Fejlesztési Közhasznú Nonprofit Kft. 8649 Balatonberény, Kossuth tér 1.</w:t>
      </w:r>
    </w:p>
    <w:p w14:paraId="0AFB61C4" w14:textId="77777777" w:rsidR="0084687D" w:rsidRPr="0084687D" w:rsidRDefault="0084687D" w:rsidP="0084687D">
      <w:pPr>
        <w:spacing w:before="100" w:beforeAutospacing="1" w:after="100" w:afterAutospacing="1"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2. A strand </w:t>
      </w:r>
      <w:proofErr w:type="gramStart"/>
      <w:r w:rsidRPr="0084687D">
        <w:rPr>
          <w:rFonts w:ascii="Times New Roman" w:eastAsia="Times New Roman" w:hAnsi="Times New Roman" w:cs="Times New Roman"/>
          <w:kern w:val="0"/>
          <w:sz w:val="24"/>
          <w:szCs w:val="24"/>
          <w:lang w:eastAsia="hu-HU"/>
          <w14:ligatures w14:val="none"/>
        </w:rPr>
        <w:t>nyitva tartása</w:t>
      </w:r>
      <w:proofErr w:type="gramEnd"/>
    </w:p>
    <w:p w14:paraId="68E25D2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2. § (1)</w:t>
      </w:r>
      <w:r w:rsidRPr="0084687D">
        <w:rPr>
          <w:rFonts w:ascii="Times New Roman" w:eastAsia="Times New Roman" w:hAnsi="Times New Roman" w:cs="Times New Roman"/>
          <w:kern w:val="0"/>
          <w:sz w:val="24"/>
          <w:szCs w:val="24"/>
          <w:vertAlign w:val="superscript"/>
          <w:lang w:eastAsia="hu-HU"/>
          <w14:ligatures w14:val="none"/>
        </w:rPr>
        <w:t>2</w:t>
      </w:r>
      <w:r w:rsidRPr="0084687D">
        <w:rPr>
          <w:rFonts w:ascii="Times New Roman" w:eastAsia="Times New Roman" w:hAnsi="Times New Roman" w:cs="Times New Roman"/>
          <w:kern w:val="0"/>
          <w:sz w:val="24"/>
          <w:szCs w:val="24"/>
          <w:lang w:eastAsia="hu-HU"/>
          <w14:ligatures w14:val="none"/>
        </w:rPr>
        <w:t xml:space="preserve"> A strand június 1-től szeptember 7-ig 8 órától 19 óráig, ezen belül 8 órától 18 óráig díj megfizetése ellenében vehető igénybe. A strand éves nyitási és zárási, valamint a pénztár nyitvatartási idejétől az üzemeltető eltérhet. A strand éves nyitási és zárási időpontját az üzemeltető a helyben szokásos módon köteles közzé tenni az időpontokat megelőzően legalább 5 naptári nappal korábban.</w:t>
      </w:r>
    </w:p>
    <w:p w14:paraId="4F1D009B"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 A strandpénztár nyitvatartási ideje az (1) bekezdésben meghatározott időszakban minden nap 8 órától 18 óráig tart.</w:t>
      </w:r>
    </w:p>
    <w:p w14:paraId="26AD06D0"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 Fürdésre, strandcélú használatra alkalmatlan időtartamban a pénztár zárva tart, ez esetben a strandi szolgáltatások közül a medencék, valamint részlegesen a vizesblokkok használata szünetel. A strandcélú használatra alkalmatlan időtartamról a strand üzemeltetője dönt.</w:t>
      </w:r>
    </w:p>
    <w:p w14:paraId="56EB1E7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A strand területén kettő pénztárral ellátott hivatalos bejárat található, amelyek egymástól eltérő időpontban tarthatnak nyitva. A nyitvatartási időben a vendégek a fizető strand bármelyik nyitva lévő pénztárral ellátott hivatalos bejáratát igénybe vehetik.</w:t>
      </w:r>
    </w:p>
    <w:p w14:paraId="14FDCC2D"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lastRenderedPageBreak/>
        <w:t xml:space="preserve">(5) Nem minősül hivatalos bejáratnak a kereskedelmi és vendéglátó egységek átjárója, azt kizárólag a kereskedők és </w:t>
      </w:r>
      <w:proofErr w:type="spellStart"/>
      <w:r w:rsidRPr="0084687D">
        <w:rPr>
          <w:rFonts w:ascii="Times New Roman" w:eastAsia="Times New Roman" w:hAnsi="Times New Roman" w:cs="Times New Roman"/>
          <w:kern w:val="0"/>
          <w:sz w:val="24"/>
          <w:szCs w:val="24"/>
          <w:lang w:eastAsia="hu-HU"/>
          <w14:ligatures w14:val="none"/>
        </w:rPr>
        <w:t>alkalmazottaik</w:t>
      </w:r>
      <w:proofErr w:type="spellEnd"/>
      <w:r w:rsidRPr="0084687D">
        <w:rPr>
          <w:rFonts w:ascii="Times New Roman" w:eastAsia="Times New Roman" w:hAnsi="Times New Roman" w:cs="Times New Roman"/>
          <w:kern w:val="0"/>
          <w:sz w:val="24"/>
          <w:szCs w:val="24"/>
          <w:lang w:eastAsia="hu-HU"/>
          <w14:ligatures w14:val="none"/>
        </w:rPr>
        <w:t xml:space="preserve"> használhatják bejárás és árufeltöltés céljára. A nem hivatalos bejáratok igénybevételének megakadályozásáért az egység tulajdonosa, üzemeltetője felelős.</w:t>
      </w:r>
    </w:p>
    <w:p w14:paraId="678E8C3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w:t>
      </w:r>
      <w:r w:rsidRPr="0084687D">
        <w:rPr>
          <w:rFonts w:ascii="Times New Roman" w:eastAsia="Times New Roman" w:hAnsi="Times New Roman" w:cs="Times New Roman"/>
          <w:kern w:val="0"/>
          <w:sz w:val="24"/>
          <w:szCs w:val="24"/>
          <w:vertAlign w:val="superscript"/>
          <w:lang w:eastAsia="hu-HU"/>
          <w14:ligatures w14:val="none"/>
        </w:rPr>
        <w:t>3</w:t>
      </w:r>
      <w:r w:rsidRPr="0084687D">
        <w:rPr>
          <w:rFonts w:ascii="Times New Roman" w:eastAsia="Times New Roman" w:hAnsi="Times New Roman" w:cs="Times New Roman"/>
          <w:kern w:val="0"/>
          <w:sz w:val="24"/>
          <w:szCs w:val="24"/>
          <w:lang w:eastAsia="hu-HU"/>
          <w14:ligatures w14:val="none"/>
        </w:rPr>
        <w:t xml:space="preserve"> Nyitvatartási idő után a vendégek csak saját felelősségükre vehetik igénybe a területet, a vízmederbe való bejutást segítő lépcsőket és stégeket, valamint a strand területén lévő minden egyéb eszközt.</w:t>
      </w:r>
    </w:p>
    <w:p w14:paraId="62A74C0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 A nyitvatartási idő alatt az üzemeltető a strand működési feltételeit a fürdőhely kijelölési eljárás során kiadott szakhatósági hozzájárulásokban és engedélyekben meghatározottak szerint biztosítja.</w:t>
      </w:r>
    </w:p>
    <w:p w14:paraId="471CFED6" w14:textId="77777777" w:rsidR="0084687D" w:rsidRPr="0084687D" w:rsidRDefault="0084687D" w:rsidP="0084687D">
      <w:pPr>
        <w:spacing w:before="100" w:beforeAutospacing="1" w:after="100" w:afterAutospacing="1"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 A strand szolgáltatási díjai</w:t>
      </w:r>
    </w:p>
    <w:p w14:paraId="3E694477"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3. § (1)</w:t>
      </w:r>
      <w:r w:rsidRPr="0084687D">
        <w:rPr>
          <w:rFonts w:ascii="Times New Roman" w:eastAsia="Times New Roman" w:hAnsi="Times New Roman" w:cs="Times New Roman"/>
          <w:kern w:val="0"/>
          <w:sz w:val="24"/>
          <w:szCs w:val="24"/>
          <w:vertAlign w:val="superscript"/>
          <w:lang w:eastAsia="hu-HU"/>
          <w14:ligatures w14:val="none"/>
        </w:rPr>
        <w:t>4</w:t>
      </w:r>
      <w:r w:rsidRPr="0084687D">
        <w:rPr>
          <w:rFonts w:ascii="Times New Roman" w:eastAsia="Times New Roman" w:hAnsi="Times New Roman" w:cs="Times New Roman"/>
          <w:kern w:val="0"/>
          <w:sz w:val="24"/>
          <w:szCs w:val="24"/>
          <w:lang w:eastAsia="hu-HU"/>
          <w14:ligatures w14:val="none"/>
        </w:rPr>
        <w:t xml:space="preserve"> A strandbelépő díjainak mértékét a rendelet </w:t>
      </w:r>
      <w:hyperlink r:id="rId4" w:anchor="ME1" w:history="1">
        <w:r w:rsidRPr="0084687D">
          <w:rPr>
            <w:rFonts w:ascii="Times New Roman" w:eastAsia="Times New Roman" w:hAnsi="Times New Roman" w:cs="Times New Roman"/>
            <w:color w:val="0000FF"/>
            <w:kern w:val="0"/>
            <w:sz w:val="24"/>
            <w:szCs w:val="24"/>
            <w:u w:val="single"/>
            <w:lang w:eastAsia="hu-HU"/>
            <w14:ligatures w14:val="none"/>
          </w:rPr>
          <w:t>1. melléklet</w:t>
        </w:r>
      </w:hyperlink>
      <w:r w:rsidRPr="0084687D">
        <w:rPr>
          <w:rFonts w:ascii="Times New Roman" w:eastAsia="Times New Roman" w:hAnsi="Times New Roman" w:cs="Times New Roman"/>
          <w:kern w:val="0"/>
          <w:sz w:val="24"/>
          <w:szCs w:val="24"/>
          <w:lang w:eastAsia="hu-HU"/>
          <w14:ligatures w14:val="none"/>
        </w:rPr>
        <w:t>e tartalmazza.</w:t>
      </w:r>
    </w:p>
    <w:p w14:paraId="67745235"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 A gyermekjegy a 4 év felett, de 14. életévet be nem töltött személyekre vonatkozik.</w:t>
      </w:r>
    </w:p>
    <w:p w14:paraId="7482B84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w:t>
      </w:r>
      <w:r w:rsidRPr="0084687D">
        <w:rPr>
          <w:rFonts w:ascii="Times New Roman" w:eastAsia="Times New Roman" w:hAnsi="Times New Roman" w:cs="Times New Roman"/>
          <w:kern w:val="0"/>
          <w:sz w:val="24"/>
          <w:szCs w:val="24"/>
          <w:vertAlign w:val="superscript"/>
          <w:lang w:eastAsia="hu-HU"/>
          <w14:ligatures w14:val="none"/>
        </w:rPr>
        <w:t>5</w:t>
      </w:r>
      <w:r w:rsidRPr="0084687D">
        <w:rPr>
          <w:rFonts w:ascii="Times New Roman" w:eastAsia="Times New Roman" w:hAnsi="Times New Roman" w:cs="Times New Roman"/>
          <w:kern w:val="0"/>
          <w:sz w:val="24"/>
          <w:szCs w:val="24"/>
          <w:lang w:eastAsia="hu-HU"/>
          <w14:ligatures w14:val="none"/>
        </w:rPr>
        <w:t xml:space="preserve"> A családi jegytípusok maximum két felnőttre és 3 gyermekre vonatkoznak.</w:t>
      </w:r>
    </w:p>
    <w:p w14:paraId="55E58E9B"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A szolgáltatások díjairól az önkormányzat internetes honlapján és a strand bejáratánál jól látható helyen elhelyezett árjegyzék kihelyezésével tájékoztatja az igénybe vevőket az üzemeltető.</w:t>
      </w:r>
    </w:p>
    <w:p w14:paraId="629CBD54"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(5) Az árjegyzéket magyar, német és angol nyelven is közzé kell tenni.</w:t>
      </w:r>
    </w:p>
    <w:p w14:paraId="3218245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w:t>
      </w:r>
      <w:r w:rsidRPr="0084687D">
        <w:rPr>
          <w:rFonts w:ascii="Times New Roman" w:eastAsia="Times New Roman" w:hAnsi="Times New Roman" w:cs="Times New Roman"/>
          <w:kern w:val="0"/>
          <w:sz w:val="24"/>
          <w:szCs w:val="24"/>
          <w:vertAlign w:val="superscript"/>
          <w:lang w:eastAsia="hu-HU"/>
          <w14:ligatures w14:val="none"/>
        </w:rPr>
        <w:t>6</w:t>
      </w:r>
      <w:r w:rsidRPr="0084687D">
        <w:rPr>
          <w:rFonts w:ascii="Times New Roman" w:eastAsia="Times New Roman" w:hAnsi="Times New Roman" w:cs="Times New Roman"/>
          <w:kern w:val="0"/>
          <w:sz w:val="24"/>
          <w:szCs w:val="24"/>
          <w:lang w:eastAsia="hu-HU"/>
          <w14:ligatures w14:val="none"/>
        </w:rPr>
        <w:t xml:space="preserve"> Belépéskor a vendég az adott napra érvényes különböző színű karszalagot kap, melyet a strandon történő tartózkodásának ideje alatt köteles folyamatosan viselni és az üzemeltető megbízásából arra jogosult személy részére ellenőrzés céljából felmutatni. A sérült karszalag érvénytelen. A megrongálódott, vagy elveszett karszalag cseréjére, pótlására nincs lehetőség.</w:t>
      </w:r>
    </w:p>
    <w:p w14:paraId="633816B8"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 A sérülésmentes karszalag az érvényessége napján többszöri belépésre jogosít, melyet a ki és belépés alkalmával a vendég köteles a pénztárnál ellenőrzés céljából felmutatni.</w:t>
      </w:r>
    </w:p>
    <w:p w14:paraId="79CC723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(8)</w:t>
      </w:r>
      <w:r w:rsidRPr="0084687D">
        <w:rPr>
          <w:rFonts w:ascii="Times New Roman" w:eastAsia="Times New Roman" w:hAnsi="Times New Roman" w:cs="Times New Roman"/>
          <w:kern w:val="0"/>
          <w:sz w:val="24"/>
          <w:szCs w:val="24"/>
          <w:vertAlign w:val="superscript"/>
          <w:lang w:eastAsia="hu-HU"/>
          <w14:ligatures w14:val="none"/>
        </w:rPr>
        <w:t>7</w:t>
      </w:r>
      <w:r w:rsidRPr="0084687D">
        <w:rPr>
          <w:rFonts w:ascii="Times New Roman" w:eastAsia="Times New Roman" w:hAnsi="Times New Roman" w:cs="Times New Roman"/>
          <w:kern w:val="0"/>
          <w:sz w:val="24"/>
          <w:szCs w:val="24"/>
          <w:lang w:eastAsia="hu-HU"/>
          <w14:ligatures w14:val="none"/>
        </w:rPr>
        <w:t xml:space="preserve"> A heti jegy, a havi jegy és a szezonjegy nem névre szóló, azok szabadon átruházhatóak, de ezekkel naponta csak egy vendég jogosult igénybe venni a strand szolgáltatásait.</w:t>
      </w:r>
    </w:p>
    <w:p w14:paraId="3347E02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(9) Amennyiben a strandon tartózkodó személy belépési jogosultságát igazolni nem tudja, úgy az 1. mellékletben meghatározott pótdíjat köteles fizetni.</w:t>
      </w:r>
    </w:p>
    <w:p w14:paraId="67704A4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(10) A megváltott, de fel nem használt belépőjegyek érvényessége nem hosszabbítható meg, vissza nem válthatók.</w:t>
      </w:r>
    </w:p>
    <w:p w14:paraId="59DF8D5E" w14:textId="77777777" w:rsidR="0084687D" w:rsidRPr="0084687D" w:rsidRDefault="0084687D" w:rsidP="0084687D">
      <w:pPr>
        <w:spacing w:before="100" w:beforeAutospacing="1" w:after="100" w:afterAutospacing="1"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A strand díjainál igénybe vehető kedvezmények</w:t>
      </w:r>
    </w:p>
    <w:p w14:paraId="703F32B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 (1) A strandot ingyenesen veheti igénybe a 4. életévét be nem töltött gyermek.</w:t>
      </w:r>
    </w:p>
    <w:p w14:paraId="4389F2C5"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lastRenderedPageBreak/>
        <w:t xml:space="preserve">(2) </w:t>
      </w:r>
      <w:proofErr w:type="spellStart"/>
      <w:r w:rsidRPr="0084687D">
        <w:rPr>
          <w:rFonts w:ascii="Times New Roman" w:eastAsia="Times New Roman" w:hAnsi="Times New Roman" w:cs="Times New Roman"/>
          <w:kern w:val="0"/>
          <w:sz w:val="24"/>
          <w:szCs w:val="24"/>
          <w:lang w:eastAsia="hu-HU"/>
          <w14:ligatures w14:val="none"/>
        </w:rPr>
        <w:t>Balatonberényi</w:t>
      </w:r>
      <w:proofErr w:type="spellEnd"/>
      <w:r w:rsidRPr="0084687D">
        <w:rPr>
          <w:rFonts w:ascii="Times New Roman" w:eastAsia="Times New Roman" w:hAnsi="Times New Roman" w:cs="Times New Roman"/>
          <w:kern w:val="0"/>
          <w:sz w:val="24"/>
          <w:szCs w:val="24"/>
          <w:lang w:eastAsia="hu-HU"/>
          <w14:ligatures w14:val="none"/>
        </w:rPr>
        <w:t xml:space="preserve"> székhellyel vagy telephellyel rendelkező szállásadó </w:t>
      </w:r>
      <w:proofErr w:type="gramStart"/>
      <w:r w:rsidRPr="0084687D">
        <w:rPr>
          <w:rFonts w:ascii="Times New Roman" w:eastAsia="Times New Roman" w:hAnsi="Times New Roman" w:cs="Times New Roman"/>
          <w:kern w:val="0"/>
          <w:sz w:val="24"/>
          <w:szCs w:val="24"/>
          <w:lang w:eastAsia="hu-HU"/>
          <w14:ligatures w14:val="none"/>
        </w:rPr>
        <w:t>vállalkozás,</w:t>
      </w:r>
      <w:proofErr w:type="gramEnd"/>
      <w:r w:rsidRPr="0084687D">
        <w:rPr>
          <w:rFonts w:ascii="Times New Roman" w:eastAsia="Times New Roman" w:hAnsi="Times New Roman" w:cs="Times New Roman"/>
          <w:kern w:val="0"/>
          <w:sz w:val="24"/>
          <w:szCs w:val="24"/>
          <w:lang w:eastAsia="hu-HU"/>
          <w14:ligatures w14:val="none"/>
        </w:rPr>
        <w:t xml:space="preserve"> vagy magánszemély, aki legkésőbb tárgyév július 15-ig vásárol felnőtt, gyermek, vagy családi szezonbérletet</w:t>
      </w:r>
    </w:p>
    <w:p w14:paraId="1E334A4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a)</w:t>
      </w:r>
      <w:r w:rsidRPr="0084687D">
        <w:rPr>
          <w:rFonts w:ascii="Times New Roman" w:eastAsia="Times New Roman" w:hAnsi="Times New Roman" w:cs="Times New Roman"/>
          <w:kern w:val="0"/>
          <w:sz w:val="24"/>
          <w:szCs w:val="24"/>
          <w:vertAlign w:val="superscript"/>
          <w:lang w:eastAsia="hu-HU"/>
          <w14:ligatures w14:val="none"/>
        </w:rPr>
        <w:t>8</w:t>
      </w:r>
      <w:r w:rsidRPr="0084687D">
        <w:rPr>
          <w:rFonts w:ascii="Times New Roman" w:eastAsia="Times New Roman" w:hAnsi="Times New Roman" w:cs="Times New Roman"/>
          <w:kern w:val="0"/>
          <w:sz w:val="24"/>
          <w:szCs w:val="24"/>
          <w:lang w:eastAsia="hu-HU"/>
          <w14:ligatures w14:val="none"/>
        </w:rPr>
        <w:t xml:space="preserve"> legalább 5 db vásárlása esetén 10 %</w:t>
      </w:r>
    </w:p>
    <w:p w14:paraId="30B66AE7"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b)</w:t>
      </w:r>
      <w:r w:rsidRPr="0084687D">
        <w:rPr>
          <w:rFonts w:ascii="Times New Roman" w:eastAsia="Times New Roman" w:hAnsi="Times New Roman" w:cs="Times New Roman"/>
          <w:kern w:val="0"/>
          <w:sz w:val="24"/>
          <w:szCs w:val="24"/>
          <w:vertAlign w:val="superscript"/>
          <w:lang w:eastAsia="hu-HU"/>
          <w14:ligatures w14:val="none"/>
        </w:rPr>
        <w:t>9</w:t>
      </w:r>
      <w:r w:rsidRPr="0084687D">
        <w:rPr>
          <w:rFonts w:ascii="Times New Roman" w:eastAsia="Times New Roman" w:hAnsi="Times New Roman" w:cs="Times New Roman"/>
          <w:kern w:val="0"/>
          <w:sz w:val="24"/>
          <w:szCs w:val="24"/>
          <w:lang w:eastAsia="hu-HU"/>
          <w14:ligatures w14:val="none"/>
        </w:rPr>
        <w:t xml:space="preserve"> 6-20 db vásárlása esetén 20 %</w:t>
      </w:r>
    </w:p>
    <w:p w14:paraId="612FEE37"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c)</w:t>
      </w:r>
      <w:r w:rsidRPr="0084687D">
        <w:rPr>
          <w:rFonts w:ascii="Times New Roman" w:eastAsia="Times New Roman" w:hAnsi="Times New Roman" w:cs="Times New Roman"/>
          <w:kern w:val="0"/>
          <w:sz w:val="24"/>
          <w:szCs w:val="24"/>
          <w:vertAlign w:val="superscript"/>
          <w:lang w:eastAsia="hu-HU"/>
          <w14:ligatures w14:val="none"/>
        </w:rPr>
        <w:t>10</w:t>
      </w:r>
      <w:r w:rsidRPr="0084687D">
        <w:rPr>
          <w:rFonts w:ascii="Times New Roman" w:eastAsia="Times New Roman" w:hAnsi="Times New Roman" w:cs="Times New Roman"/>
          <w:kern w:val="0"/>
          <w:sz w:val="24"/>
          <w:szCs w:val="24"/>
          <w:lang w:eastAsia="hu-HU"/>
          <w14:ligatures w14:val="none"/>
        </w:rPr>
        <w:t xml:space="preserve"> 21 db feletti vásárlása esetén 50 % kedvezményre jogosult.</w:t>
      </w:r>
    </w:p>
    <w:p w14:paraId="06D2AD12"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 Napi jegy megváltása esetén 20 főt elérő szervezett csoport esetén 1 fő, 20 fő felett minden megkezdett 10 fő után további 1 fő részére a belépés ingyenes.</w:t>
      </w:r>
    </w:p>
    <w:p w14:paraId="5B462D08"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A strand üzemeltetője jogosult turisztikai szolgáltatókkal, szálláshely kiadókkal egyedi együttműködési megállapodást kötni, melynek keretében a mindenkori szolgáltatási díjakból kedvezményeket nyújthat. Az együttműködési megállapodásokról az üzemeltető köteles előzetesen tájékoztatni Balatonberény Község önkormányzat Képviselő-testületét.</w:t>
      </w:r>
    </w:p>
    <w:p w14:paraId="2E3A6D2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(5) A képviselő-testület felhatalmazza a polgármestert évente legfeljebb 10 darab szezonális belépésre jogosító tiszteletjegy kiosztására.</w:t>
      </w:r>
    </w:p>
    <w:p w14:paraId="127AB542"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w:t>
      </w:r>
      <w:r w:rsidRPr="0084687D">
        <w:rPr>
          <w:rFonts w:ascii="Times New Roman" w:eastAsia="Times New Roman" w:hAnsi="Times New Roman" w:cs="Times New Roman"/>
          <w:kern w:val="0"/>
          <w:sz w:val="24"/>
          <w:szCs w:val="24"/>
          <w:vertAlign w:val="superscript"/>
          <w:lang w:eastAsia="hu-HU"/>
          <w14:ligatures w14:val="none"/>
        </w:rPr>
        <w:t>11</w:t>
      </w:r>
      <w:r w:rsidRPr="0084687D">
        <w:rPr>
          <w:rFonts w:ascii="Times New Roman" w:eastAsia="Times New Roman" w:hAnsi="Times New Roman" w:cs="Times New Roman"/>
          <w:kern w:val="0"/>
          <w:sz w:val="24"/>
          <w:szCs w:val="24"/>
          <w:lang w:eastAsia="hu-HU"/>
          <w14:ligatures w14:val="none"/>
        </w:rPr>
        <w:t xml:space="preserve"> A </w:t>
      </w:r>
      <w:proofErr w:type="spellStart"/>
      <w:r w:rsidRPr="0084687D">
        <w:rPr>
          <w:rFonts w:ascii="Times New Roman" w:eastAsia="Times New Roman" w:hAnsi="Times New Roman" w:cs="Times New Roman"/>
          <w:kern w:val="0"/>
          <w:sz w:val="24"/>
          <w:szCs w:val="24"/>
          <w:lang w:eastAsia="hu-HU"/>
          <w14:ligatures w14:val="none"/>
        </w:rPr>
        <w:t>balatonberényi</w:t>
      </w:r>
      <w:proofErr w:type="spellEnd"/>
      <w:r w:rsidRPr="0084687D">
        <w:rPr>
          <w:rFonts w:ascii="Times New Roman" w:eastAsia="Times New Roman" w:hAnsi="Times New Roman" w:cs="Times New Roman"/>
          <w:kern w:val="0"/>
          <w:sz w:val="24"/>
          <w:szCs w:val="24"/>
          <w:lang w:eastAsia="hu-HU"/>
          <w14:ligatures w14:val="none"/>
        </w:rPr>
        <w:t xml:space="preserve"> állandó bejelentett lakóhellyel rendelkezők névre szóló szezonális strandbelépőre jogosultak. A strandbelépő kiállítása a strand nyitvatartási ideje alatt a főbejárati pénztárban igényelhető lakcím és személyazonosító igazolvány bemutatásával és arcképes fotó átadásával.</w:t>
      </w:r>
    </w:p>
    <w:p w14:paraId="08886605"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w:t>
      </w:r>
      <w:r w:rsidRPr="0084687D">
        <w:rPr>
          <w:rFonts w:ascii="Times New Roman" w:eastAsia="Times New Roman" w:hAnsi="Times New Roman" w:cs="Times New Roman"/>
          <w:kern w:val="0"/>
          <w:sz w:val="24"/>
          <w:szCs w:val="24"/>
          <w:vertAlign w:val="superscript"/>
          <w:lang w:eastAsia="hu-HU"/>
          <w14:ligatures w14:val="none"/>
        </w:rPr>
        <w:t>12</w:t>
      </w:r>
      <w:r w:rsidRPr="0084687D">
        <w:rPr>
          <w:rFonts w:ascii="Times New Roman" w:eastAsia="Times New Roman" w:hAnsi="Times New Roman" w:cs="Times New Roman"/>
          <w:kern w:val="0"/>
          <w:sz w:val="24"/>
          <w:szCs w:val="24"/>
          <w:lang w:eastAsia="hu-HU"/>
          <w14:ligatures w14:val="none"/>
        </w:rPr>
        <w:t xml:space="preserve"> A strandigazolvány kiváltásának egyszeri díja 1.000 Ft, éves megújításának díja a lakcím kártya bemutatásával 2.000 Ft.</w:t>
      </w:r>
    </w:p>
    <w:p w14:paraId="73BE7467"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(8)</w:t>
      </w:r>
      <w:r w:rsidRPr="0084687D">
        <w:rPr>
          <w:rFonts w:ascii="Times New Roman" w:eastAsia="Times New Roman" w:hAnsi="Times New Roman" w:cs="Times New Roman"/>
          <w:kern w:val="0"/>
          <w:sz w:val="24"/>
          <w:szCs w:val="24"/>
          <w:vertAlign w:val="superscript"/>
          <w:lang w:eastAsia="hu-HU"/>
          <w14:ligatures w14:val="none"/>
        </w:rPr>
        <w:t>13</w:t>
      </w:r>
    </w:p>
    <w:p w14:paraId="6C848229"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(9)</w:t>
      </w:r>
      <w:r w:rsidRPr="0084687D">
        <w:rPr>
          <w:rFonts w:ascii="Times New Roman" w:eastAsia="Times New Roman" w:hAnsi="Times New Roman" w:cs="Times New Roman"/>
          <w:kern w:val="0"/>
          <w:sz w:val="24"/>
          <w:szCs w:val="24"/>
          <w:vertAlign w:val="superscript"/>
          <w:lang w:eastAsia="hu-HU"/>
          <w14:ligatures w14:val="none"/>
        </w:rPr>
        <w:t>14</w:t>
      </w:r>
    </w:p>
    <w:p w14:paraId="32824AB8"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(10)</w:t>
      </w:r>
      <w:r w:rsidRPr="0084687D">
        <w:rPr>
          <w:rFonts w:ascii="Times New Roman" w:eastAsia="Times New Roman" w:hAnsi="Times New Roman" w:cs="Times New Roman"/>
          <w:kern w:val="0"/>
          <w:sz w:val="24"/>
          <w:szCs w:val="24"/>
          <w:vertAlign w:val="superscript"/>
          <w:lang w:eastAsia="hu-HU"/>
          <w14:ligatures w14:val="none"/>
        </w:rPr>
        <w:t>15</w:t>
      </w:r>
    </w:p>
    <w:p w14:paraId="4B793701"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(11)</w:t>
      </w:r>
      <w:r w:rsidRPr="0084687D">
        <w:rPr>
          <w:rFonts w:ascii="Times New Roman" w:eastAsia="Times New Roman" w:hAnsi="Times New Roman" w:cs="Times New Roman"/>
          <w:kern w:val="0"/>
          <w:sz w:val="24"/>
          <w:szCs w:val="24"/>
          <w:vertAlign w:val="superscript"/>
          <w:lang w:eastAsia="hu-HU"/>
          <w14:ligatures w14:val="none"/>
        </w:rPr>
        <w:t>16</w:t>
      </w:r>
    </w:p>
    <w:p w14:paraId="04400A1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(12)</w:t>
      </w:r>
      <w:r w:rsidRPr="0084687D">
        <w:rPr>
          <w:rFonts w:ascii="Times New Roman" w:eastAsia="Times New Roman" w:hAnsi="Times New Roman" w:cs="Times New Roman"/>
          <w:kern w:val="0"/>
          <w:sz w:val="24"/>
          <w:szCs w:val="24"/>
          <w:vertAlign w:val="superscript"/>
          <w:lang w:eastAsia="hu-HU"/>
          <w14:ligatures w14:val="none"/>
        </w:rPr>
        <w:t>17</w:t>
      </w:r>
    </w:p>
    <w:p w14:paraId="27D0D1D4" w14:textId="77777777" w:rsid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(13)</w:t>
      </w:r>
      <w:r w:rsidRPr="0084687D">
        <w:rPr>
          <w:rFonts w:ascii="Times New Roman" w:eastAsia="Times New Roman" w:hAnsi="Times New Roman" w:cs="Times New Roman"/>
          <w:kern w:val="0"/>
          <w:sz w:val="24"/>
          <w:szCs w:val="24"/>
          <w:vertAlign w:val="superscript"/>
          <w:lang w:eastAsia="hu-HU"/>
          <w14:ligatures w14:val="none"/>
        </w:rPr>
        <w:t>18</w:t>
      </w:r>
      <w:r w:rsidRPr="0084687D">
        <w:rPr>
          <w:rFonts w:ascii="Times New Roman" w:eastAsia="Times New Roman" w:hAnsi="Times New Roman" w:cs="Times New Roman"/>
          <w:kern w:val="0"/>
          <w:sz w:val="24"/>
          <w:szCs w:val="24"/>
          <w:lang w:eastAsia="hu-HU"/>
          <w14:ligatures w14:val="none"/>
        </w:rPr>
        <w:t xml:space="preserve"> A Balatonberényben építményadót fizető adóalanyok évente 14 darab fehér színű karszalagra jogosultak, amely ingyenes belépést biztosít a községi strand területére a karszalag viselőjének. A karszalag nem névre szóló, az szabadon átruházható. A karszalag átvételére minden tárgyév május 15. és augusztus 31. napja közötti időszakban a Balatonkeresztúri Közös Önkormányzati Hivatal </w:t>
      </w:r>
      <w:proofErr w:type="spellStart"/>
      <w:r w:rsidRPr="0084687D">
        <w:rPr>
          <w:rFonts w:ascii="Times New Roman" w:eastAsia="Times New Roman" w:hAnsi="Times New Roman" w:cs="Times New Roman"/>
          <w:kern w:val="0"/>
          <w:sz w:val="24"/>
          <w:szCs w:val="24"/>
          <w:lang w:eastAsia="hu-HU"/>
          <w14:ligatures w14:val="none"/>
        </w:rPr>
        <w:t>Balatonberényi</w:t>
      </w:r>
      <w:proofErr w:type="spellEnd"/>
      <w:r w:rsidRPr="0084687D">
        <w:rPr>
          <w:rFonts w:ascii="Times New Roman" w:eastAsia="Times New Roman" w:hAnsi="Times New Roman" w:cs="Times New Roman"/>
          <w:kern w:val="0"/>
          <w:sz w:val="24"/>
          <w:szCs w:val="24"/>
          <w:lang w:eastAsia="hu-HU"/>
          <w14:ligatures w14:val="none"/>
        </w:rPr>
        <w:t xml:space="preserve"> Kirendeltségén van lehetőség. A határidő jogvesztő. A karszalag kizárólag a strand területérő történő belépéskor helyezhető fel, melyet felhelyezése előtt a strandpénztárnál dátumbélyegzővel kell ellátni. A karszalagra egyebekben e rendelet </w:t>
      </w:r>
      <w:hyperlink r:id="rId5" w:anchor="SZ3@BE6" w:history="1">
        <w:r w:rsidRPr="0084687D">
          <w:rPr>
            <w:rFonts w:ascii="Times New Roman" w:eastAsia="Times New Roman" w:hAnsi="Times New Roman" w:cs="Times New Roman"/>
            <w:color w:val="0000FF"/>
            <w:kern w:val="0"/>
            <w:sz w:val="24"/>
            <w:szCs w:val="24"/>
            <w:u w:val="single"/>
            <w:lang w:eastAsia="hu-HU"/>
            <w14:ligatures w14:val="none"/>
          </w:rPr>
          <w:t>3. § (6)</w:t>
        </w:r>
      </w:hyperlink>
      <w:r w:rsidRPr="0084687D">
        <w:rPr>
          <w:rFonts w:ascii="Times New Roman" w:eastAsia="Times New Roman" w:hAnsi="Times New Roman" w:cs="Times New Roman"/>
          <w:kern w:val="0"/>
          <w:sz w:val="24"/>
          <w:szCs w:val="24"/>
          <w:lang w:eastAsia="hu-HU"/>
          <w14:ligatures w14:val="none"/>
        </w:rPr>
        <w:t xml:space="preserve">, </w:t>
      </w:r>
      <w:hyperlink r:id="rId6" w:anchor="SZ3@BE7" w:history="1">
        <w:r w:rsidRPr="0084687D">
          <w:rPr>
            <w:rFonts w:ascii="Times New Roman" w:eastAsia="Times New Roman" w:hAnsi="Times New Roman" w:cs="Times New Roman"/>
            <w:color w:val="0000FF"/>
            <w:kern w:val="0"/>
            <w:sz w:val="24"/>
            <w:szCs w:val="24"/>
            <w:u w:val="single"/>
            <w:lang w:eastAsia="hu-HU"/>
            <w14:ligatures w14:val="none"/>
          </w:rPr>
          <w:t>(7)</w:t>
        </w:r>
      </w:hyperlink>
      <w:r w:rsidRPr="0084687D">
        <w:rPr>
          <w:rFonts w:ascii="Times New Roman" w:eastAsia="Times New Roman" w:hAnsi="Times New Roman" w:cs="Times New Roman"/>
          <w:kern w:val="0"/>
          <w:sz w:val="24"/>
          <w:szCs w:val="24"/>
          <w:lang w:eastAsia="hu-HU"/>
          <w14:ligatures w14:val="none"/>
        </w:rPr>
        <w:t xml:space="preserve"> és </w:t>
      </w:r>
      <w:hyperlink r:id="rId7" w:anchor="SZ3@BE9" w:history="1">
        <w:r w:rsidRPr="0084687D">
          <w:rPr>
            <w:rFonts w:ascii="Times New Roman" w:eastAsia="Times New Roman" w:hAnsi="Times New Roman" w:cs="Times New Roman"/>
            <w:color w:val="0000FF"/>
            <w:kern w:val="0"/>
            <w:sz w:val="24"/>
            <w:szCs w:val="24"/>
            <w:u w:val="single"/>
            <w:lang w:eastAsia="hu-HU"/>
            <w14:ligatures w14:val="none"/>
          </w:rPr>
          <w:t>(9) bekezdés</w:t>
        </w:r>
      </w:hyperlink>
      <w:r w:rsidRPr="0084687D">
        <w:rPr>
          <w:rFonts w:ascii="Times New Roman" w:eastAsia="Times New Roman" w:hAnsi="Times New Roman" w:cs="Times New Roman"/>
          <w:kern w:val="0"/>
          <w:sz w:val="24"/>
          <w:szCs w:val="24"/>
          <w:lang w:eastAsia="hu-HU"/>
          <w14:ligatures w14:val="none"/>
        </w:rPr>
        <w:t>ben foglaltak az irányadók.</w:t>
      </w:r>
    </w:p>
    <w:p w14:paraId="1516283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p>
    <w:p w14:paraId="110E7CF2" w14:textId="77777777" w:rsidR="0084687D" w:rsidRPr="0084687D" w:rsidRDefault="0084687D" w:rsidP="0084687D">
      <w:pPr>
        <w:spacing w:before="100" w:beforeAutospacing="1" w:after="100" w:afterAutospacing="1"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lastRenderedPageBreak/>
        <w:t>5. A strand működtetése, használatának szabályai</w:t>
      </w:r>
    </w:p>
    <w:p w14:paraId="73DC1BF7"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5. § (1) A strand üzemeltetési és fenntartási feladatait a </w:t>
      </w:r>
      <w:proofErr w:type="spellStart"/>
      <w:r w:rsidRPr="0084687D">
        <w:rPr>
          <w:rFonts w:ascii="Times New Roman" w:eastAsia="Times New Roman" w:hAnsi="Times New Roman" w:cs="Times New Roman"/>
          <w:kern w:val="0"/>
          <w:sz w:val="24"/>
          <w:szCs w:val="24"/>
          <w:lang w:eastAsia="hu-HU"/>
          <w14:ligatures w14:val="none"/>
        </w:rPr>
        <w:t>Balatonberényi</w:t>
      </w:r>
      <w:proofErr w:type="spellEnd"/>
      <w:r w:rsidRPr="0084687D">
        <w:rPr>
          <w:rFonts w:ascii="Times New Roman" w:eastAsia="Times New Roman" w:hAnsi="Times New Roman" w:cs="Times New Roman"/>
          <w:kern w:val="0"/>
          <w:sz w:val="24"/>
          <w:szCs w:val="24"/>
          <w:lang w:eastAsia="hu-HU"/>
          <w14:ligatures w14:val="none"/>
        </w:rPr>
        <w:t xml:space="preserve"> Településüzemeltetési Kft. látja el.</w:t>
      </w:r>
    </w:p>
    <w:p w14:paraId="5E29BA94"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 A strand területén bármilyen szolgáltatási, kereskedelmi és vendéglátó tevékenységet csak az üzemeltető hozzájárulásával és az általa megállapított feltételek szerint, területbérleti szerződés és egyéb polgárjogi szerződés alapján lehet folytatni.</w:t>
      </w:r>
    </w:p>
    <w:p w14:paraId="01E7B6A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w:t>
      </w:r>
      <w:r w:rsidRPr="0084687D">
        <w:rPr>
          <w:rFonts w:ascii="Times New Roman" w:eastAsia="Times New Roman" w:hAnsi="Times New Roman" w:cs="Times New Roman"/>
          <w:kern w:val="0"/>
          <w:sz w:val="24"/>
          <w:szCs w:val="24"/>
          <w:vertAlign w:val="superscript"/>
          <w:lang w:eastAsia="hu-HU"/>
          <w14:ligatures w14:val="none"/>
        </w:rPr>
        <w:t>19</w:t>
      </w:r>
      <w:r w:rsidRPr="0084687D">
        <w:rPr>
          <w:rFonts w:ascii="Times New Roman" w:eastAsia="Times New Roman" w:hAnsi="Times New Roman" w:cs="Times New Roman"/>
          <w:kern w:val="0"/>
          <w:sz w:val="24"/>
          <w:szCs w:val="24"/>
          <w:lang w:eastAsia="hu-HU"/>
          <w14:ligatures w14:val="none"/>
        </w:rPr>
        <w:t xml:space="preserve"> A strand területére nyíló be-, és átjárási lehetőség csak az üzemeltető és Balatonberény Község Önkormányzat Képviselő-testületének előzetes hozzájárulásával létesíthető.</w:t>
      </w:r>
    </w:p>
    <w:p w14:paraId="3157EEC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A strand területén kereskedelmi, vendéglátó és egyéb szolgáltató tevékenységek üzemeltetői folyamatosan és rendszeresen kötelesek gondoskodni az általuk használt terület takarításáról és rendben tartásáról, a keletkezett hulladék gyűjtéséről és megfelelő elszállításáról.</w:t>
      </w:r>
    </w:p>
    <w:p w14:paraId="15711428"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(5)</w:t>
      </w:r>
      <w:r w:rsidRPr="0084687D">
        <w:rPr>
          <w:rFonts w:ascii="Times New Roman" w:eastAsia="Times New Roman" w:hAnsi="Times New Roman" w:cs="Times New Roman"/>
          <w:kern w:val="0"/>
          <w:sz w:val="24"/>
          <w:szCs w:val="24"/>
          <w:vertAlign w:val="superscript"/>
          <w:lang w:eastAsia="hu-HU"/>
          <w14:ligatures w14:val="none"/>
        </w:rPr>
        <w:t>20</w:t>
      </w:r>
      <w:r w:rsidRPr="0084687D">
        <w:rPr>
          <w:rFonts w:ascii="Times New Roman" w:eastAsia="Times New Roman" w:hAnsi="Times New Roman" w:cs="Times New Roman"/>
          <w:kern w:val="0"/>
          <w:sz w:val="24"/>
          <w:szCs w:val="24"/>
          <w:lang w:eastAsia="hu-HU"/>
          <w14:ligatures w14:val="none"/>
        </w:rPr>
        <w:t xml:space="preserve"> Kabin, napozóágy és értékmegőrző a név megadásával és a kérelmező aláírásával bérelhető.</w:t>
      </w:r>
    </w:p>
    <w:p w14:paraId="2E1EF94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6. § (1) A strand területén, épületein reklám céljára plakátot, hirdetményt elhelyezni csak az üzemeltető engedélyével lehet.</w:t>
      </w:r>
    </w:p>
    <w:p w14:paraId="754EF6B5"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 A strand területére egész évben bármilyen állatot – őrkutyás biztonsági szolgálat és a vakvezető kutya kivételével – bevinni és a Balatonban fürdetni tilos.</w:t>
      </w:r>
    </w:p>
    <w:p w14:paraId="715B61A1"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 A strand területére egész évben gépi meghajtású járművet bevinni, azzal behajtani tilos, kivéve a strand rendeltetésszerű használatát, fenntartását szolgáló járműveket.</w:t>
      </w:r>
    </w:p>
    <w:p w14:paraId="59BD62A2"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w:t>
      </w:r>
      <w:r w:rsidRPr="0084687D">
        <w:rPr>
          <w:rFonts w:ascii="Times New Roman" w:eastAsia="Times New Roman" w:hAnsi="Times New Roman" w:cs="Times New Roman"/>
          <w:kern w:val="0"/>
          <w:sz w:val="24"/>
          <w:szCs w:val="24"/>
          <w:vertAlign w:val="superscript"/>
          <w:lang w:eastAsia="hu-HU"/>
          <w14:ligatures w14:val="none"/>
        </w:rPr>
        <w:t>21</w:t>
      </w:r>
      <w:r w:rsidRPr="0084687D">
        <w:rPr>
          <w:rFonts w:ascii="Times New Roman" w:eastAsia="Times New Roman" w:hAnsi="Times New Roman" w:cs="Times New Roman"/>
          <w:kern w:val="0"/>
          <w:sz w:val="24"/>
          <w:szCs w:val="24"/>
          <w:lang w:eastAsia="hu-HU"/>
          <w14:ligatures w14:val="none"/>
        </w:rPr>
        <w:t xml:space="preserve"> A strand területén a strand éves nyitási és zárási ideje közötti időszakban horgászni tilos.</w:t>
      </w:r>
    </w:p>
    <w:p w14:paraId="517DD883"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(5) A vízi mentőszolgálat és az elsősegélynyújtó hely szolgálati idejének meg kell egyeznie a strand </w:t>
      </w:r>
      <w:proofErr w:type="gramStart"/>
      <w:r w:rsidRPr="0084687D">
        <w:rPr>
          <w:rFonts w:ascii="Times New Roman" w:eastAsia="Times New Roman" w:hAnsi="Times New Roman" w:cs="Times New Roman"/>
          <w:kern w:val="0"/>
          <w:sz w:val="24"/>
          <w:szCs w:val="24"/>
          <w:lang w:eastAsia="hu-HU"/>
          <w14:ligatures w14:val="none"/>
        </w:rPr>
        <w:t>nyitva tartási</w:t>
      </w:r>
      <w:proofErr w:type="gramEnd"/>
      <w:r w:rsidRPr="0084687D">
        <w:rPr>
          <w:rFonts w:ascii="Times New Roman" w:eastAsia="Times New Roman" w:hAnsi="Times New Roman" w:cs="Times New Roman"/>
          <w:kern w:val="0"/>
          <w:sz w:val="24"/>
          <w:szCs w:val="24"/>
          <w:lang w:eastAsia="hu-HU"/>
          <w14:ligatures w14:val="none"/>
        </w:rPr>
        <w:t xml:space="preserve"> </w:t>
      </w:r>
      <w:proofErr w:type="spellStart"/>
      <w:r w:rsidRPr="0084687D">
        <w:rPr>
          <w:rFonts w:ascii="Times New Roman" w:eastAsia="Times New Roman" w:hAnsi="Times New Roman" w:cs="Times New Roman"/>
          <w:kern w:val="0"/>
          <w:sz w:val="24"/>
          <w:szCs w:val="24"/>
          <w:lang w:eastAsia="hu-HU"/>
          <w14:ligatures w14:val="none"/>
        </w:rPr>
        <w:t>idejével</w:t>
      </w:r>
      <w:proofErr w:type="spellEnd"/>
      <w:r w:rsidRPr="0084687D">
        <w:rPr>
          <w:rFonts w:ascii="Times New Roman" w:eastAsia="Times New Roman" w:hAnsi="Times New Roman" w:cs="Times New Roman"/>
          <w:kern w:val="0"/>
          <w:sz w:val="24"/>
          <w:szCs w:val="24"/>
          <w:lang w:eastAsia="hu-HU"/>
          <w14:ligatures w14:val="none"/>
        </w:rPr>
        <w:t>.</w:t>
      </w:r>
    </w:p>
    <w:p w14:paraId="63E7F680"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 A strand működéséről az üzemeltető strandüzemeltetési naplót köteles vezetni, melybe köteles bejegyezni a fürdőhelyen történt rendkívüli eseményeket, baleseteket, káreseményeket és a megtett intézkedéseket.</w:t>
      </w:r>
    </w:p>
    <w:p w14:paraId="54E86F54"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w:t>
      </w:r>
      <w:r w:rsidRPr="0084687D">
        <w:rPr>
          <w:rFonts w:ascii="Times New Roman" w:eastAsia="Times New Roman" w:hAnsi="Times New Roman" w:cs="Times New Roman"/>
          <w:kern w:val="0"/>
          <w:sz w:val="24"/>
          <w:szCs w:val="24"/>
          <w:vertAlign w:val="superscript"/>
          <w:lang w:eastAsia="hu-HU"/>
          <w14:ligatures w14:val="none"/>
        </w:rPr>
        <w:t>22</w:t>
      </w:r>
      <w:r w:rsidRPr="0084687D">
        <w:rPr>
          <w:rFonts w:ascii="Times New Roman" w:eastAsia="Times New Roman" w:hAnsi="Times New Roman" w:cs="Times New Roman"/>
          <w:kern w:val="0"/>
          <w:sz w:val="24"/>
          <w:szCs w:val="24"/>
          <w:lang w:eastAsia="hu-HU"/>
          <w14:ligatures w14:val="none"/>
        </w:rPr>
        <w:t xml:space="preserve"> Balatonberény Község Önkormányzat Képviselő-testülete hozzájárul ahhoz, hogy a strand üzemeltetője a saját érdekeinek érvényesítése céljából a strand területén biztonsági kamerarendszert és webkamerát üzemeltessen.</w:t>
      </w:r>
    </w:p>
    <w:p w14:paraId="7403D9C1"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(8) A strandra vonatkozó részletes fürdőhelyi rendtartást a rendelet 2. melléklete tartalmazza, melyet az üzemeltető köteles magyar, német és angol nyelven közzétenni.</w:t>
      </w:r>
    </w:p>
    <w:p w14:paraId="52C5C510"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7. § (1) A strand vendégei számára szolgáló autóparkolókban a gépjárműveket úgy kell elhelyezni, hogy a forgalmat és a parkolók rendeltetésszerű használatát ne akadályozzák.</w:t>
      </w:r>
    </w:p>
    <w:p w14:paraId="0825CBB6"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 A parkoló őrzését az üzemeltető nem biztosítja, így a parkolókban elhelyezett gépjárművekért, és az azokban hagyott értékekért felelősséget nem vállal.</w:t>
      </w:r>
    </w:p>
    <w:p w14:paraId="2D04B0E0"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lastRenderedPageBreak/>
        <w:t>(3) A strandi kerékpártárolók nem őrzött tárolók, így az abban elhelyezett kerékpárokért, azokon, vagy azokban elhelyezett értékekért az üzemeltető felelősséget nem vállal.</w:t>
      </w:r>
    </w:p>
    <w:p w14:paraId="28025E37"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A strand területén talált, elveszett tárgyakat a strand pénztáránál vagy az önkormányzat hivatali kirendeltségénél kell leadni és a kezelésükre vonatkozó jogszabályi előírásokat kell alkalmazni.</w:t>
      </w:r>
    </w:p>
    <w:p w14:paraId="7DE5197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(5) Az a személy, aki a strandfürdő berendezéseiben, felszereléseiben, növényeiben szándékosan kárt okoz, anyagi felelősséggel tartozik. A gyermek által okozott kárért a gyermek felügyeletével megbízott személy felel.</w:t>
      </w:r>
    </w:p>
    <w:p w14:paraId="590F51A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 A strand területén tartózkodó személy köteles e rendeletben foglaltakat betartani. Aki a strand működésére, használatára vonatkozó szabályokat megszegi, attól a strandfürdői szolgáltatás megtagadható, súlyosabb szabályszegés esetén a strand területéről eltávolítható és e célra rendőri segítség is igénybe vehető.</w:t>
      </w:r>
    </w:p>
    <w:p w14:paraId="3BBD83DC"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8. § Az üzemeltetési feladatokat ellátó feladata különösen:</w:t>
      </w:r>
    </w:p>
    <w:p w14:paraId="70786E3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a) a strand szezonnyitásra történő felkészítési munkáinak elvégzése, és a strand folyamatos, problémamentes üzemelésének biztosítása,</w:t>
      </w:r>
    </w:p>
    <w:p w14:paraId="5729A912"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b) a strandnyitás előtti medervizsgálat elvégzése, adminisztrálása, ellenőrzéskor a felvett jegyzőkönyv bemutatása az illetékes hatóságok felé,</w:t>
      </w:r>
    </w:p>
    <w:p w14:paraId="7447F712"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c) a strandüzemeltetési jogszabályoknak megfelelő működés biztosítása,</w:t>
      </w:r>
    </w:p>
    <w:p w14:paraId="07DE5E16"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d) nyitás előtti területbejáráson való részvétel, az azon feltárt hiányosságok határidőre történő elvégzése,</w:t>
      </w:r>
    </w:p>
    <w:p w14:paraId="78CC1ED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e) a strandnak a szakhatósági előírásoknak megfelelő felkészítése,</w:t>
      </w:r>
    </w:p>
    <w:p w14:paraId="49C949A5"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f) az üzemeltetési szerződésben előirt munkák, napi feladatok elvégzése,</w:t>
      </w:r>
    </w:p>
    <w:p w14:paraId="4A1B29DD"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g) a strandon, a pénztár </w:t>
      </w:r>
      <w:proofErr w:type="gramStart"/>
      <w:r w:rsidRPr="0084687D">
        <w:rPr>
          <w:rFonts w:ascii="Times New Roman" w:eastAsia="Times New Roman" w:hAnsi="Times New Roman" w:cs="Times New Roman"/>
          <w:kern w:val="0"/>
          <w:sz w:val="24"/>
          <w:szCs w:val="24"/>
          <w:lang w:eastAsia="hu-HU"/>
          <w14:ligatures w14:val="none"/>
        </w:rPr>
        <w:t>nyitva tartásának</w:t>
      </w:r>
      <w:proofErr w:type="gramEnd"/>
      <w:r w:rsidRPr="0084687D">
        <w:rPr>
          <w:rFonts w:ascii="Times New Roman" w:eastAsia="Times New Roman" w:hAnsi="Times New Roman" w:cs="Times New Roman"/>
          <w:kern w:val="0"/>
          <w:sz w:val="24"/>
          <w:szCs w:val="24"/>
          <w:lang w:eastAsia="hu-HU"/>
          <w14:ligatures w14:val="none"/>
        </w:rPr>
        <w:t xml:space="preserve"> időszakában mentőövök, mentőfelszerelés, elsősegélyhely rendelkezésre állásának biztosítása,</w:t>
      </w:r>
    </w:p>
    <w:p w14:paraId="0F21E4D8"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h) strandüzemeltetési napló naprakész vezetése, annak helyszínen tartása, ellenőrzéskor bemutatása,</w:t>
      </w:r>
    </w:p>
    <w:p w14:paraId="2254F8F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i) fürdőhelyi rendtartás magyar, német nyelven történő jól látható helyen való közzététele,</w:t>
      </w:r>
    </w:p>
    <w:p w14:paraId="30E065BD"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j) a strandi bejárati kapuk zárása, kerítések állapotának figyelemmel kísérése, közreműködés a rendtartás betartatásában,</w:t>
      </w:r>
    </w:p>
    <w:p w14:paraId="2BABD21D"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k) a rendeltetés szerinti üzemelést zavaró eseményeknek az üzemeltető vezetője felé történő azonnali jelentése,</w:t>
      </w:r>
    </w:p>
    <w:p w14:paraId="79A85CD4"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 xml:space="preserve">l) elsősegélynyújtóhely és vízimentő biztosítása </w:t>
      </w:r>
      <w:proofErr w:type="gramStart"/>
      <w:r w:rsidRPr="0084687D">
        <w:rPr>
          <w:rFonts w:ascii="Times New Roman" w:eastAsia="Times New Roman" w:hAnsi="Times New Roman" w:cs="Times New Roman"/>
          <w:kern w:val="0"/>
          <w:sz w:val="24"/>
          <w:szCs w:val="24"/>
          <w:lang w:eastAsia="hu-HU"/>
          <w14:ligatures w14:val="none"/>
        </w:rPr>
        <w:t>nyitva tartási</w:t>
      </w:r>
      <w:proofErr w:type="gramEnd"/>
      <w:r w:rsidRPr="0084687D">
        <w:rPr>
          <w:rFonts w:ascii="Times New Roman" w:eastAsia="Times New Roman" w:hAnsi="Times New Roman" w:cs="Times New Roman"/>
          <w:kern w:val="0"/>
          <w:sz w:val="24"/>
          <w:szCs w:val="24"/>
          <w:lang w:eastAsia="hu-HU"/>
          <w14:ligatures w14:val="none"/>
        </w:rPr>
        <w:t xml:space="preserve"> időben 8 órától 19 óráig,</w:t>
      </w:r>
    </w:p>
    <w:p w14:paraId="4AFE16F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lastRenderedPageBreak/>
        <w:t>m) a strand üzemeltetéséhez kapcsolódó adatkezelésre vonatkozóan adatkezelési tájékoztatót készíteni.</w:t>
      </w:r>
    </w:p>
    <w:p w14:paraId="10C4F05C" w14:textId="77777777" w:rsidR="0084687D" w:rsidRPr="0084687D" w:rsidRDefault="0084687D" w:rsidP="0084687D">
      <w:pPr>
        <w:spacing w:before="100" w:beforeAutospacing="1" w:after="100" w:afterAutospacing="1" w:line="240" w:lineRule="auto"/>
        <w:jc w:val="center"/>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 Adatkezelésre vonatkozó szabályok</w:t>
      </w:r>
    </w:p>
    <w:p w14:paraId="6E45A3FB"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9. § (1)</w:t>
      </w:r>
      <w:r w:rsidRPr="0084687D">
        <w:rPr>
          <w:rFonts w:ascii="Times New Roman" w:eastAsia="Times New Roman" w:hAnsi="Times New Roman" w:cs="Times New Roman"/>
          <w:kern w:val="0"/>
          <w:sz w:val="24"/>
          <w:szCs w:val="24"/>
          <w:vertAlign w:val="superscript"/>
          <w:lang w:eastAsia="hu-HU"/>
          <w14:ligatures w14:val="none"/>
        </w:rPr>
        <w:t>23</w:t>
      </w:r>
      <w:r w:rsidRPr="0084687D">
        <w:rPr>
          <w:rFonts w:ascii="Times New Roman" w:eastAsia="Times New Roman" w:hAnsi="Times New Roman" w:cs="Times New Roman"/>
          <w:kern w:val="0"/>
          <w:sz w:val="24"/>
          <w:szCs w:val="24"/>
          <w:lang w:eastAsia="hu-HU"/>
          <w14:ligatures w14:val="none"/>
        </w:rPr>
        <w:t xml:space="preserve"> Az adatkezelés célja a strand szolgáltatásaival kapcsolatos üzemeltetői feladatok ellátása, valamint az állandó lakhellyel rendelkező személyek részére kedvezményes szezonális strandbelépő kiállítása. Az üzemeltető a kezelésébe került személyes adatokat az adatvédelmi szabályzatában meghatározottak szerint kezeli és tárolja.</w:t>
      </w:r>
    </w:p>
    <w:p w14:paraId="00B0B49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(2)</w:t>
      </w:r>
      <w:r w:rsidRPr="0084687D">
        <w:rPr>
          <w:rFonts w:ascii="Times New Roman" w:eastAsia="Times New Roman" w:hAnsi="Times New Roman" w:cs="Times New Roman"/>
          <w:kern w:val="0"/>
          <w:sz w:val="24"/>
          <w:szCs w:val="24"/>
          <w:vertAlign w:val="superscript"/>
          <w:lang w:eastAsia="hu-HU"/>
          <w14:ligatures w14:val="none"/>
        </w:rPr>
        <w:t>24</w:t>
      </w:r>
      <w:r w:rsidRPr="0084687D">
        <w:rPr>
          <w:rFonts w:ascii="Times New Roman" w:eastAsia="Times New Roman" w:hAnsi="Times New Roman" w:cs="Times New Roman"/>
          <w:kern w:val="0"/>
          <w:sz w:val="24"/>
          <w:szCs w:val="24"/>
          <w:lang w:eastAsia="hu-HU"/>
          <w14:ligatures w14:val="none"/>
        </w:rPr>
        <w:t xml:space="preserve"> Az üzemeltető az állandó lakosok szezonális strandbelépőjével rendelkezőkről nyilvántartást vezet az azonosításhoz szükséges adatok, név, lakcím feltüntetésével.</w:t>
      </w:r>
    </w:p>
    <w:p w14:paraId="160DE28C"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(3)</w:t>
      </w:r>
      <w:r w:rsidRPr="0084687D">
        <w:rPr>
          <w:rFonts w:ascii="Times New Roman" w:eastAsia="Times New Roman" w:hAnsi="Times New Roman" w:cs="Times New Roman"/>
          <w:kern w:val="0"/>
          <w:sz w:val="24"/>
          <w:szCs w:val="24"/>
          <w:vertAlign w:val="superscript"/>
          <w:lang w:eastAsia="hu-HU"/>
          <w14:ligatures w14:val="none"/>
        </w:rPr>
        <w:t>25</w:t>
      </w:r>
      <w:r w:rsidRPr="0084687D">
        <w:rPr>
          <w:rFonts w:ascii="Times New Roman" w:eastAsia="Times New Roman" w:hAnsi="Times New Roman" w:cs="Times New Roman"/>
          <w:kern w:val="0"/>
          <w:sz w:val="24"/>
          <w:szCs w:val="24"/>
          <w:lang w:eastAsia="hu-HU"/>
          <w14:ligatures w14:val="none"/>
        </w:rPr>
        <w:t xml:space="preserve"> A községi strand üzemeltetésében lévő használati eszközök bérbevétele során az adatkezelő a </w:t>
      </w:r>
      <w:proofErr w:type="spellStart"/>
      <w:r w:rsidRPr="0084687D">
        <w:rPr>
          <w:rFonts w:ascii="Times New Roman" w:eastAsia="Times New Roman" w:hAnsi="Times New Roman" w:cs="Times New Roman"/>
          <w:kern w:val="0"/>
          <w:sz w:val="24"/>
          <w:szCs w:val="24"/>
          <w:lang w:eastAsia="hu-HU"/>
          <w14:ligatures w14:val="none"/>
        </w:rPr>
        <w:t>bérbevevő</w:t>
      </w:r>
      <w:proofErr w:type="spellEnd"/>
      <w:r w:rsidRPr="0084687D">
        <w:rPr>
          <w:rFonts w:ascii="Times New Roman" w:eastAsia="Times New Roman" w:hAnsi="Times New Roman" w:cs="Times New Roman"/>
          <w:kern w:val="0"/>
          <w:sz w:val="24"/>
          <w:szCs w:val="24"/>
          <w:lang w:eastAsia="hu-HU"/>
          <w14:ligatures w14:val="none"/>
        </w:rPr>
        <w:t xml:space="preserve"> nevét, mint személyes adatot kezeli. A kezelt személyes adatot a tárgyévi strandszezon végéig tárolja az adatkezelő.</w:t>
      </w:r>
    </w:p>
    <w:p w14:paraId="2DB8E3D6"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(4) Egyedi szerződés, megállapodás megkötéséhez a gazdálkodó szervezet a nevét, adószámát, cégbírósági bejegyzés számát, valamint a számlázási és postázási címet köteles a strandüzemeltető számára rendelkezésére bocsátani.</w:t>
      </w:r>
    </w:p>
    <w:p w14:paraId="290958F4"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(5) A strandüzemeltető a természetes személy, gazdálkodó szervezet által közölt, szolgáltatással összefüggő személyes adatokat az információs önrendelkezési jogról és az információszabadságról szóló 2011. évi CXII. törvény előírásainak és az Európai Parlament és a Tanács 2016/679. rendelete a természetes személyek a személyes adatok szabad áramlásáról szóló rendeletnek megfelelően köteles kezelni, és megteremteni az adatkezelés személyi és tárgyi feltételeit, köteles gondoskodni az adatok biztonságáról, és köteles meghatározni azokat az eljárási szabályokat, amelyek az adat-, és titokvédelmi szabályok érvényre juttatásához szükségesek.</w:t>
      </w:r>
    </w:p>
    <w:p w14:paraId="66A6606B"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(6)</w:t>
      </w:r>
      <w:r w:rsidRPr="0084687D">
        <w:rPr>
          <w:rFonts w:ascii="Times New Roman" w:eastAsia="Times New Roman" w:hAnsi="Times New Roman" w:cs="Times New Roman"/>
          <w:kern w:val="0"/>
          <w:sz w:val="24"/>
          <w:szCs w:val="24"/>
          <w:vertAlign w:val="superscript"/>
          <w:lang w:eastAsia="hu-HU"/>
          <w14:ligatures w14:val="none"/>
        </w:rPr>
        <w:t>26</w:t>
      </w:r>
      <w:r w:rsidRPr="0084687D">
        <w:rPr>
          <w:rFonts w:ascii="Times New Roman" w:eastAsia="Times New Roman" w:hAnsi="Times New Roman" w:cs="Times New Roman"/>
          <w:kern w:val="0"/>
          <w:sz w:val="24"/>
          <w:szCs w:val="24"/>
          <w:lang w:eastAsia="hu-HU"/>
          <w14:ligatures w14:val="none"/>
        </w:rPr>
        <w:t xml:space="preserve"> A strandüzemeltető a személyes adatokat, a gazdálkodó szervezet által közölt adatokat - az adatok tárolása kivételével – a szerződéses viszony létrejöttétől annak megszűnéséig, díjhátralék esetén a tartozás fennállásáig, a szezonális strandbelépő érvényességéig kezelheti. A jogviszony megszűnését követően a strandüzemeltető a kezelt adatokat köteles megsemmisíteni.</w:t>
      </w:r>
    </w:p>
    <w:p w14:paraId="17CDCDEA"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 A strandüzemeltető a feladatának ellátása érdekében nyilvántartott adatokat – a behajtásra jogosult adóhatóságon kívül – harmadik félnek az Európai Parlament és Tanács 2016/679 rendeletének - a természetes személyeknek a személyes adatok kezelése tekintetében történő védelméről és az ilyen adatok szabad áramlásáról, valamint a 95/46/EK rendelet hatályon kívül helyezéséről való jogszabályban leírtaknak megfelelően adhat.</w:t>
      </w:r>
    </w:p>
    <w:p w14:paraId="4D614E7E"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(8) Az üzemeltető az adatkezelő, adatvédelmi tisztviselő elérhetőségéről, kezelt adatok köréről, céljáról, adatkezelés jogalapjáról, adatkezelés időtartamáról, jogorvoslati lehetőség igénybevételéről részletes adatkezelési tájékoztatót tesz elérhetővé ügyfelei részére.</w:t>
      </w:r>
    </w:p>
    <w:p w14:paraId="290D125D"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7. Zárórendelkezések</w:t>
      </w:r>
    </w:p>
    <w:p w14:paraId="75864469"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t>10. §</w:t>
      </w:r>
      <w:r w:rsidRPr="0084687D">
        <w:rPr>
          <w:rFonts w:ascii="Times New Roman" w:eastAsia="Times New Roman" w:hAnsi="Times New Roman" w:cs="Times New Roman"/>
          <w:kern w:val="0"/>
          <w:sz w:val="24"/>
          <w:szCs w:val="24"/>
          <w:vertAlign w:val="superscript"/>
          <w:lang w:eastAsia="hu-HU"/>
          <w14:ligatures w14:val="none"/>
        </w:rPr>
        <w:t>27</w:t>
      </w:r>
      <w:r w:rsidRPr="0084687D">
        <w:rPr>
          <w:rFonts w:ascii="Times New Roman" w:eastAsia="Times New Roman" w:hAnsi="Times New Roman" w:cs="Times New Roman"/>
          <w:kern w:val="0"/>
          <w:sz w:val="24"/>
          <w:szCs w:val="24"/>
          <w:lang w:eastAsia="hu-HU"/>
          <w14:ligatures w14:val="none"/>
        </w:rPr>
        <w:t xml:space="preserve"> </w:t>
      </w:r>
    </w:p>
    <w:p w14:paraId="3AFB6D0D"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lastRenderedPageBreak/>
        <w:t>11. § Ez a rendelet a kihirdetését követő harmadik napon lép hatályba.</w:t>
      </w:r>
    </w:p>
    <w:p w14:paraId="5A935DC5" w14:textId="77777777" w:rsidR="0084687D" w:rsidRPr="0084687D" w:rsidRDefault="0084687D" w:rsidP="0084687D">
      <w:pPr>
        <w:spacing w:after="0" w:line="240" w:lineRule="auto"/>
        <w:rPr>
          <w:rFonts w:ascii="Times New Roman" w:eastAsia="Times New Roman" w:hAnsi="Times New Roman" w:cs="Times New Roman"/>
          <w:color w:val="0000FF"/>
          <w:kern w:val="0"/>
          <w:sz w:val="24"/>
          <w:szCs w:val="24"/>
          <w:u w:val="single"/>
          <w:lang w:eastAsia="hu-HU"/>
          <w14:ligatures w14:val="none"/>
        </w:rPr>
      </w:pPr>
      <w:r w:rsidRPr="0084687D">
        <w:rPr>
          <w:rFonts w:ascii="Times New Roman" w:eastAsia="Times New Roman" w:hAnsi="Times New Roman" w:cs="Times New Roman"/>
          <w:kern w:val="0"/>
          <w:sz w:val="24"/>
          <w:szCs w:val="24"/>
          <w:lang w:eastAsia="hu-HU"/>
          <w14:ligatures w14:val="none"/>
        </w:rPr>
        <w:fldChar w:fldCharType="begin"/>
      </w:r>
      <w:r w:rsidRPr="0084687D">
        <w:rPr>
          <w:rFonts w:ascii="Times New Roman" w:eastAsia="Times New Roman" w:hAnsi="Times New Roman" w:cs="Times New Roman"/>
          <w:kern w:val="0"/>
          <w:sz w:val="24"/>
          <w:szCs w:val="24"/>
          <w:lang w:eastAsia="hu-HU"/>
          <w14:ligatures w14:val="none"/>
        </w:rPr>
        <w:instrText>HYPERLINK "https://or.njt.hu/download/2444/resources/EJR_52675572-1._mell_klet.pdf" \t "_blank"</w:instrText>
      </w:r>
      <w:r w:rsidRPr="0084687D">
        <w:rPr>
          <w:rFonts w:ascii="Times New Roman" w:eastAsia="Times New Roman" w:hAnsi="Times New Roman" w:cs="Times New Roman"/>
          <w:kern w:val="0"/>
          <w:sz w:val="24"/>
          <w:szCs w:val="24"/>
          <w:lang w:eastAsia="hu-HU"/>
          <w14:ligatures w14:val="none"/>
        </w:rPr>
      </w:r>
      <w:r w:rsidRPr="0084687D">
        <w:rPr>
          <w:rFonts w:ascii="Times New Roman" w:eastAsia="Times New Roman" w:hAnsi="Times New Roman" w:cs="Times New Roman"/>
          <w:kern w:val="0"/>
          <w:sz w:val="24"/>
          <w:szCs w:val="24"/>
          <w:lang w:eastAsia="hu-HU"/>
          <w14:ligatures w14:val="none"/>
        </w:rPr>
        <w:fldChar w:fldCharType="separate"/>
      </w:r>
    </w:p>
    <w:p w14:paraId="6281246F"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color w:val="0000FF"/>
          <w:kern w:val="0"/>
          <w:sz w:val="24"/>
          <w:szCs w:val="24"/>
          <w:u w:val="single"/>
          <w:lang w:eastAsia="hu-HU"/>
          <w14:ligatures w14:val="none"/>
        </w:rPr>
        <w:t xml:space="preserve">1. melléklet </w:t>
      </w:r>
      <w:r w:rsidRPr="0084687D">
        <w:rPr>
          <w:rFonts w:ascii="Times New Roman" w:eastAsia="Times New Roman" w:hAnsi="Times New Roman" w:cs="Times New Roman"/>
          <w:color w:val="0000FF"/>
          <w:kern w:val="0"/>
          <w:sz w:val="24"/>
          <w:szCs w:val="24"/>
          <w:u w:val="single"/>
          <w:vertAlign w:val="superscript"/>
          <w:lang w:eastAsia="hu-HU"/>
          <w14:ligatures w14:val="none"/>
        </w:rPr>
        <w:t>28</w:t>
      </w:r>
    </w:p>
    <w:p w14:paraId="61162253" w14:textId="0E12AC71" w:rsidR="0084687D" w:rsidRPr="0084687D" w:rsidRDefault="0084687D" w:rsidP="0084687D">
      <w:pPr>
        <w:spacing w:after="0"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fldChar w:fldCharType="end"/>
      </w:r>
      <w:r w:rsidRPr="0084687D">
        <w:rPr>
          <w:rFonts w:ascii="Times New Roman" w:eastAsia="Times New Roman" w:hAnsi="Times New Roman" w:cs="Times New Roman"/>
          <w:kern w:val="0"/>
          <w:sz w:val="24"/>
          <w:szCs w:val="24"/>
          <w:lang w:eastAsia="hu-HU"/>
          <w14:ligatures w14:val="none"/>
        </w:rPr>
        <w:fldChar w:fldCharType="begin"/>
      </w:r>
      <w:r w:rsidRPr="0084687D">
        <w:rPr>
          <w:rFonts w:ascii="Times New Roman" w:eastAsia="Times New Roman" w:hAnsi="Times New Roman" w:cs="Times New Roman"/>
          <w:kern w:val="0"/>
          <w:sz w:val="24"/>
          <w:szCs w:val="24"/>
          <w:lang w:eastAsia="hu-HU"/>
          <w14:ligatures w14:val="none"/>
        </w:rPr>
        <w:instrText>HYPERLINK "https://or.njt.hu/download/2444/resources/EJR_48478466-2._mell_klet.pdf" \t "_blank"</w:instrText>
      </w:r>
      <w:r w:rsidRPr="0084687D">
        <w:rPr>
          <w:rFonts w:ascii="Times New Roman" w:eastAsia="Times New Roman" w:hAnsi="Times New Roman" w:cs="Times New Roman"/>
          <w:kern w:val="0"/>
          <w:sz w:val="24"/>
          <w:szCs w:val="24"/>
          <w:lang w:eastAsia="hu-HU"/>
          <w14:ligatures w14:val="none"/>
        </w:rPr>
      </w:r>
      <w:r w:rsidRPr="0084687D">
        <w:rPr>
          <w:rFonts w:ascii="Times New Roman" w:eastAsia="Times New Roman" w:hAnsi="Times New Roman" w:cs="Times New Roman"/>
          <w:kern w:val="0"/>
          <w:sz w:val="24"/>
          <w:szCs w:val="24"/>
          <w:lang w:eastAsia="hu-HU"/>
          <w14:ligatures w14:val="none"/>
        </w:rPr>
        <w:fldChar w:fldCharType="separate"/>
      </w:r>
    </w:p>
    <w:p w14:paraId="292FAAE3" w14:textId="77777777" w:rsidR="0084687D" w:rsidRPr="0084687D" w:rsidRDefault="0084687D" w:rsidP="0084687D">
      <w:pPr>
        <w:spacing w:before="100" w:beforeAutospacing="1" w:after="100" w:afterAutospacing="1"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color w:val="0000FF"/>
          <w:kern w:val="0"/>
          <w:sz w:val="24"/>
          <w:szCs w:val="24"/>
          <w:u w:val="single"/>
          <w:lang w:eastAsia="hu-HU"/>
          <w14:ligatures w14:val="none"/>
        </w:rPr>
        <w:t xml:space="preserve">2. melléklet </w:t>
      </w:r>
      <w:r w:rsidRPr="0084687D">
        <w:rPr>
          <w:rFonts w:ascii="Times New Roman" w:eastAsia="Times New Roman" w:hAnsi="Times New Roman" w:cs="Times New Roman"/>
          <w:color w:val="0000FF"/>
          <w:kern w:val="0"/>
          <w:sz w:val="24"/>
          <w:szCs w:val="24"/>
          <w:u w:val="single"/>
          <w:vertAlign w:val="superscript"/>
          <w:lang w:eastAsia="hu-HU"/>
          <w14:ligatures w14:val="none"/>
        </w:rPr>
        <w:t>29</w:t>
      </w:r>
    </w:p>
    <w:p w14:paraId="24BB8D0D" w14:textId="77777777" w:rsidR="0084687D" w:rsidRPr="0084687D" w:rsidRDefault="0084687D" w:rsidP="0084687D">
      <w:pPr>
        <w:spacing w:after="0" w:line="240" w:lineRule="auto"/>
        <w:rPr>
          <w:rFonts w:ascii="Times New Roman" w:eastAsia="Times New Roman" w:hAnsi="Times New Roman" w:cs="Times New Roman"/>
          <w:kern w:val="0"/>
          <w:sz w:val="24"/>
          <w:szCs w:val="24"/>
          <w:lang w:eastAsia="hu-HU"/>
          <w14:ligatures w14:val="none"/>
        </w:rPr>
      </w:pPr>
      <w:r w:rsidRPr="0084687D">
        <w:rPr>
          <w:rFonts w:ascii="Times New Roman" w:eastAsia="Times New Roman" w:hAnsi="Times New Roman" w:cs="Times New Roman"/>
          <w:kern w:val="0"/>
          <w:sz w:val="24"/>
          <w:szCs w:val="24"/>
          <w:lang w:eastAsia="hu-HU"/>
          <w14:ligatures w14:val="none"/>
        </w:rPr>
        <w:fldChar w:fldCharType="end"/>
      </w:r>
    </w:p>
    <w:p w14:paraId="6A568C0F" w14:textId="77777777" w:rsidR="006A0A25" w:rsidRDefault="006A0A25"/>
    <w:p w14:paraId="0467F4CA" w14:textId="77777777" w:rsidR="0084687D" w:rsidRDefault="0084687D"/>
    <w:sectPr w:rsidR="008468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7D"/>
    <w:rsid w:val="006A0A25"/>
    <w:rsid w:val="008468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AFB73"/>
  <w15:chartTrackingRefBased/>
  <w15:docId w15:val="{77AD6895-8E36-4F8B-A483-E2B7D258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link w:val="Cmsor1Char"/>
    <w:uiPriority w:val="9"/>
    <w:qFormat/>
    <w:rsid w:val="008468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14:ligatures w14:val="none"/>
    </w:rPr>
  </w:style>
  <w:style w:type="paragraph" w:styleId="Cmsor2">
    <w:name w:val="heading 2"/>
    <w:basedOn w:val="Norml"/>
    <w:link w:val="Cmsor2Char"/>
    <w:uiPriority w:val="9"/>
    <w:qFormat/>
    <w:rsid w:val="0084687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4687D"/>
    <w:rPr>
      <w:rFonts w:ascii="Times New Roman" w:eastAsia="Times New Roman" w:hAnsi="Times New Roman" w:cs="Times New Roman"/>
      <w:b/>
      <w:bCs/>
      <w:kern w:val="36"/>
      <w:sz w:val="48"/>
      <w:szCs w:val="48"/>
      <w:lang w:eastAsia="hu-HU"/>
      <w14:ligatures w14:val="none"/>
    </w:rPr>
  </w:style>
  <w:style w:type="character" w:customStyle="1" w:styleId="Cmsor2Char">
    <w:name w:val="Címsor 2 Char"/>
    <w:basedOn w:val="Bekezdsalapbettpusa"/>
    <w:link w:val="Cmsor2"/>
    <w:uiPriority w:val="9"/>
    <w:rsid w:val="0084687D"/>
    <w:rPr>
      <w:rFonts w:ascii="Times New Roman" w:eastAsia="Times New Roman" w:hAnsi="Times New Roman" w:cs="Times New Roman"/>
      <w:b/>
      <w:bCs/>
      <w:kern w:val="0"/>
      <w:sz w:val="36"/>
      <w:szCs w:val="36"/>
      <w:lang w:eastAsia="hu-HU"/>
      <w14:ligatures w14:val="none"/>
    </w:rPr>
  </w:style>
  <w:style w:type="character" w:customStyle="1" w:styleId="hatalytext">
    <w:name w:val="hatalytext"/>
    <w:basedOn w:val="Bekezdsalapbettpusa"/>
    <w:rsid w:val="0084687D"/>
  </w:style>
  <w:style w:type="paragraph" w:styleId="NormlWeb">
    <w:name w:val="Normal (Web)"/>
    <w:basedOn w:val="Norml"/>
    <w:uiPriority w:val="99"/>
    <w:semiHidden/>
    <w:unhideWhenUsed/>
    <w:rsid w:val="0084687D"/>
    <w:pPr>
      <w:spacing w:before="100" w:beforeAutospacing="1" w:after="100" w:afterAutospacing="1" w:line="240" w:lineRule="auto"/>
    </w:pPr>
    <w:rPr>
      <w:rFonts w:ascii="Times New Roman" w:eastAsia="Times New Roman" w:hAnsi="Times New Roman" w:cs="Times New Roman"/>
      <w:kern w:val="0"/>
      <w:sz w:val="24"/>
      <w:szCs w:val="24"/>
      <w:lang w:eastAsia="hu-HU"/>
      <w14:ligatures w14:val="none"/>
    </w:rPr>
  </w:style>
  <w:style w:type="character" w:customStyle="1" w:styleId="jel">
    <w:name w:val="jel"/>
    <w:basedOn w:val="Bekezdsalapbettpusa"/>
    <w:rsid w:val="0084687D"/>
  </w:style>
  <w:style w:type="character" w:customStyle="1" w:styleId="szakasz-jel">
    <w:name w:val="szakasz-jel"/>
    <w:basedOn w:val="Bekezdsalapbettpusa"/>
    <w:rsid w:val="0084687D"/>
  </w:style>
  <w:style w:type="character" w:styleId="Hiperhivatkozs">
    <w:name w:val="Hyperlink"/>
    <w:basedOn w:val="Bekezdsalapbettpusa"/>
    <w:uiPriority w:val="99"/>
    <w:semiHidden/>
    <w:unhideWhenUsed/>
    <w:rsid w:val="008468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173602">
      <w:bodyDiv w:val="1"/>
      <w:marLeft w:val="0"/>
      <w:marRight w:val="0"/>
      <w:marTop w:val="0"/>
      <w:marBottom w:val="0"/>
      <w:divBdr>
        <w:top w:val="none" w:sz="0" w:space="0" w:color="auto"/>
        <w:left w:val="none" w:sz="0" w:space="0" w:color="auto"/>
        <w:bottom w:val="none" w:sz="0" w:space="0" w:color="auto"/>
        <w:right w:val="none" w:sz="0" w:space="0" w:color="auto"/>
      </w:divBdr>
      <w:divsChild>
        <w:div w:id="858087101">
          <w:marLeft w:val="0"/>
          <w:marRight w:val="0"/>
          <w:marTop w:val="0"/>
          <w:marBottom w:val="0"/>
          <w:divBdr>
            <w:top w:val="none" w:sz="0" w:space="0" w:color="auto"/>
            <w:left w:val="none" w:sz="0" w:space="0" w:color="auto"/>
            <w:bottom w:val="none" w:sz="0" w:space="0" w:color="auto"/>
            <w:right w:val="none" w:sz="0" w:space="0" w:color="auto"/>
          </w:divBdr>
        </w:div>
        <w:div w:id="577862205">
          <w:marLeft w:val="0"/>
          <w:marRight w:val="0"/>
          <w:marTop w:val="0"/>
          <w:marBottom w:val="0"/>
          <w:divBdr>
            <w:top w:val="none" w:sz="0" w:space="0" w:color="auto"/>
            <w:left w:val="none" w:sz="0" w:space="0" w:color="auto"/>
            <w:bottom w:val="none" w:sz="0" w:space="0" w:color="auto"/>
            <w:right w:val="none" w:sz="0" w:space="0" w:color="auto"/>
          </w:divBdr>
        </w:div>
        <w:div w:id="780075676">
          <w:marLeft w:val="0"/>
          <w:marRight w:val="0"/>
          <w:marTop w:val="0"/>
          <w:marBottom w:val="0"/>
          <w:divBdr>
            <w:top w:val="none" w:sz="0" w:space="0" w:color="auto"/>
            <w:left w:val="none" w:sz="0" w:space="0" w:color="auto"/>
            <w:bottom w:val="none" w:sz="0" w:space="0" w:color="auto"/>
            <w:right w:val="none" w:sz="0" w:space="0" w:color="auto"/>
          </w:divBdr>
        </w:div>
        <w:div w:id="636178841">
          <w:marLeft w:val="0"/>
          <w:marRight w:val="0"/>
          <w:marTop w:val="0"/>
          <w:marBottom w:val="0"/>
          <w:divBdr>
            <w:top w:val="none" w:sz="0" w:space="0" w:color="auto"/>
            <w:left w:val="none" w:sz="0" w:space="0" w:color="auto"/>
            <w:bottom w:val="none" w:sz="0" w:space="0" w:color="auto"/>
            <w:right w:val="none" w:sz="0" w:space="0" w:color="auto"/>
          </w:divBdr>
        </w:div>
        <w:div w:id="133106115">
          <w:marLeft w:val="0"/>
          <w:marRight w:val="0"/>
          <w:marTop w:val="0"/>
          <w:marBottom w:val="0"/>
          <w:divBdr>
            <w:top w:val="none" w:sz="0" w:space="0" w:color="auto"/>
            <w:left w:val="none" w:sz="0" w:space="0" w:color="auto"/>
            <w:bottom w:val="none" w:sz="0" w:space="0" w:color="auto"/>
            <w:right w:val="none" w:sz="0" w:space="0" w:color="auto"/>
          </w:divBdr>
        </w:div>
        <w:div w:id="401563044">
          <w:marLeft w:val="0"/>
          <w:marRight w:val="0"/>
          <w:marTop w:val="0"/>
          <w:marBottom w:val="0"/>
          <w:divBdr>
            <w:top w:val="none" w:sz="0" w:space="0" w:color="auto"/>
            <w:left w:val="none" w:sz="0" w:space="0" w:color="auto"/>
            <w:bottom w:val="none" w:sz="0" w:space="0" w:color="auto"/>
            <w:right w:val="none" w:sz="0" w:space="0" w:color="auto"/>
          </w:divBdr>
        </w:div>
        <w:div w:id="314837666">
          <w:marLeft w:val="0"/>
          <w:marRight w:val="0"/>
          <w:marTop w:val="0"/>
          <w:marBottom w:val="0"/>
          <w:divBdr>
            <w:top w:val="none" w:sz="0" w:space="0" w:color="auto"/>
            <w:left w:val="none" w:sz="0" w:space="0" w:color="auto"/>
            <w:bottom w:val="none" w:sz="0" w:space="0" w:color="auto"/>
            <w:right w:val="none" w:sz="0" w:space="0" w:color="auto"/>
          </w:divBdr>
        </w:div>
        <w:div w:id="2107581282">
          <w:marLeft w:val="0"/>
          <w:marRight w:val="0"/>
          <w:marTop w:val="0"/>
          <w:marBottom w:val="0"/>
          <w:divBdr>
            <w:top w:val="none" w:sz="0" w:space="0" w:color="auto"/>
            <w:left w:val="none" w:sz="0" w:space="0" w:color="auto"/>
            <w:bottom w:val="none" w:sz="0" w:space="0" w:color="auto"/>
            <w:right w:val="none" w:sz="0" w:space="0" w:color="auto"/>
          </w:divBdr>
        </w:div>
        <w:div w:id="1765489951">
          <w:marLeft w:val="0"/>
          <w:marRight w:val="0"/>
          <w:marTop w:val="0"/>
          <w:marBottom w:val="0"/>
          <w:divBdr>
            <w:top w:val="none" w:sz="0" w:space="0" w:color="auto"/>
            <w:left w:val="none" w:sz="0" w:space="0" w:color="auto"/>
            <w:bottom w:val="none" w:sz="0" w:space="0" w:color="auto"/>
            <w:right w:val="none" w:sz="0" w:space="0" w:color="auto"/>
          </w:divBdr>
        </w:div>
        <w:div w:id="1987079960">
          <w:marLeft w:val="0"/>
          <w:marRight w:val="0"/>
          <w:marTop w:val="0"/>
          <w:marBottom w:val="0"/>
          <w:divBdr>
            <w:top w:val="none" w:sz="0" w:space="0" w:color="auto"/>
            <w:left w:val="none" w:sz="0" w:space="0" w:color="auto"/>
            <w:bottom w:val="none" w:sz="0" w:space="0" w:color="auto"/>
            <w:right w:val="none" w:sz="0" w:space="0" w:color="auto"/>
          </w:divBdr>
        </w:div>
        <w:div w:id="421150950">
          <w:marLeft w:val="0"/>
          <w:marRight w:val="0"/>
          <w:marTop w:val="0"/>
          <w:marBottom w:val="0"/>
          <w:divBdr>
            <w:top w:val="none" w:sz="0" w:space="0" w:color="auto"/>
            <w:left w:val="none" w:sz="0" w:space="0" w:color="auto"/>
            <w:bottom w:val="none" w:sz="0" w:space="0" w:color="auto"/>
            <w:right w:val="none" w:sz="0" w:space="0" w:color="auto"/>
          </w:divBdr>
        </w:div>
        <w:div w:id="1105542217">
          <w:marLeft w:val="0"/>
          <w:marRight w:val="0"/>
          <w:marTop w:val="0"/>
          <w:marBottom w:val="0"/>
          <w:divBdr>
            <w:top w:val="none" w:sz="0" w:space="0" w:color="auto"/>
            <w:left w:val="none" w:sz="0" w:space="0" w:color="auto"/>
            <w:bottom w:val="none" w:sz="0" w:space="0" w:color="auto"/>
            <w:right w:val="none" w:sz="0" w:space="0" w:color="auto"/>
          </w:divBdr>
        </w:div>
        <w:div w:id="1629622548">
          <w:marLeft w:val="0"/>
          <w:marRight w:val="0"/>
          <w:marTop w:val="0"/>
          <w:marBottom w:val="0"/>
          <w:divBdr>
            <w:top w:val="none" w:sz="0" w:space="0" w:color="auto"/>
            <w:left w:val="none" w:sz="0" w:space="0" w:color="auto"/>
            <w:bottom w:val="none" w:sz="0" w:space="0" w:color="auto"/>
            <w:right w:val="none" w:sz="0" w:space="0" w:color="auto"/>
          </w:divBdr>
        </w:div>
        <w:div w:id="1055663787">
          <w:marLeft w:val="0"/>
          <w:marRight w:val="0"/>
          <w:marTop w:val="0"/>
          <w:marBottom w:val="0"/>
          <w:divBdr>
            <w:top w:val="none" w:sz="0" w:space="0" w:color="auto"/>
            <w:left w:val="none" w:sz="0" w:space="0" w:color="auto"/>
            <w:bottom w:val="none" w:sz="0" w:space="0" w:color="auto"/>
            <w:right w:val="none" w:sz="0" w:space="0" w:color="auto"/>
          </w:divBdr>
        </w:div>
        <w:div w:id="2048679342">
          <w:marLeft w:val="0"/>
          <w:marRight w:val="0"/>
          <w:marTop w:val="0"/>
          <w:marBottom w:val="0"/>
          <w:divBdr>
            <w:top w:val="none" w:sz="0" w:space="0" w:color="auto"/>
            <w:left w:val="none" w:sz="0" w:space="0" w:color="auto"/>
            <w:bottom w:val="none" w:sz="0" w:space="0" w:color="auto"/>
            <w:right w:val="none" w:sz="0" w:space="0" w:color="auto"/>
          </w:divBdr>
        </w:div>
        <w:div w:id="249631597">
          <w:marLeft w:val="0"/>
          <w:marRight w:val="0"/>
          <w:marTop w:val="0"/>
          <w:marBottom w:val="0"/>
          <w:divBdr>
            <w:top w:val="none" w:sz="0" w:space="0" w:color="auto"/>
            <w:left w:val="none" w:sz="0" w:space="0" w:color="auto"/>
            <w:bottom w:val="none" w:sz="0" w:space="0" w:color="auto"/>
            <w:right w:val="none" w:sz="0" w:space="0" w:color="auto"/>
          </w:divBdr>
        </w:div>
        <w:div w:id="1037317526">
          <w:marLeft w:val="0"/>
          <w:marRight w:val="0"/>
          <w:marTop w:val="0"/>
          <w:marBottom w:val="0"/>
          <w:divBdr>
            <w:top w:val="none" w:sz="0" w:space="0" w:color="auto"/>
            <w:left w:val="none" w:sz="0" w:space="0" w:color="auto"/>
            <w:bottom w:val="none" w:sz="0" w:space="0" w:color="auto"/>
            <w:right w:val="none" w:sz="0" w:space="0" w:color="auto"/>
          </w:divBdr>
        </w:div>
        <w:div w:id="1573469275">
          <w:marLeft w:val="0"/>
          <w:marRight w:val="0"/>
          <w:marTop w:val="0"/>
          <w:marBottom w:val="0"/>
          <w:divBdr>
            <w:top w:val="none" w:sz="0" w:space="0" w:color="auto"/>
            <w:left w:val="none" w:sz="0" w:space="0" w:color="auto"/>
            <w:bottom w:val="none" w:sz="0" w:space="0" w:color="auto"/>
            <w:right w:val="none" w:sz="0" w:space="0" w:color="auto"/>
          </w:divBdr>
        </w:div>
        <w:div w:id="2021159956">
          <w:marLeft w:val="0"/>
          <w:marRight w:val="0"/>
          <w:marTop w:val="0"/>
          <w:marBottom w:val="0"/>
          <w:divBdr>
            <w:top w:val="none" w:sz="0" w:space="0" w:color="auto"/>
            <w:left w:val="none" w:sz="0" w:space="0" w:color="auto"/>
            <w:bottom w:val="none" w:sz="0" w:space="0" w:color="auto"/>
            <w:right w:val="none" w:sz="0" w:space="0" w:color="auto"/>
          </w:divBdr>
        </w:div>
        <w:div w:id="1260260493">
          <w:marLeft w:val="0"/>
          <w:marRight w:val="0"/>
          <w:marTop w:val="0"/>
          <w:marBottom w:val="0"/>
          <w:divBdr>
            <w:top w:val="none" w:sz="0" w:space="0" w:color="auto"/>
            <w:left w:val="none" w:sz="0" w:space="0" w:color="auto"/>
            <w:bottom w:val="none" w:sz="0" w:space="0" w:color="auto"/>
            <w:right w:val="none" w:sz="0" w:space="0" w:color="auto"/>
          </w:divBdr>
        </w:div>
        <w:div w:id="2043045292">
          <w:marLeft w:val="0"/>
          <w:marRight w:val="0"/>
          <w:marTop w:val="0"/>
          <w:marBottom w:val="0"/>
          <w:divBdr>
            <w:top w:val="none" w:sz="0" w:space="0" w:color="auto"/>
            <w:left w:val="none" w:sz="0" w:space="0" w:color="auto"/>
            <w:bottom w:val="none" w:sz="0" w:space="0" w:color="auto"/>
            <w:right w:val="none" w:sz="0" w:space="0" w:color="auto"/>
          </w:divBdr>
        </w:div>
        <w:div w:id="589968143">
          <w:marLeft w:val="0"/>
          <w:marRight w:val="0"/>
          <w:marTop w:val="0"/>
          <w:marBottom w:val="0"/>
          <w:divBdr>
            <w:top w:val="none" w:sz="0" w:space="0" w:color="auto"/>
            <w:left w:val="none" w:sz="0" w:space="0" w:color="auto"/>
            <w:bottom w:val="none" w:sz="0" w:space="0" w:color="auto"/>
            <w:right w:val="none" w:sz="0" w:space="0" w:color="auto"/>
          </w:divBdr>
        </w:div>
        <w:div w:id="1521353936">
          <w:marLeft w:val="0"/>
          <w:marRight w:val="0"/>
          <w:marTop w:val="0"/>
          <w:marBottom w:val="0"/>
          <w:divBdr>
            <w:top w:val="none" w:sz="0" w:space="0" w:color="auto"/>
            <w:left w:val="none" w:sz="0" w:space="0" w:color="auto"/>
            <w:bottom w:val="none" w:sz="0" w:space="0" w:color="auto"/>
            <w:right w:val="none" w:sz="0" w:space="0" w:color="auto"/>
          </w:divBdr>
        </w:div>
        <w:div w:id="376046674">
          <w:marLeft w:val="0"/>
          <w:marRight w:val="0"/>
          <w:marTop w:val="0"/>
          <w:marBottom w:val="0"/>
          <w:divBdr>
            <w:top w:val="none" w:sz="0" w:space="0" w:color="auto"/>
            <w:left w:val="none" w:sz="0" w:space="0" w:color="auto"/>
            <w:bottom w:val="none" w:sz="0" w:space="0" w:color="auto"/>
            <w:right w:val="none" w:sz="0" w:space="0" w:color="auto"/>
          </w:divBdr>
        </w:div>
        <w:div w:id="1018896532">
          <w:marLeft w:val="0"/>
          <w:marRight w:val="0"/>
          <w:marTop w:val="0"/>
          <w:marBottom w:val="0"/>
          <w:divBdr>
            <w:top w:val="none" w:sz="0" w:space="0" w:color="auto"/>
            <w:left w:val="none" w:sz="0" w:space="0" w:color="auto"/>
            <w:bottom w:val="none" w:sz="0" w:space="0" w:color="auto"/>
            <w:right w:val="none" w:sz="0" w:space="0" w:color="auto"/>
          </w:divBdr>
        </w:div>
        <w:div w:id="1471436842">
          <w:marLeft w:val="0"/>
          <w:marRight w:val="0"/>
          <w:marTop w:val="0"/>
          <w:marBottom w:val="0"/>
          <w:divBdr>
            <w:top w:val="none" w:sz="0" w:space="0" w:color="auto"/>
            <w:left w:val="none" w:sz="0" w:space="0" w:color="auto"/>
            <w:bottom w:val="none" w:sz="0" w:space="0" w:color="auto"/>
            <w:right w:val="none" w:sz="0" w:space="0" w:color="auto"/>
          </w:divBdr>
        </w:div>
        <w:div w:id="1656954684">
          <w:marLeft w:val="0"/>
          <w:marRight w:val="0"/>
          <w:marTop w:val="0"/>
          <w:marBottom w:val="0"/>
          <w:divBdr>
            <w:top w:val="none" w:sz="0" w:space="0" w:color="auto"/>
            <w:left w:val="none" w:sz="0" w:space="0" w:color="auto"/>
            <w:bottom w:val="none" w:sz="0" w:space="0" w:color="auto"/>
            <w:right w:val="none" w:sz="0" w:space="0" w:color="auto"/>
          </w:divBdr>
        </w:div>
        <w:div w:id="1063528998">
          <w:marLeft w:val="0"/>
          <w:marRight w:val="0"/>
          <w:marTop w:val="0"/>
          <w:marBottom w:val="0"/>
          <w:divBdr>
            <w:top w:val="none" w:sz="0" w:space="0" w:color="auto"/>
            <w:left w:val="none" w:sz="0" w:space="0" w:color="auto"/>
            <w:bottom w:val="none" w:sz="0" w:space="0" w:color="auto"/>
            <w:right w:val="none" w:sz="0" w:space="0" w:color="auto"/>
          </w:divBdr>
        </w:div>
        <w:div w:id="2132547217">
          <w:marLeft w:val="0"/>
          <w:marRight w:val="0"/>
          <w:marTop w:val="0"/>
          <w:marBottom w:val="0"/>
          <w:divBdr>
            <w:top w:val="none" w:sz="0" w:space="0" w:color="auto"/>
            <w:left w:val="none" w:sz="0" w:space="0" w:color="auto"/>
            <w:bottom w:val="none" w:sz="0" w:space="0" w:color="auto"/>
            <w:right w:val="none" w:sz="0" w:space="0" w:color="auto"/>
          </w:divBdr>
        </w:div>
        <w:div w:id="1002393030">
          <w:marLeft w:val="0"/>
          <w:marRight w:val="0"/>
          <w:marTop w:val="0"/>
          <w:marBottom w:val="0"/>
          <w:divBdr>
            <w:top w:val="none" w:sz="0" w:space="0" w:color="auto"/>
            <w:left w:val="none" w:sz="0" w:space="0" w:color="auto"/>
            <w:bottom w:val="none" w:sz="0" w:space="0" w:color="auto"/>
            <w:right w:val="none" w:sz="0" w:space="0" w:color="auto"/>
          </w:divBdr>
        </w:div>
        <w:div w:id="1307199406">
          <w:marLeft w:val="0"/>
          <w:marRight w:val="0"/>
          <w:marTop w:val="0"/>
          <w:marBottom w:val="0"/>
          <w:divBdr>
            <w:top w:val="none" w:sz="0" w:space="0" w:color="auto"/>
            <w:left w:val="none" w:sz="0" w:space="0" w:color="auto"/>
            <w:bottom w:val="none" w:sz="0" w:space="0" w:color="auto"/>
            <w:right w:val="none" w:sz="0" w:space="0" w:color="auto"/>
          </w:divBdr>
        </w:div>
        <w:div w:id="1828401013">
          <w:marLeft w:val="0"/>
          <w:marRight w:val="0"/>
          <w:marTop w:val="0"/>
          <w:marBottom w:val="0"/>
          <w:divBdr>
            <w:top w:val="none" w:sz="0" w:space="0" w:color="auto"/>
            <w:left w:val="none" w:sz="0" w:space="0" w:color="auto"/>
            <w:bottom w:val="none" w:sz="0" w:space="0" w:color="auto"/>
            <w:right w:val="none" w:sz="0" w:space="0" w:color="auto"/>
          </w:divBdr>
        </w:div>
        <w:div w:id="579170260">
          <w:marLeft w:val="0"/>
          <w:marRight w:val="0"/>
          <w:marTop w:val="0"/>
          <w:marBottom w:val="0"/>
          <w:divBdr>
            <w:top w:val="none" w:sz="0" w:space="0" w:color="auto"/>
            <w:left w:val="none" w:sz="0" w:space="0" w:color="auto"/>
            <w:bottom w:val="none" w:sz="0" w:space="0" w:color="auto"/>
            <w:right w:val="none" w:sz="0" w:space="0" w:color="auto"/>
          </w:divBdr>
        </w:div>
        <w:div w:id="974018881">
          <w:marLeft w:val="0"/>
          <w:marRight w:val="0"/>
          <w:marTop w:val="0"/>
          <w:marBottom w:val="0"/>
          <w:divBdr>
            <w:top w:val="none" w:sz="0" w:space="0" w:color="auto"/>
            <w:left w:val="none" w:sz="0" w:space="0" w:color="auto"/>
            <w:bottom w:val="none" w:sz="0" w:space="0" w:color="auto"/>
            <w:right w:val="none" w:sz="0" w:space="0" w:color="auto"/>
          </w:divBdr>
        </w:div>
        <w:div w:id="893124673">
          <w:marLeft w:val="0"/>
          <w:marRight w:val="0"/>
          <w:marTop w:val="0"/>
          <w:marBottom w:val="0"/>
          <w:divBdr>
            <w:top w:val="none" w:sz="0" w:space="0" w:color="auto"/>
            <w:left w:val="none" w:sz="0" w:space="0" w:color="auto"/>
            <w:bottom w:val="none" w:sz="0" w:space="0" w:color="auto"/>
            <w:right w:val="none" w:sz="0" w:space="0" w:color="auto"/>
          </w:divBdr>
        </w:div>
        <w:div w:id="1024794150">
          <w:marLeft w:val="0"/>
          <w:marRight w:val="0"/>
          <w:marTop w:val="0"/>
          <w:marBottom w:val="0"/>
          <w:divBdr>
            <w:top w:val="none" w:sz="0" w:space="0" w:color="auto"/>
            <w:left w:val="none" w:sz="0" w:space="0" w:color="auto"/>
            <w:bottom w:val="none" w:sz="0" w:space="0" w:color="auto"/>
            <w:right w:val="none" w:sz="0" w:space="0" w:color="auto"/>
          </w:divBdr>
        </w:div>
        <w:div w:id="615216404">
          <w:marLeft w:val="0"/>
          <w:marRight w:val="0"/>
          <w:marTop w:val="0"/>
          <w:marBottom w:val="0"/>
          <w:divBdr>
            <w:top w:val="none" w:sz="0" w:space="0" w:color="auto"/>
            <w:left w:val="none" w:sz="0" w:space="0" w:color="auto"/>
            <w:bottom w:val="none" w:sz="0" w:space="0" w:color="auto"/>
            <w:right w:val="none" w:sz="0" w:space="0" w:color="auto"/>
          </w:divBdr>
        </w:div>
        <w:div w:id="842739856">
          <w:marLeft w:val="0"/>
          <w:marRight w:val="0"/>
          <w:marTop w:val="0"/>
          <w:marBottom w:val="0"/>
          <w:divBdr>
            <w:top w:val="none" w:sz="0" w:space="0" w:color="auto"/>
            <w:left w:val="none" w:sz="0" w:space="0" w:color="auto"/>
            <w:bottom w:val="none" w:sz="0" w:space="0" w:color="auto"/>
            <w:right w:val="none" w:sz="0" w:space="0" w:color="auto"/>
          </w:divBdr>
        </w:div>
        <w:div w:id="298733913">
          <w:marLeft w:val="0"/>
          <w:marRight w:val="0"/>
          <w:marTop w:val="0"/>
          <w:marBottom w:val="0"/>
          <w:divBdr>
            <w:top w:val="none" w:sz="0" w:space="0" w:color="auto"/>
            <w:left w:val="none" w:sz="0" w:space="0" w:color="auto"/>
            <w:bottom w:val="none" w:sz="0" w:space="0" w:color="auto"/>
            <w:right w:val="none" w:sz="0" w:space="0" w:color="auto"/>
          </w:divBdr>
        </w:div>
        <w:div w:id="1427261934">
          <w:marLeft w:val="0"/>
          <w:marRight w:val="0"/>
          <w:marTop w:val="0"/>
          <w:marBottom w:val="0"/>
          <w:divBdr>
            <w:top w:val="none" w:sz="0" w:space="0" w:color="auto"/>
            <w:left w:val="none" w:sz="0" w:space="0" w:color="auto"/>
            <w:bottom w:val="none" w:sz="0" w:space="0" w:color="auto"/>
            <w:right w:val="none" w:sz="0" w:space="0" w:color="auto"/>
          </w:divBdr>
        </w:div>
        <w:div w:id="1269777975">
          <w:marLeft w:val="0"/>
          <w:marRight w:val="0"/>
          <w:marTop w:val="0"/>
          <w:marBottom w:val="0"/>
          <w:divBdr>
            <w:top w:val="none" w:sz="0" w:space="0" w:color="auto"/>
            <w:left w:val="none" w:sz="0" w:space="0" w:color="auto"/>
            <w:bottom w:val="none" w:sz="0" w:space="0" w:color="auto"/>
            <w:right w:val="none" w:sz="0" w:space="0" w:color="auto"/>
          </w:divBdr>
        </w:div>
        <w:div w:id="1296713318">
          <w:marLeft w:val="0"/>
          <w:marRight w:val="0"/>
          <w:marTop w:val="0"/>
          <w:marBottom w:val="0"/>
          <w:divBdr>
            <w:top w:val="none" w:sz="0" w:space="0" w:color="auto"/>
            <w:left w:val="none" w:sz="0" w:space="0" w:color="auto"/>
            <w:bottom w:val="none" w:sz="0" w:space="0" w:color="auto"/>
            <w:right w:val="none" w:sz="0" w:space="0" w:color="auto"/>
          </w:divBdr>
        </w:div>
        <w:div w:id="1189371846">
          <w:marLeft w:val="0"/>
          <w:marRight w:val="0"/>
          <w:marTop w:val="0"/>
          <w:marBottom w:val="0"/>
          <w:divBdr>
            <w:top w:val="none" w:sz="0" w:space="0" w:color="auto"/>
            <w:left w:val="none" w:sz="0" w:space="0" w:color="auto"/>
            <w:bottom w:val="none" w:sz="0" w:space="0" w:color="auto"/>
            <w:right w:val="none" w:sz="0" w:space="0" w:color="auto"/>
          </w:divBdr>
        </w:div>
        <w:div w:id="1302685800">
          <w:marLeft w:val="0"/>
          <w:marRight w:val="0"/>
          <w:marTop w:val="0"/>
          <w:marBottom w:val="0"/>
          <w:divBdr>
            <w:top w:val="none" w:sz="0" w:space="0" w:color="auto"/>
            <w:left w:val="none" w:sz="0" w:space="0" w:color="auto"/>
            <w:bottom w:val="none" w:sz="0" w:space="0" w:color="auto"/>
            <w:right w:val="none" w:sz="0" w:space="0" w:color="auto"/>
          </w:divBdr>
        </w:div>
        <w:div w:id="82998530">
          <w:marLeft w:val="0"/>
          <w:marRight w:val="0"/>
          <w:marTop w:val="0"/>
          <w:marBottom w:val="0"/>
          <w:divBdr>
            <w:top w:val="none" w:sz="0" w:space="0" w:color="auto"/>
            <w:left w:val="none" w:sz="0" w:space="0" w:color="auto"/>
            <w:bottom w:val="none" w:sz="0" w:space="0" w:color="auto"/>
            <w:right w:val="none" w:sz="0" w:space="0" w:color="auto"/>
          </w:divBdr>
        </w:div>
        <w:div w:id="2011833775">
          <w:marLeft w:val="0"/>
          <w:marRight w:val="0"/>
          <w:marTop w:val="0"/>
          <w:marBottom w:val="0"/>
          <w:divBdr>
            <w:top w:val="none" w:sz="0" w:space="0" w:color="auto"/>
            <w:left w:val="none" w:sz="0" w:space="0" w:color="auto"/>
            <w:bottom w:val="none" w:sz="0" w:space="0" w:color="auto"/>
            <w:right w:val="none" w:sz="0" w:space="0" w:color="auto"/>
          </w:divBdr>
        </w:div>
        <w:div w:id="1128473894">
          <w:marLeft w:val="0"/>
          <w:marRight w:val="0"/>
          <w:marTop w:val="0"/>
          <w:marBottom w:val="0"/>
          <w:divBdr>
            <w:top w:val="none" w:sz="0" w:space="0" w:color="auto"/>
            <w:left w:val="none" w:sz="0" w:space="0" w:color="auto"/>
            <w:bottom w:val="none" w:sz="0" w:space="0" w:color="auto"/>
            <w:right w:val="none" w:sz="0" w:space="0" w:color="auto"/>
          </w:divBdr>
        </w:div>
        <w:div w:id="1041786750">
          <w:marLeft w:val="0"/>
          <w:marRight w:val="0"/>
          <w:marTop w:val="0"/>
          <w:marBottom w:val="0"/>
          <w:divBdr>
            <w:top w:val="none" w:sz="0" w:space="0" w:color="auto"/>
            <w:left w:val="none" w:sz="0" w:space="0" w:color="auto"/>
            <w:bottom w:val="none" w:sz="0" w:space="0" w:color="auto"/>
            <w:right w:val="none" w:sz="0" w:space="0" w:color="auto"/>
          </w:divBdr>
        </w:div>
        <w:div w:id="1754738970">
          <w:marLeft w:val="0"/>
          <w:marRight w:val="0"/>
          <w:marTop w:val="0"/>
          <w:marBottom w:val="0"/>
          <w:divBdr>
            <w:top w:val="none" w:sz="0" w:space="0" w:color="auto"/>
            <w:left w:val="none" w:sz="0" w:space="0" w:color="auto"/>
            <w:bottom w:val="none" w:sz="0" w:space="0" w:color="auto"/>
            <w:right w:val="none" w:sz="0" w:space="0" w:color="auto"/>
          </w:divBdr>
        </w:div>
        <w:div w:id="1161390674">
          <w:marLeft w:val="0"/>
          <w:marRight w:val="0"/>
          <w:marTop w:val="0"/>
          <w:marBottom w:val="0"/>
          <w:divBdr>
            <w:top w:val="none" w:sz="0" w:space="0" w:color="auto"/>
            <w:left w:val="none" w:sz="0" w:space="0" w:color="auto"/>
            <w:bottom w:val="none" w:sz="0" w:space="0" w:color="auto"/>
            <w:right w:val="none" w:sz="0" w:space="0" w:color="auto"/>
          </w:divBdr>
        </w:div>
        <w:div w:id="1854757053">
          <w:marLeft w:val="0"/>
          <w:marRight w:val="0"/>
          <w:marTop w:val="0"/>
          <w:marBottom w:val="0"/>
          <w:divBdr>
            <w:top w:val="none" w:sz="0" w:space="0" w:color="auto"/>
            <w:left w:val="none" w:sz="0" w:space="0" w:color="auto"/>
            <w:bottom w:val="none" w:sz="0" w:space="0" w:color="auto"/>
            <w:right w:val="none" w:sz="0" w:space="0" w:color="auto"/>
          </w:divBdr>
        </w:div>
        <w:div w:id="1556811801">
          <w:marLeft w:val="0"/>
          <w:marRight w:val="0"/>
          <w:marTop w:val="0"/>
          <w:marBottom w:val="0"/>
          <w:divBdr>
            <w:top w:val="none" w:sz="0" w:space="0" w:color="auto"/>
            <w:left w:val="none" w:sz="0" w:space="0" w:color="auto"/>
            <w:bottom w:val="none" w:sz="0" w:space="0" w:color="auto"/>
            <w:right w:val="none" w:sz="0" w:space="0" w:color="auto"/>
          </w:divBdr>
        </w:div>
        <w:div w:id="219052739">
          <w:marLeft w:val="0"/>
          <w:marRight w:val="0"/>
          <w:marTop w:val="0"/>
          <w:marBottom w:val="0"/>
          <w:divBdr>
            <w:top w:val="none" w:sz="0" w:space="0" w:color="auto"/>
            <w:left w:val="none" w:sz="0" w:space="0" w:color="auto"/>
            <w:bottom w:val="none" w:sz="0" w:space="0" w:color="auto"/>
            <w:right w:val="none" w:sz="0" w:space="0" w:color="auto"/>
          </w:divBdr>
        </w:div>
        <w:div w:id="995381396">
          <w:marLeft w:val="0"/>
          <w:marRight w:val="0"/>
          <w:marTop w:val="0"/>
          <w:marBottom w:val="0"/>
          <w:divBdr>
            <w:top w:val="none" w:sz="0" w:space="0" w:color="auto"/>
            <w:left w:val="none" w:sz="0" w:space="0" w:color="auto"/>
            <w:bottom w:val="none" w:sz="0" w:space="0" w:color="auto"/>
            <w:right w:val="none" w:sz="0" w:space="0" w:color="auto"/>
          </w:divBdr>
        </w:div>
        <w:div w:id="1612786040">
          <w:marLeft w:val="0"/>
          <w:marRight w:val="0"/>
          <w:marTop w:val="0"/>
          <w:marBottom w:val="0"/>
          <w:divBdr>
            <w:top w:val="none" w:sz="0" w:space="0" w:color="auto"/>
            <w:left w:val="none" w:sz="0" w:space="0" w:color="auto"/>
            <w:bottom w:val="none" w:sz="0" w:space="0" w:color="auto"/>
            <w:right w:val="none" w:sz="0" w:space="0" w:color="auto"/>
          </w:divBdr>
        </w:div>
        <w:div w:id="2045909170">
          <w:marLeft w:val="0"/>
          <w:marRight w:val="0"/>
          <w:marTop w:val="0"/>
          <w:marBottom w:val="0"/>
          <w:divBdr>
            <w:top w:val="none" w:sz="0" w:space="0" w:color="auto"/>
            <w:left w:val="none" w:sz="0" w:space="0" w:color="auto"/>
            <w:bottom w:val="none" w:sz="0" w:space="0" w:color="auto"/>
            <w:right w:val="none" w:sz="0" w:space="0" w:color="auto"/>
          </w:divBdr>
        </w:div>
        <w:div w:id="1630162305">
          <w:marLeft w:val="0"/>
          <w:marRight w:val="0"/>
          <w:marTop w:val="0"/>
          <w:marBottom w:val="0"/>
          <w:divBdr>
            <w:top w:val="none" w:sz="0" w:space="0" w:color="auto"/>
            <w:left w:val="none" w:sz="0" w:space="0" w:color="auto"/>
            <w:bottom w:val="none" w:sz="0" w:space="0" w:color="auto"/>
            <w:right w:val="none" w:sz="0" w:space="0" w:color="auto"/>
          </w:divBdr>
        </w:div>
        <w:div w:id="1904172112">
          <w:marLeft w:val="0"/>
          <w:marRight w:val="0"/>
          <w:marTop w:val="0"/>
          <w:marBottom w:val="0"/>
          <w:divBdr>
            <w:top w:val="none" w:sz="0" w:space="0" w:color="auto"/>
            <w:left w:val="none" w:sz="0" w:space="0" w:color="auto"/>
            <w:bottom w:val="none" w:sz="0" w:space="0" w:color="auto"/>
            <w:right w:val="none" w:sz="0" w:space="0" w:color="auto"/>
          </w:divBdr>
        </w:div>
        <w:div w:id="2130128065">
          <w:marLeft w:val="0"/>
          <w:marRight w:val="0"/>
          <w:marTop w:val="0"/>
          <w:marBottom w:val="0"/>
          <w:divBdr>
            <w:top w:val="none" w:sz="0" w:space="0" w:color="auto"/>
            <w:left w:val="none" w:sz="0" w:space="0" w:color="auto"/>
            <w:bottom w:val="none" w:sz="0" w:space="0" w:color="auto"/>
            <w:right w:val="none" w:sz="0" w:space="0" w:color="auto"/>
          </w:divBdr>
        </w:div>
        <w:div w:id="205334853">
          <w:marLeft w:val="0"/>
          <w:marRight w:val="0"/>
          <w:marTop w:val="0"/>
          <w:marBottom w:val="0"/>
          <w:divBdr>
            <w:top w:val="none" w:sz="0" w:space="0" w:color="auto"/>
            <w:left w:val="none" w:sz="0" w:space="0" w:color="auto"/>
            <w:bottom w:val="none" w:sz="0" w:space="0" w:color="auto"/>
            <w:right w:val="none" w:sz="0" w:space="0" w:color="auto"/>
          </w:divBdr>
        </w:div>
        <w:div w:id="1457212632">
          <w:marLeft w:val="0"/>
          <w:marRight w:val="0"/>
          <w:marTop w:val="0"/>
          <w:marBottom w:val="0"/>
          <w:divBdr>
            <w:top w:val="none" w:sz="0" w:space="0" w:color="auto"/>
            <w:left w:val="none" w:sz="0" w:space="0" w:color="auto"/>
            <w:bottom w:val="none" w:sz="0" w:space="0" w:color="auto"/>
            <w:right w:val="none" w:sz="0" w:space="0" w:color="auto"/>
          </w:divBdr>
        </w:div>
        <w:div w:id="338048102">
          <w:marLeft w:val="0"/>
          <w:marRight w:val="0"/>
          <w:marTop w:val="0"/>
          <w:marBottom w:val="0"/>
          <w:divBdr>
            <w:top w:val="none" w:sz="0" w:space="0" w:color="auto"/>
            <w:left w:val="none" w:sz="0" w:space="0" w:color="auto"/>
            <w:bottom w:val="none" w:sz="0" w:space="0" w:color="auto"/>
            <w:right w:val="none" w:sz="0" w:space="0" w:color="auto"/>
          </w:divBdr>
        </w:div>
        <w:div w:id="1105535886">
          <w:marLeft w:val="0"/>
          <w:marRight w:val="0"/>
          <w:marTop w:val="0"/>
          <w:marBottom w:val="0"/>
          <w:divBdr>
            <w:top w:val="none" w:sz="0" w:space="0" w:color="auto"/>
            <w:left w:val="none" w:sz="0" w:space="0" w:color="auto"/>
            <w:bottom w:val="none" w:sz="0" w:space="0" w:color="auto"/>
            <w:right w:val="none" w:sz="0" w:space="0" w:color="auto"/>
          </w:divBdr>
        </w:div>
        <w:div w:id="115833640">
          <w:marLeft w:val="0"/>
          <w:marRight w:val="0"/>
          <w:marTop w:val="0"/>
          <w:marBottom w:val="0"/>
          <w:divBdr>
            <w:top w:val="none" w:sz="0" w:space="0" w:color="auto"/>
            <w:left w:val="none" w:sz="0" w:space="0" w:color="auto"/>
            <w:bottom w:val="none" w:sz="0" w:space="0" w:color="auto"/>
            <w:right w:val="none" w:sz="0" w:space="0" w:color="auto"/>
          </w:divBdr>
        </w:div>
        <w:div w:id="1267999003">
          <w:marLeft w:val="0"/>
          <w:marRight w:val="0"/>
          <w:marTop w:val="0"/>
          <w:marBottom w:val="0"/>
          <w:divBdr>
            <w:top w:val="none" w:sz="0" w:space="0" w:color="auto"/>
            <w:left w:val="none" w:sz="0" w:space="0" w:color="auto"/>
            <w:bottom w:val="none" w:sz="0" w:space="0" w:color="auto"/>
            <w:right w:val="none" w:sz="0" w:space="0" w:color="auto"/>
          </w:divBdr>
        </w:div>
        <w:div w:id="528876683">
          <w:marLeft w:val="0"/>
          <w:marRight w:val="0"/>
          <w:marTop w:val="0"/>
          <w:marBottom w:val="0"/>
          <w:divBdr>
            <w:top w:val="none" w:sz="0" w:space="0" w:color="auto"/>
            <w:left w:val="none" w:sz="0" w:space="0" w:color="auto"/>
            <w:bottom w:val="none" w:sz="0" w:space="0" w:color="auto"/>
            <w:right w:val="none" w:sz="0" w:space="0" w:color="auto"/>
          </w:divBdr>
        </w:div>
        <w:div w:id="1053119937">
          <w:marLeft w:val="0"/>
          <w:marRight w:val="0"/>
          <w:marTop w:val="0"/>
          <w:marBottom w:val="0"/>
          <w:divBdr>
            <w:top w:val="none" w:sz="0" w:space="0" w:color="auto"/>
            <w:left w:val="none" w:sz="0" w:space="0" w:color="auto"/>
            <w:bottom w:val="none" w:sz="0" w:space="0" w:color="auto"/>
            <w:right w:val="none" w:sz="0" w:space="0" w:color="auto"/>
          </w:divBdr>
        </w:div>
        <w:div w:id="1659384679">
          <w:marLeft w:val="0"/>
          <w:marRight w:val="0"/>
          <w:marTop w:val="0"/>
          <w:marBottom w:val="0"/>
          <w:divBdr>
            <w:top w:val="none" w:sz="0" w:space="0" w:color="auto"/>
            <w:left w:val="none" w:sz="0" w:space="0" w:color="auto"/>
            <w:bottom w:val="none" w:sz="0" w:space="0" w:color="auto"/>
            <w:right w:val="none" w:sz="0" w:space="0" w:color="auto"/>
          </w:divBdr>
        </w:div>
        <w:div w:id="334846421">
          <w:marLeft w:val="0"/>
          <w:marRight w:val="0"/>
          <w:marTop w:val="0"/>
          <w:marBottom w:val="0"/>
          <w:divBdr>
            <w:top w:val="none" w:sz="0" w:space="0" w:color="auto"/>
            <w:left w:val="none" w:sz="0" w:space="0" w:color="auto"/>
            <w:bottom w:val="none" w:sz="0" w:space="0" w:color="auto"/>
            <w:right w:val="none" w:sz="0" w:space="0" w:color="auto"/>
          </w:divBdr>
        </w:div>
        <w:div w:id="1729643920">
          <w:marLeft w:val="0"/>
          <w:marRight w:val="0"/>
          <w:marTop w:val="0"/>
          <w:marBottom w:val="0"/>
          <w:divBdr>
            <w:top w:val="none" w:sz="0" w:space="0" w:color="auto"/>
            <w:left w:val="none" w:sz="0" w:space="0" w:color="auto"/>
            <w:bottom w:val="none" w:sz="0" w:space="0" w:color="auto"/>
            <w:right w:val="none" w:sz="0" w:space="0" w:color="auto"/>
          </w:divBdr>
        </w:div>
        <w:div w:id="1350377745">
          <w:marLeft w:val="0"/>
          <w:marRight w:val="0"/>
          <w:marTop w:val="0"/>
          <w:marBottom w:val="0"/>
          <w:divBdr>
            <w:top w:val="none" w:sz="0" w:space="0" w:color="auto"/>
            <w:left w:val="none" w:sz="0" w:space="0" w:color="auto"/>
            <w:bottom w:val="none" w:sz="0" w:space="0" w:color="auto"/>
            <w:right w:val="none" w:sz="0" w:space="0" w:color="auto"/>
          </w:divBdr>
        </w:div>
        <w:div w:id="731654899">
          <w:marLeft w:val="0"/>
          <w:marRight w:val="0"/>
          <w:marTop w:val="0"/>
          <w:marBottom w:val="0"/>
          <w:divBdr>
            <w:top w:val="none" w:sz="0" w:space="0" w:color="auto"/>
            <w:left w:val="none" w:sz="0" w:space="0" w:color="auto"/>
            <w:bottom w:val="none" w:sz="0" w:space="0" w:color="auto"/>
            <w:right w:val="none" w:sz="0" w:space="0" w:color="auto"/>
          </w:divBdr>
        </w:div>
        <w:div w:id="956444392">
          <w:marLeft w:val="0"/>
          <w:marRight w:val="0"/>
          <w:marTop w:val="0"/>
          <w:marBottom w:val="0"/>
          <w:divBdr>
            <w:top w:val="none" w:sz="0" w:space="0" w:color="auto"/>
            <w:left w:val="none" w:sz="0" w:space="0" w:color="auto"/>
            <w:bottom w:val="none" w:sz="0" w:space="0" w:color="auto"/>
            <w:right w:val="none" w:sz="0" w:space="0" w:color="auto"/>
          </w:divBdr>
        </w:div>
        <w:div w:id="307125075">
          <w:marLeft w:val="0"/>
          <w:marRight w:val="0"/>
          <w:marTop w:val="0"/>
          <w:marBottom w:val="0"/>
          <w:divBdr>
            <w:top w:val="none" w:sz="0" w:space="0" w:color="auto"/>
            <w:left w:val="none" w:sz="0" w:space="0" w:color="auto"/>
            <w:bottom w:val="none" w:sz="0" w:space="0" w:color="auto"/>
            <w:right w:val="none" w:sz="0" w:space="0" w:color="auto"/>
          </w:divBdr>
        </w:div>
        <w:div w:id="675811913">
          <w:marLeft w:val="0"/>
          <w:marRight w:val="0"/>
          <w:marTop w:val="0"/>
          <w:marBottom w:val="0"/>
          <w:divBdr>
            <w:top w:val="none" w:sz="0" w:space="0" w:color="auto"/>
            <w:left w:val="none" w:sz="0" w:space="0" w:color="auto"/>
            <w:bottom w:val="none" w:sz="0" w:space="0" w:color="auto"/>
            <w:right w:val="none" w:sz="0" w:space="0" w:color="auto"/>
          </w:divBdr>
        </w:div>
        <w:div w:id="93285046">
          <w:marLeft w:val="0"/>
          <w:marRight w:val="0"/>
          <w:marTop w:val="0"/>
          <w:marBottom w:val="0"/>
          <w:divBdr>
            <w:top w:val="none" w:sz="0" w:space="0" w:color="auto"/>
            <w:left w:val="none" w:sz="0" w:space="0" w:color="auto"/>
            <w:bottom w:val="none" w:sz="0" w:space="0" w:color="auto"/>
            <w:right w:val="none" w:sz="0" w:space="0" w:color="auto"/>
          </w:divBdr>
        </w:div>
        <w:div w:id="2043900721">
          <w:marLeft w:val="0"/>
          <w:marRight w:val="0"/>
          <w:marTop w:val="0"/>
          <w:marBottom w:val="0"/>
          <w:divBdr>
            <w:top w:val="none" w:sz="0" w:space="0" w:color="auto"/>
            <w:left w:val="none" w:sz="0" w:space="0" w:color="auto"/>
            <w:bottom w:val="none" w:sz="0" w:space="0" w:color="auto"/>
            <w:right w:val="none" w:sz="0" w:space="0" w:color="auto"/>
          </w:divBdr>
        </w:div>
        <w:div w:id="1217469794">
          <w:marLeft w:val="0"/>
          <w:marRight w:val="0"/>
          <w:marTop w:val="0"/>
          <w:marBottom w:val="0"/>
          <w:divBdr>
            <w:top w:val="none" w:sz="0" w:space="0" w:color="auto"/>
            <w:left w:val="none" w:sz="0" w:space="0" w:color="auto"/>
            <w:bottom w:val="none" w:sz="0" w:space="0" w:color="auto"/>
            <w:right w:val="none" w:sz="0" w:space="0" w:color="auto"/>
          </w:divBdr>
        </w:div>
        <w:div w:id="1155410242">
          <w:marLeft w:val="0"/>
          <w:marRight w:val="0"/>
          <w:marTop w:val="0"/>
          <w:marBottom w:val="0"/>
          <w:divBdr>
            <w:top w:val="none" w:sz="0" w:space="0" w:color="auto"/>
            <w:left w:val="none" w:sz="0" w:space="0" w:color="auto"/>
            <w:bottom w:val="none" w:sz="0" w:space="0" w:color="auto"/>
            <w:right w:val="none" w:sz="0" w:space="0" w:color="auto"/>
          </w:divBdr>
        </w:div>
        <w:div w:id="1620337241">
          <w:marLeft w:val="0"/>
          <w:marRight w:val="0"/>
          <w:marTop w:val="0"/>
          <w:marBottom w:val="0"/>
          <w:divBdr>
            <w:top w:val="none" w:sz="0" w:space="0" w:color="auto"/>
            <w:left w:val="none" w:sz="0" w:space="0" w:color="auto"/>
            <w:bottom w:val="none" w:sz="0" w:space="0" w:color="auto"/>
            <w:right w:val="none" w:sz="0" w:space="0" w:color="auto"/>
          </w:divBdr>
        </w:div>
        <w:div w:id="321785640">
          <w:marLeft w:val="0"/>
          <w:marRight w:val="0"/>
          <w:marTop w:val="0"/>
          <w:marBottom w:val="0"/>
          <w:divBdr>
            <w:top w:val="none" w:sz="0" w:space="0" w:color="auto"/>
            <w:left w:val="none" w:sz="0" w:space="0" w:color="auto"/>
            <w:bottom w:val="none" w:sz="0" w:space="0" w:color="auto"/>
            <w:right w:val="none" w:sz="0" w:space="0" w:color="auto"/>
          </w:divBdr>
        </w:div>
        <w:div w:id="2090693544">
          <w:marLeft w:val="0"/>
          <w:marRight w:val="0"/>
          <w:marTop w:val="0"/>
          <w:marBottom w:val="0"/>
          <w:divBdr>
            <w:top w:val="none" w:sz="0" w:space="0" w:color="auto"/>
            <w:left w:val="none" w:sz="0" w:space="0" w:color="auto"/>
            <w:bottom w:val="none" w:sz="0" w:space="0" w:color="auto"/>
            <w:right w:val="none" w:sz="0" w:space="0" w:color="auto"/>
          </w:divBdr>
        </w:div>
        <w:div w:id="238056156">
          <w:marLeft w:val="0"/>
          <w:marRight w:val="0"/>
          <w:marTop w:val="0"/>
          <w:marBottom w:val="0"/>
          <w:divBdr>
            <w:top w:val="none" w:sz="0" w:space="0" w:color="auto"/>
            <w:left w:val="none" w:sz="0" w:space="0" w:color="auto"/>
            <w:bottom w:val="none" w:sz="0" w:space="0" w:color="auto"/>
            <w:right w:val="none" w:sz="0" w:space="0" w:color="auto"/>
          </w:divBdr>
        </w:div>
        <w:div w:id="193428945">
          <w:marLeft w:val="0"/>
          <w:marRight w:val="0"/>
          <w:marTop w:val="0"/>
          <w:marBottom w:val="0"/>
          <w:divBdr>
            <w:top w:val="none" w:sz="0" w:space="0" w:color="auto"/>
            <w:left w:val="none" w:sz="0" w:space="0" w:color="auto"/>
            <w:bottom w:val="none" w:sz="0" w:space="0" w:color="auto"/>
            <w:right w:val="none" w:sz="0" w:space="0" w:color="auto"/>
          </w:divBdr>
        </w:div>
        <w:div w:id="1504934521">
          <w:marLeft w:val="0"/>
          <w:marRight w:val="0"/>
          <w:marTop w:val="0"/>
          <w:marBottom w:val="0"/>
          <w:divBdr>
            <w:top w:val="none" w:sz="0" w:space="0" w:color="auto"/>
            <w:left w:val="none" w:sz="0" w:space="0" w:color="auto"/>
            <w:bottom w:val="none" w:sz="0" w:space="0" w:color="auto"/>
            <w:right w:val="none" w:sz="0" w:space="0" w:color="auto"/>
          </w:divBdr>
        </w:div>
        <w:div w:id="491603507">
          <w:marLeft w:val="0"/>
          <w:marRight w:val="0"/>
          <w:marTop w:val="0"/>
          <w:marBottom w:val="0"/>
          <w:divBdr>
            <w:top w:val="none" w:sz="0" w:space="0" w:color="auto"/>
            <w:left w:val="none" w:sz="0" w:space="0" w:color="auto"/>
            <w:bottom w:val="none" w:sz="0" w:space="0" w:color="auto"/>
            <w:right w:val="none" w:sz="0" w:space="0" w:color="auto"/>
          </w:divBdr>
        </w:div>
        <w:div w:id="593436009">
          <w:marLeft w:val="0"/>
          <w:marRight w:val="0"/>
          <w:marTop w:val="0"/>
          <w:marBottom w:val="0"/>
          <w:divBdr>
            <w:top w:val="none" w:sz="0" w:space="0" w:color="auto"/>
            <w:left w:val="none" w:sz="0" w:space="0" w:color="auto"/>
            <w:bottom w:val="none" w:sz="0" w:space="0" w:color="auto"/>
            <w:right w:val="none" w:sz="0" w:space="0" w:color="auto"/>
          </w:divBdr>
        </w:div>
        <w:div w:id="1675376541">
          <w:marLeft w:val="0"/>
          <w:marRight w:val="0"/>
          <w:marTop w:val="0"/>
          <w:marBottom w:val="0"/>
          <w:divBdr>
            <w:top w:val="none" w:sz="0" w:space="0" w:color="auto"/>
            <w:left w:val="none" w:sz="0" w:space="0" w:color="auto"/>
            <w:bottom w:val="none" w:sz="0" w:space="0" w:color="auto"/>
            <w:right w:val="none" w:sz="0" w:space="0" w:color="auto"/>
          </w:divBdr>
        </w:div>
        <w:div w:id="259147385">
          <w:marLeft w:val="0"/>
          <w:marRight w:val="0"/>
          <w:marTop w:val="0"/>
          <w:marBottom w:val="0"/>
          <w:divBdr>
            <w:top w:val="none" w:sz="0" w:space="0" w:color="auto"/>
            <w:left w:val="none" w:sz="0" w:space="0" w:color="auto"/>
            <w:bottom w:val="none" w:sz="0" w:space="0" w:color="auto"/>
            <w:right w:val="none" w:sz="0" w:space="0" w:color="auto"/>
          </w:divBdr>
        </w:div>
        <w:div w:id="497693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r.njt.hu/eli/v01/731443/r/202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r.njt.hu/eli/v01/731443/r/2021/4" TargetMode="External"/><Relationship Id="rId5" Type="http://schemas.openxmlformats.org/officeDocument/2006/relationships/hyperlink" Target="https://or.njt.hu/eli/v01/731443/r/2021/4" TargetMode="External"/><Relationship Id="rId4" Type="http://schemas.openxmlformats.org/officeDocument/2006/relationships/hyperlink" Target="https://or.njt.hu/eli/v01/731443/r/2021/4" TargetMode="Externa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1907</Words>
  <Characters>13160</Characters>
  <Application>Microsoft Office Word</Application>
  <DocSecurity>0</DocSecurity>
  <Lines>109</Lines>
  <Paragraphs>30</Paragraphs>
  <ScaleCrop>false</ScaleCrop>
  <Company/>
  <LinksUpToDate>false</LinksUpToDate>
  <CharactersWithSpaces>15037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Balatonberény</dc:creator>
  <cp:keywords/>
  <dc:description/>
  <cp:lastModifiedBy>Balatonberény</cp:lastModifiedBy>
  <cp:revision>1</cp:revision>
  <dcterms:created xsi:type="dcterms:W3CDTF">2024-03-04T07:41:00Z</dcterms:created>
  <dcterms:modified xsi:type="dcterms:W3CDTF">2024-03-04T07:47:00Z</dcterms:modified>
</cp:coreProperties>
</file>