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Balatonberény Község Önkormányzat Képviselő-testülete 1/2019. (I.9.) önkormányzati rendelete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E54F0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helyi építési szabályzatról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Balatonberény Község Önkormányzatának képviselő-testülete az épített környezet alakításáról és védelméről szóló </w:t>
      </w:r>
      <w:hyperlink r:id="rId5" w:tgtFrame="_blank" w:history="1">
        <w:r w:rsidRPr="00E54F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1997. évi LXXVIII. törvény 6/</w:t>
        </w:r>
        <w:proofErr w:type="gramStart"/>
        <w:r w:rsidRPr="00E54F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A</w:t>
        </w:r>
        <w:proofErr w:type="gramEnd"/>
        <w:r w:rsidRPr="00E54F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. § (3) </w:t>
        </w:r>
        <w:proofErr w:type="gramStart"/>
        <w:r w:rsidRPr="00E54F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bekezdés</w:t>
        </w:r>
      </w:hyperlink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ében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</w:t>
      </w:r>
      <w:hyperlink r:id="rId6" w:tgtFrame="_blank" w:history="1">
        <w:r w:rsidRPr="00E54F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62. § (6) bekezdés 6. pont</w:t>
        </w:r>
      </w:hyperlink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jában kapott felhatalmazás alapján, a Magyarország helyi önkormányzatairól szóló </w:t>
      </w:r>
      <w:hyperlink r:id="rId7" w:tgtFrame="_blank" w:history="1">
        <w:r w:rsidRPr="00E54F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2011. évi CLXXXIX. törvény 13. § (1) bekezdés 1. pont</w:t>
        </w:r>
      </w:hyperlink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jában és az épített környezet alakításáról és védelméről szóló </w:t>
      </w:r>
      <w:hyperlink r:id="rId8" w:tgtFrame="_blank" w:history="1">
        <w:r w:rsidRPr="00E54F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1997. évi LXXVIII. törvény 6. § (1) bekezdés</w:t>
        </w:r>
      </w:hyperlink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ében meghatározott feladatkörében eljárva, a településfejlesztési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koncepcióról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az integrált településfejlesztési stratégiáról és a településrendezési eszközökről, valamint egyes területrendezési sajátos jogintézményekről szóló </w:t>
      </w:r>
      <w:hyperlink r:id="rId9" w:tgtFrame="_blank" w:history="1">
        <w:r w:rsidRPr="00E54F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314/2012. (XI. 8.) Korm. rendelet VI. </w:t>
        </w:r>
        <w:proofErr w:type="gramStart"/>
        <w:r w:rsidRPr="00E54F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fejezet</w:t>
        </w:r>
      </w:hyperlink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ének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eljárási szabályai alapján a következőket rendeli el: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I. RÉSZ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I. FEJEZET ÁLTALÁNOS ELŐÍRÁSOK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1. A rendelet hatálya és alkalmazása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1. § (1) A rendelet területi hatálya kiterjed Balatonberény Község közigazgatási területére.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rendelet mellékletei:</w:t>
      </w:r>
    </w:p>
    <w:p w:rsidR="00E54F0A" w:rsidRPr="00E54F0A" w:rsidRDefault="00E54F0A" w:rsidP="00E54F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hyperlink r:id="rId10" w:anchor="ME1" w:history="1">
        <w:r w:rsidRPr="00E54F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 melléklet</w:t>
        </w:r>
      </w:hyperlink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: Szabályozási terv - belterület SZT-1</w:t>
      </w:r>
    </w:p>
    <w:p w:rsidR="00E54F0A" w:rsidRPr="00E54F0A" w:rsidRDefault="00E54F0A" w:rsidP="00E54F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</w:t>
      </w:r>
      <w:hyperlink r:id="rId11" w:anchor="ME2" w:history="1">
        <w:r w:rsidRPr="00E54F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2. melléklet</w:t>
        </w:r>
      </w:hyperlink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: Szabályozási terv - külterület SZT-2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2. A szabályozási tervek tartalma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2. § (1) A szabályozási tervek kötelező elemei:</w:t>
      </w:r>
    </w:p>
    <w:p w:rsidR="00E54F0A" w:rsidRPr="00E54F0A" w:rsidRDefault="00E54F0A" w:rsidP="00E54F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tervezett szabályozási vonal, szabályozási szélesség,</w:t>
      </w:r>
    </w:p>
    <w:p w:rsidR="00E54F0A" w:rsidRPr="00E54F0A" w:rsidRDefault="00E54F0A" w:rsidP="00E54F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övezet, építési övezet határa, jele,</w:t>
      </w:r>
    </w:p>
    <w:p w:rsidR="00E54F0A" w:rsidRPr="00E54F0A" w:rsidRDefault="00E54F0A" w:rsidP="00E54F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építési hely és határa,</w:t>
      </w:r>
    </w:p>
    <w:p w:rsidR="00E54F0A" w:rsidRPr="00E54F0A" w:rsidRDefault="00E54F0A" w:rsidP="00E54F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szabályozási elemekre vonatkozó méretek,</w:t>
      </w:r>
    </w:p>
    <w:p w:rsidR="00E54F0A" w:rsidRPr="00E54F0A" w:rsidRDefault="00E54F0A" w:rsidP="00E54F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építési vonal,</w:t>
      </w:r>
    </w:p>
    <w:p w:rsidR="00E54F0A" w:rsidRPr="00E54F0A" w:rsidRDefault="00E54F0A" w:rsidP="00E54F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megszüntető jel</w:t>
      </w:r>
    </w:p>
    <w:p w:rsidR="00E54F0A" w:rsidRPr="00E54F0A" w:rsidRDefault="00E54F0A" w:rsidP="00E54F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g) megtartandó, kiegészítendő, telepítendő fa, fasor,</w:t>
      </w:r>
    </w:p>
    <w:p w:rsidR="00E54F0A" w:rsidRPr="00E54F0A" w:rsidRDefault="00E54F0A" w:rsidP="00E54F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h) megtartandó zöldfelület, faállomány,</w:t>
      </w:r>
    </w:p>
    <w:p w:rsidR="00E54F0A" w:rsidRPr="00E54F0A" w:rsidRDefault="00E54F0A" w:rsidP="00E54F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i) gyalogút, sétány,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szabályozási tervek irányadó elemei:</w:t>
      </w:r>
    </w:p>
    <w:p w:rsidR="00E54F0A" w:rsidRPr="00E54F0A" w:rsidRDefault="00E54F0A" w:rsidP="00E54F0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javasolt telekhatár,</w:t>
      </w:r>
    </w:p>
    <w:p w:rsidR="00E54F0A" w:rsidRPr="00E54F0A" w:rsidRDefault="00E54F0A" w:rsidP="00E54F0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javasolt telekhatár megszüntetés,</w:t>
      </w:r>
    </w:p>
    <w:p w:rsidR="00E54F0A" w:rsidRPr="00E54F0A" w:rsidRDefault="00E54F0A" w:rsidP="00E54F0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közhasználat céljára gyalogos átközlekedési javaslat,</w:t>
      </w:r>
    </w:p>
    <w:p w:rsidR="00E54F0A" w:rsidRPr="00E54F0A" w:rsidRDefault="00E54F0A" w:rsidP="00E54F0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jelentősebb közhasználatú parkoló (P).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(3) A szabályozási tervek tájékoztató elemei: a magasabb rendű vagy más jogszabályok által megfogalmazott, államigazgatási szerv által kért szabályozási elemeket a szabályozási tervek tájékoztató szabályozási elemként tüntetik fel. Módosításuk csak a magasabb szintű jogszabályok megváltozása esetén vagy az illetékes hatóságok egyetértésével lehetséges:</w:t>
      </w:r>
    </w:p>
    <w:p w:rsidR="00E54F0A" w:rsidRPr="00E54F0A" w:rsidRDefault="00E54F0A" w:rsidP="00E54F0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műemlék, műemléki környezet határa, műemléki épület, műemléképület telke,</w:t>
      </w:r>
    </w:p>
    <w:p w:rsidR="00E54F0A" w:rsidRPr="00E54F0A" w:rsidRDefault="00E54F0A" w:rsidP="00E54F0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régészeti lelőhelyek, régészeti érdekű területek,</w:t>
      </w:r>
    </w:p>
    <w:p w:rsidR="00E54F0A" w:rsidRPr="00E54F0A" w:rsidRDefault="00E54F0A" w:rsidP="00E54F0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védőterületek, védőtávolságok, védősávok határa,</w:t>
      </w:r>
    </w:p>
    <w:p w:rsidR="00E54F0A" w:rsidRPr="00E54F0A" w:rsidRDefault="00E54F0A" w:rsidP="00E54F0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védett természeti terület és határa, európai közösségi jelentőségű természetvédelmi rendeltetésű területek és határuk, országos ökológiai hálózat területei (magterület, ökológiai folyosó, pufferterület) és határuk.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3. Fogalom-meghatározások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3. § E rendelet alkalmazásában:</w:t>
      </w:r>
    </w:p>
    <w:p w:rsidR="00E54F0A" w:rsidRPr="00E54F0A" w:rsidRDefault="00E54F0A" w:rsidP="00E54F0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telekszélesség: A földrészlet oldalvonalára (oldalhatár) merőleges vetületi mérete az építési hely elő- és hátsókerti határvonalai között.</w:t>
      </w:r>
    </w:p>
    <w:p w:rsidR="00E54F0A" w:rsidRPr="00E54F0A" w:rsidRDefault="00E54F0A" w:rsidP="00E54F0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maximális telekszélesség: a telek átlagos telekszélességének a megengedett legnagyobb értéke.</w:t>
      </w:r>
    </w:p>
    <w:p w:rsidR="00E54F0A" w:rsidRPr="00E54F0A" w:rsidRDefault="00E54F0A" w:rsidP="00E54F0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minimális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telekszélesség: A telekszélesség azon értéke, mely értéknél kisebb csak a telek egyharmad hosszában megengedett.</w:t>
      </w:r>
    </w:p>
    <w:p w:rsidR="00E54F0A" w:rsidRPr="00E54F0A" w:rsidRDefault="00E54F0A" w:rsidP="00E54F0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telekmélység: a telek közterület vagy magánút felöli határvonalára merőleges vetületei mérete.</w:t>
      </w:r>
    </w:p>
    <w:p w:rsidR="00E54F0A" w:rsidRPr="00E54F0A" w:rsidRDefault="00E54F0A" w:rsidP="00E54F0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saroktelek: olyan földrészlet, amely két oldalán is közterülethez, magánúthoz csatlakozik.</w:t>
      </w:r>
    </w:p>
    <w:p w:rsidR="00E54F0A" w:rsidRPr="00E54F0A" w:rsidRDefault="00E54F0A" w:rsidP="00E54F0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fekvő telek: olyan közbenső telek, amely hosszanti oldalával csatlakozik az úthoz, és átalagos mélysége nem éri el a 20 métert.</w:t>
      </w:r>
    </w:p>
    <w:p w:rsidR="00E54F0A" w:rsidRPr="00E54F0A" w:rsidRDefault="00E54F0A" w:rsidP="00E54F0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g) kétszintű növényállomány: a telek zöldfelülettel borított területének minden 150 m2–re számítva legalább 1 db nagy vagy közepes lombkoronát növesztő fa, vagy legalább 40 db lombhullató vagy örökzöld cserje, és a többi felületen gyep vagy talajtakaró kerül ültetésre.</w:t>
      </w:r>
    </w:p>
    <w:p w:rsidR="00E54F0A" w:rsidRPr="00E54F0A" w:rsidRDefault="00E54F0A" w:rsidP="00E54F0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h) háromszintű növényállomány: a telek zöldfelülettel borított területének minden 150 m2–re számítva legalább 1 db nagy lombkoronát növesztő fa, és legalább 40 db lombhullató vagy örökzöld cserje, és a többi felületen gyep vagy talajtakaró kerül ültetésre.</w:t>
      </w:r>
    </w:p>
    <w:p w:rsidR="00E54F0A" w:rsidRPr="00E54F0A" w:rsidRDefault="00E54F0A" w:rsidP="00E54F0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i) pince, présház: a szőlészeti, borászati feldolgozásra, tárolásra szolgáló építmény, melynek egyetlen homlokzata van, ez épülhet kőből vagy téglából, lehet vakolt vagy vakolatlan felület, a nyílászárók fából vannak, az épületek fedése legalább 1/2 m vastag földréteg.</w:t>
      </w:r>
    </w:p>
    <w:p w:rsidR="00E54F0A" w:rsidRPr="00E54F0A" w:rsidRDefault="00E54F0A" w:rsidP="00E54F0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j) vendéglátás: kész- vagy helyben készített ételek, italok jellemzően helyben fogyasztás céljából történő forgalmazása, ideértve az azzal összefüggő szórakoztató és egyéb szolgáltató tevékenységet is</w:t>
      </w:r>
    </w:p>
    <w:p w:rsidR="00E54F0A" w:rsidRDefault="00E54F0A" w:rsidP="00E54F0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k) védőfásítás, védőzöld: a kijelölt területen legalább 8 m-ként 1 db nagy vagy közepes lombkoronát növesztő fa alatta cserjékkel, vagy 8 m-nél szélesebb terület esetén 25 m2–re számítva legalább 1 db nagy közepes lombkoronát növesztő fa és alatta cserjék kerülnek telepítésre.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4. Belterülethatár módosítás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4. § A belterületbe csatolható területeket a Szabályozási terv tartalmazza.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II. FEJEZET KÖRNYEZETVÉDELMI ELŐÍRÁSOK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5. A levegő védelme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5. § (1) Levegőtisztaság-védelmi szempontból védelmi övezetet igénylő új építmény, létesítmény kizárólag oly módon alakítható ki, helyezhető el, hogy a védelmi övezet nem érinthet:</w:t>
      </w:r>
    </w:p>
    <w:p w:rsidR="00E54F0A" w:rsidRPr="00E54F0A" w:rsidRDefault="00E54F0A" w:rsidP="00E54F0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lakóterületet, vegyes területet, üdülőterületet, valamint szabadidőközpont, nagykiterjedésű sportterület különleges területet, zöldterületet,</w:t>
      </w:r>
    </w:p>
    <w:p w:rsidR="00E54F0A" w:rsidRPr="00E54F0A" w:rsidRDefault="00E54F0A" w:rsidP="00E54F0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természetvédelmi szempontból értékes területet —országos és helyi védett természeti területet,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Natura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2000 területet—, valamint az országos ökológiai hálózat magterületét és az ökológiai folyosó területet.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Az országos védett természeti területek, a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Natura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2000 területek, valamint az országos ökológiai hálózat magterületei levegőtisztaság-védelmi szempontból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ökológiailag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érzékeny, sérülékeny területeknek tekintendők. E területek térségében kizárólag olyan építmények, létesítmények helyezhetők el, amelyek üzemelése esetén az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ökológiailag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sérülékeny területekre vonatkozó határértékek teljesülnek.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Üdülőterület, lakóterület, vegyes terület, valamint szabadidőközpont, strand, nagykiterjedésű sportterület különleges terület, zöldterület rendeltetésszerű használatát pontszerű vagy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diffúz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légszennyezés és bűz nem korlátozhatja.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(4) Üdülőterületet, lakóterületet, vegyes területet, valamint szabadidőközpont, strand, nagykiterjedésű sportterület különleges területet, zöldterületet nem érintheti építmények, létesítmények üzemelése miatt kijelölt levegőtisztaság-védelmi védőövezet.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6. A földtani közeg-, a talaj és a vizek védelme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6. § (1) Építmények oly módon helyezhetők el, hogy a felszíni vizek természetes lefolyását ne akadályozzák, a vízi-létesítmények állapotát, üzemeltetését, fenntartását ne veszélyeztessék, továbbá a víz minőségét ne károsítsák.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Terepszint alatti építmények kizárólag a felszín alatti vizek mozgását nem akadályozó, az érintett térség vízháztartását nem befolyásoló módon létesíthetők. Terepszint alatti építés esetén a felszín alatti vizek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továbbvezetését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 kell oldani.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(3) Építmények üzemelése során keletkező, káros és veszélyes anyagokat tartalmazó szennyvizek a közcsatornába, valamint szennyvízgyűjtőbe nem vezethetők. A káros és veszélyes anyagokat tartalmazó szennyvizeket a közcsatornába vezetés előtt a telephelyen belül előtisztítani, vagy előkezelni kell.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(4) Az erózió elleni védelem és a táji adottságok megőrzése érdekében tereprendezés során az 1,50 m-nél magasabb feltöltések és bevágások, valamint 33,69 %-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nál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nagyobb hajlásszögű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rézsük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alakíthatók ki. Az 1, 50 m-nél magasabb feltöltések, bevágások kizárólag a rézsűk 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megosztásával, több rézsű kialakításával létesíthetők. A rézsűk állékonyságának biztosítása érdekében a rézsűk felületének legalább 50 %-án talajmegkötő, terjedő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tövű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növényzet telepítendő.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(5) A fejlesztési területek kialakítását úgy kell megvalósítani, hogy a létesítmények elhelyezése a környező területeken a talajvédő gazdálkodás feltételeit ne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rontsa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. A művelés alóli kivonásokat a beépítés ütemének megfelelően kell végrehajtani, a beruházás megkezdéséig, belterületbe vonásig az eredeti művelési ágnak megfelelő területhasznosítást kell folytatni.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7. A környezeti zaj elleni védelem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7. § Új út tervezésekor a környezeti zaj elleni védelem eszközei az út melletti területeken a településszerkezeti tervben szereplő meglévő és elhatározott terület-felhasználásainak figyelembevételével tervezendők.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8. Hulladékok kezelése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8. § (1) Lakó-, üdülő- és vegyes, továbbá szabadidőközpont, nagykiterjedésű sportterület különleges területen kizárólag a lakosság alapfokú ellátását szolgáló építmények üzemelése során keletkezhet veszélyes hulladék - különösen gyógyszertár, fogorvos, javítószolgáltatások építményeiben keletkező hulladék - tárolható átmenetileg.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 ipari-, kisipari- és szolgáltató létesítményekben keletkező veszélyes hulladékokat azok ártalmatlanításáig, vagy az elszállításáig a vonatkozó jogszabályokban előírt módon, hulladék fajtánként elkülönítetten kell gyűjteni, és környezetszennyezés nélkül tárolni.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 környezet védelme érdekében a város közigazgatási területén új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kommunális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hulladék lerakóhely nem létesíthető.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III. FEJEZET KATASZTRÓFAVÉDELEM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9. § (1) A tűzivíz ellátást biztosítani kell. Ha a mértékadó tűzivíz közhálózatról nem biztosítható, akkor</w:t>
      </w:r>
    </w:p>
    <w:p w:rsidR="00E54F0A" w:rsidRPr="00E54F0A" w:rsidRDefault="00E54F0A" w:rsidP="00E54F0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a közhálózat által biztosítható tűzivíz-igény feletti igényre helyi tűzivíztároló létesítése szükséges (amennyiben azt az övezeti előírások nem tiltják),</w:t>
      </w:r>
    </w:p>
    <w:p w:rsidR="00E54F0A" w:rsidRPr="00E54F0A" w:rsidRDefault="00E54F0A" w:rsidP="00E54F0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épület tűzszakaszolásával csökkenteni kell a tűzivízigényt a közhálózat által biztosítható mértékig,</w:t>
      </w:r>
    </w:p>
    <w:p w:rsidR="00E54F0A" w:rsidRPr="00E54F0A" w:rsidRDefault="00E54F0A" w:rsidP="00E54F0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a közhálózat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kapacitás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bővítésével kell a tűzivíz-ellátást biztosítani.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 úthálózatot úgy kell kialakítani, hogy az biztosítsa a tűzoltóság vonulását, alkalmas legyen a tűzoltó gépjárművek nem rendszeres közlekedésére és működésére.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10. § A Szabályozási terven „felszínmozgás—veszéllyel érintett területen”:</w:t>
      </w:r>
    </w:p>
    <w:p w:rsidR="00E54F0A" w:rsidRPr="00E54F0A" w:rsidRDefault="00E54F0A" w:rsidP="00E54F0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építési tevékenység csak talajvizsgálati jelentés alapján, valamint a talajvizsgálati jelentésben meghatározott esetekben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geotechnikai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terv alapján lehetséges, amely az alapozási módon túl kitér az állékonyság megőrzésére, a vízelvezetésre, a bevágások és feltöltések létesítésének lehetőségre,</w:t>
      </w:r>
    </w:p>
    <w:p w:rsidR="00E54F0A" w:rsidRPr="00E54F0A" w:rsidRDefault="00E54F0A" w:rsidP="00E54F0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b) a felszíni csapadékvíz, szivárgó víz elvezetésének szakszerű megoldásáról az építmény építésével egyidejűleg kell gondoskodni,</w:t>
      </w:r>
    </w:p>
    <w:p w:rsidR="00E54F0A" w:rsidRPr="00E54F0A" w:rsidRDefault="00E54F0A" w:rsidP="00E54F0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tereprendezés és támfal átépítése, vagy új támfal építése csak a rézsűállékonyság javítása, a csúszásveszély, vagy omlásveszély elhárítása érdekében történhet,</w:t>
      </w:r>
    </w:p>
    <w:p w:rsidR="00E54F0A" w:rsidRPr="00E54F0A" w:rsidRDefault="00E54F0A" w:rsidP="00E54F0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a támfalak átépítése, új támfalak létesítése megfelelő és ellenőrizhető vízelvezető rendszer kiépítésével együtt történhet.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IV. FEJEZET VÉDŐTERÜLETEK, VÉDŐTÁVOLSÁGOK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9. Közlekedési létesítmények védőterületei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11. § (1) Az országos utak védőterülete külterületen, az út tengelyétől mért 100-100 m, országos mellékutak esetén 50-50 m.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település területén a Balaton partvonalától mért 30 m-es terület beépítetlenül megőrzendő parti sáv.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10. Közműlétesítmények védőterületei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12. § A közművezetékek jogszabályokban előírt védőterületeit biztosítani kell.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V. FEJEZET EGYES SAJÁTOS JOGINTÉZMÉNYEKKEL KAPCSOLATOS ELŐÍRÁSOK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(TILALMAK, TELEKALAKÍTÁS, TELEPÜLÉSRENDEZÉSI KÖTELEZÉSEK)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13. § (1) Nyúlványos telek a településen nem alakítható ki.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(2) Magánutak kialakítását telekalakítási terv során kell meghatározni, a közforgalom elől el nem zárt magánutakat a vonatkozó jogszabály szerint a közútnak megfelelő paraméterekkel. A telkek megközelítésére szolgáló magánútnak a telkekre előírt közműellátás biztosítására is alkalmasnak kell lennie. A közforgalom elől el nem zárt zsák magánutak végén végfordulót kell kialakítani. A legalább 12 méter széles magánutakat legalább egyoldali fasorral kell kialakítani.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 gazdasági, vegyes, vagy különleges területek megközelítését biztosító magánutak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minimális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telekszélességének legalább 12 méternek kell lennie, a négynél több lakás vagy üdülő megközelítését biztosító magánutak minimális telekszélességének legalább 8 méternek kell lennie.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(4) Lakóterületen telekegyesítéssel létrehozható új telek, ha arról a részletes építési övezeti előírás máshogy nem rendelkezik, legfeljebb az egyes építési övezetekben előírt legkisebb kialakítható telekméret háromszorosa lehet. Ez alól kivétel, ha a telekalakítás egészségügyi, oktatási, szociális vagy egyházi épület létesítése céljából szükséges.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(5) Eltérő övezetbe, építési övezetbe tartozó telkek nem egyesíthetők, övezeti határon átnyúló telekhatár-rendezés nem lehetséges.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VI. FEJEZET KÖZMŰVEK ELŐÍRÁSAI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11. Általános előírások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14. § (1) A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közművesítésre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kerülő területen telkenként kell a közhálózathoz önálló bekötésekkel és mérési helyekkel csatlakozni.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közművezetékek átépítésekor és új vezeték fektetésekor a racionális területgazdálkodás érdekében az utak alatt a közművek elrendezésénél mindig a távlati összes közmű elhelyezésére kell helyet biztosítani.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12.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Közművesítés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mértékének az előírása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15. § A településen építés vagy rendeltetés megváltoztatása akkor lehetséges, ha:</w:t>
      </w:r>
    </w:p>
    <w:p w:rsidR="00E54F0A" w:rsidRPr="00E54F0A" w:rsidRDefault="00E54F0A" w:rsidP="00E54F0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az övezeti előírások szerinti közműellátás biztosított,</w:t>
      </w:r>
    </w:p>
    <w:p w:rsidR="00E54F0A" w:rsidRPr="00E54F0A" w:rsidRDefault="00E54F0A" w:rsidP="00E54F0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övezeti előírások hiányában a közegészségügyi hatóság által is elfogadott egészséges ivóvízellátás és a közüzemű villamosenergia-ellátás biztosított,</w:t>
      </w:r>
    </w:p>
    <w:p w:rsidR="00E54F0A" w:rsidRPr="00E54F0A" w:rsidRDefault="00E54F0A" w:rsidP="00E54F0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jelen szabályozás szennyvízre és csapadékvízre vonatkozó előírásai teljesülnek, az építési hely vízelöntéssel, tartós vízállással nem veszélyeztetett.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13. Vízellátás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16. § (1) Beépítésre szánt területen új közüzemi ivóvízhálózat csak a közüzemi szennyvízcsatorna hálózattal együtt építhető.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(2) Beépítésre nem szánt területen, ha a telek vezetékes vízellátással rendelkezik, és a közcsatorna hálózat rendelkezésre áll, vagy kiépítésre kerül, közműpótló nem létesíthető.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14. Szennyvízelvezetés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17. § (1) A felszíni és felszín alatti vizek vízminőség védelme érdekében szennyvíz, tisztított szennyvíz közvetlen talajba szikkasztása a település teljes közigazgatási területén tilos.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(2) Beépítésre szánt területen és a turisztikai célú beépítésre nem szánt területen is építeni csak a teljes közműellátás biztosításával lehet.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(3) Beépítésre nem szánt területen állandó emberi tartózkodásra alkalmas új épületet építeni csak a szennyvíz környezet károsítás nélküli kezelésének megoldásával lehet, ha:</w:t>
      </w:r>
    </w:p>
    <w:p w:rsidR="00E54F0A" w:rsidRPr="00E54F0A" w:rsidRDefault="00E54F0A" w:rsidP="00E54F0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a napi keletkező szennyvíz mennyisége nem haladja meg az 5 m3-t, és a szennyvizeket víz-zárósági próbával igazoltan, vízzáróan kivitelezett, fedett, zárt medencébe kell összegyűjteni, az összegyűjtött szennyvíz kijelölt leürítő helyre történő elszállíttatásáig.</w:t>
      </w:r>
    </w:p>
    <w:p w:rsidR="00E54F0A" w:rsidRPr="00E54F0A" w:rsidRDefault="00E54F0A" w:rsidP="00E54F0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a napi keletkező szennyvíz mennyisége meghaladja az 5 m3-t akkor helyben létesítendő szennyvíztisztító kisberendezés is alkalmazható:</w:t>
      </w:r>
    </w:p>
    <w:p w:rsidR="00E54F0A" w:rsidRPr="00E54F0A" w:rsidRDefault="00E54F0A" w:rsidP="00E54F0A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ba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ha a tisztított vizek számára a megfelelő felszíni befogadó rendelkezésre áll (tisztított vizet sem szabad talajba szikkasztani)</w:t>
      </w:r>
    </w:p>
    <w:p w:rsidR="00E54F0A" w:rsidRPr="00E54F0A" w:rsidRDefault="00E54F0A" w:rsidP="00E54F0A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ha az egyéb előírások, korlátok nem tiltják, valamint illetékes szakhatóságok hozzájárulnak,</w:t>
      </w:r>
    </w:p>
    <w:p w:rsidR="00E54F0A" w:rsidRPr="00E54F0A" w:rsidRDefault="00E54F0A" w:rsidP="00E54F0A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bc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kisberendezés védőterület igénye nem nyúlhat túl a tárgyi telken,</w:t>
      </w:r>
    </w:p>
    <w:p w:rsidR="00E54F0A" w:rsidRPr="00E54F0A" w:rsidRDefault="00E54F0A" w:rsidP="00E54F0A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bd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tisztítóberendezéssel azt a tisztítási hatásfokot kell teljesíteni, amit a befogadóhoz igazítva az illetékes szakhatóság meghatároz,</w:t>
      </w:r>
    </w:p>
    <w:p w:rsidR="00E54F0A" w:rsidRPr="00E54F0A" w:rsidRDefault="00E54F0A" w:rsidP="00E54F0A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be) ha bármelyik illetékes szakhatóság nem ad hozzájárulást a helyi szennyvíztisztító kisberendezés létesítésére, ki kell építeni a közcsatorna csatlakozás lehetőségét.</w:t>
      </w:r>
    </w:p>
    <w:p w:rsidR="00E54F0A" w:rsidRPr="00E54F0A" w:rsidRDefault="00E54F0A" w:rsidP="00E54F0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Beépítésre nem szánt területen állandó emberi tartózkodásra nem alkalmas új épület közműellátásának kiépítése nem szükséges.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(4) Közműpótló, zárt tároló medence csak akkor alkalmazható, ha a telek állandó megközelíthetőségére a megfelelő (paraméterű és kiépítettségű) közhálózati útkapcsolat biztosított.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(5) A közüzemű szennyvízátemelő műtárgy védőtávolság igénye:</w:t>
      </w:r>
    </w:p>
    <w:p w:rsidR="00E54F0A" w:rsidRPr="00E54F0A" w:rsidRDefault="00E54F0A" w:rsidP="00E54F0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hatóság által egyedileg megállapított és rögzített;</w:t>
      </w:r>
    </w:p>
    <w:p w:rsidR="00E54F0A" w:rsidRPr="00E54F0A" w:rsidRDefault="00E54F0A" w:rsidP="00E54F0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előzetes megállapítás nélkül:</w:t>
      </w:r>
    </w:p>
    <w:p w:rsidR="00E54F0A" w:rsidRPr="00E54F0A" w:rsidRDefault="00E54F0A" w:rsidP="00E54F0A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ba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bűzzáróan és zajvédelemmel kivitelezett műtárgy esetén 20 m,</w:t>
      </w:r>
    </w:p>
    <w:p w:rsidR="00E54F0A" w:rsidRPr="00E54F0A" w:rsidRDefault="00E54F0A" w:rsidP="00E54F0A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bűzzár vagy zajvédelem nélküli műtárgy esetén 150 m.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(6) A közüzemű szennyvízátemelő műtárgy védőtávolságán belül: lakó-, településközpont vegyes, intézményi, különleges építési övezetbe sorolt telken új épületet építeni csak a műtárgy védőtávolság okozta korlátozásának megszüntetését követően lehet:</w:t>
      </w:r>
    </w:p>
    <w:p w:rsidR="00E54F0A" w:rsidRPr="00E54F0A" w:rsidRDefault="00E54F0A" w:rsidP="00E54F0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vagy a beépített telek telekhatáráig kell csökkenteni a műtárgy védőtávolság igényét (a műtárgy zajvédetté és bűzzáróvá tételével, távvezérlésének megoldásával),</w:t>
      </w:r>
    </w:p>
    <w:p w:rsidR="00E54F0A" w:rsidRPr="00E54F0A" w:rsidRDefault="00E54F0A" w:rsidP="00E54F0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vagy a műtárgy kiváltását kell megoldani;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15. Felszíni vízrendezés, csapadékvíz elvezetés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18. § (1) Vízgazdálkodási feladatok (mederkarbantartása) céljára:</w:t>
      </w:r>
    </w:p>
    <w:p w:rsidR="00E54F0A" w:rsidRPr="00E54F0A" w:rsidRDefault="00E54F0A" w:rsidP="00E54F0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állami kezelésű vízfolyások mentén 6-6 m-es,</w:t>
      </w:r>
    </w:p>
    <w:p w:rsidR="00E54F0A" w:rsidRPr="00E54F0A" w:rsidRDefault="00E54F0A" w:rsidP="00E54F0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önkormányzati, társulati és egyéb kezelésű patakok, vízfolyások, árkok, csatornák mentén 3-3 m-es,</w:t>
      </w:r>
    </w:p>
    <w:p w:rsidR="00E54F0A" w:rsidRPr="00E54F0A" w:rsidRDefault="00E54F0A" w:rsidP="00E54F0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Balaton jogi partvonalától 10 m-es sávot szabadon kell hagyni.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csapadékvíz elvezetésére elválasztott rendszerű vízelvezetést kell kiépíteni.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(3) Ha a csapadékvíz elvezető hálózat vagy a befogadó a telken keletkezett vizeket elvezetni nem tudja, akkor a csapadékvizet telken belül kell visszatartani, és csak késleltetve, fékezetten lehet a közhálózatba vezetni.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A vízvisszatartás mértékét a befogadó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kapacitásához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kell igazítani. Amennyiben a befogadói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kapacitás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meghatározható, 50 m2 burkolt felületenként 1 m3 esővíztároló (ciszterna) kialakítása szükséges.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(5) A nyílt árkos vízelvezető hálózat feletti kocsi behajtók az árok vízszállító képességét nem korlátozhatják, ezért az átereszt úgy kell kialakítani, hogy</w:t>
      </w:r>
    </w:p>
    <w:p w:rsidR="00E54F0A" w:rsidRPr="00E54F0A" w:rsidRDefault="00E54F0A" w:rsidP="00E54F0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az víz-visszaduzzasztást ne okozzon,</w:t>
      </w:r>
    </w:p>
    <w:p w:rsidR="00E54F0A" w:rsidRPr="00E54F0A" w:rsidRDefault="00E54F0A" w:rsidP="00E54F0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a vízszállítás akadálymentes legyen.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(6) A telekhatárra épített épületek ereszcsatornáit, valamint a telkekről a csapadékvíz kivezetést csak terepszint alatt szabad az utcai vízelvezető hálózatba vezetni.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16. Villamosenergia ellátás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19. § </w:t>
      </w:r>
      <w:bookmarkStart w:id="0" w:name="foot_1_place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"javascript:rendtool.footClickX(1);" </w:instrTex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E54F0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  <w:lang w:eastAsia="hu-HU"/>
        </w:rPr>
        <w:t>[1]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bookmarkEnd w:id="0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17. Megújuló energiahordozó hasznosítás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20. § Közcélú, megújuló energiahordozó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hasznosítású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napenergiát hasznosító energiatermelés csak olyan beépítésre szánt gazdasági vagy különleges, beépítésre nem szánt különleges megújuló energiatermelésre kijelölt övezetbe létesíthető, amelyben az övezeti előírása megengedi.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18. Földgázellátás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21. § </w:t>
      </w:r>
      <w:bookmarkStart w:id="1" w:name="foot_2_place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"javascript:rendtool.footClickX(2);" </w:instrTex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E54F0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  <w:lang w:eastAsia="hu-HU"/>
        </w:rPr>
        <w:t>[2]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bookmarkEnd w:id="1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19. Elektronikus hírközlés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22. § </w:t>
      </w:r>
      <w:bookmarkStart w:id="2" w:name="foot_3_place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"javascript:rendtool.footClickX(3);" </w:instrTex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E54F0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  <w:lang w:eastAsia="hu-HU"/>
        </w:rPr>
        <w:t>[3]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bookmarkEnd w:id="2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23. § </w:t>
      </w:r>
      <w:bookmarkStart w:id="3" w:name="foot_4_place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"javascript:rendtool.footClickX(4);" </w:instrTex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E54F0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  <w:lang w:eastAsia="hu-HU"/>
        </w:rPr>
        <w:t>[4]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bookmarkEnd w:id="3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VII. FEJEZET ÉPÍTÉS ÁLTALÁNOS SZABÁLYAI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20. Építés általános feltételei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24. § (1) Az építési helyen kívül eső meglévő épület, épületrész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kubatúrán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belül felújítható, korszerűsíthető, átalakítható, de csak építési helyen belül bővíthető, ha megfelel az egyéb övezeti előírásoknak.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Minden építési övezetben és beépítést megengedő övezetben melléképítmény csak a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főépítménnyel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 időben, vagy a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főépítmény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után építhető.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településen 2500m2-nél nagyobb szintterületű csarnoképület nem emelhető.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P1 jellel körülhatárolt területen bármilyen építési munka előtt mérnökgeológiai szakvéleményt kell készíttetni.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(5) Terepszint alatti építmények, pincék közterületet, más telket és építményt nem veszélyeztethet.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(6) Beépítésre nem szánt terület övezeteiben különálló terepszint alatti építmény a telek 5%-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ig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létesíthető.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21. Általános építési előírások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25. § (1) Az építési övezetekben terepszint alatti beépítés csak az építési helyen belül végezhető.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(2) Az egyes építési övezetekben elhelyezhető épületnek nem minősülő építmények magassága nem haladhatja meg az építési övezetben előírt legnagyobb épületmagasság értékét – kivéve, ha az építési övezet előírásai másként nem rendelkeznek.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(3)</w:t>
      </w:r>
      <w:bookmarkStart w:id="4" w:name="foot_5_place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"javascript:rendtool.footClickX(5);" </w:instrTex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E54F0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  <w:lang w:eastAsia="hu-HU"/>
        </w:rPr>
        <w:t>[5]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bookmarkEnd w:id="4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(4)</w:t>
      </w:r>
      <w:bookmarkStart w:id="5" w:name="foot_6_place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"javascript:rendtool.footClickX(6);" </w:instrTex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E54F0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  <w:lang w:eastAsia="hu-HU"/>
        </w:rPr>
        <w:t>[6]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bookmarkEnd w:id="5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22. Tereprendezés, támfal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26. § (1) A település területén az 1,0 méternél nagyobb tereprendezés tereprendezési terv alapján végezhető.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(2) Amennyiben a tereprendezésre épület-elhelyezés érdekében kerül sor, úgy feltöltés, vagy bevágás mértéke nem haladhatja meg a 1,5 m-t.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(3) Támfal kialakítása a természetes terepszintet</w:t>
      </w:r>
    </w:p>
    <w:p w:rsidR="00E54F0A" w:rsidRPr="00E54F0A" w:rsidRDefault="00E54F0A" w:rsidP="00E54F0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felfelé legfeljebb 1,50 méterrel,</w:t>
      </w:r>
    </w:p>
    <w:p w:rsidR="00E54F0A" w:rsidRPr="00E54F0A" w:rsidRDefault="00E54F0A" w:rsidP="00E54F0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lefelé legfeljebb 1,50 méterrel,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de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együttesen legfeljebb 2,0 méterrel változtathatja meg.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(4) Az utcavonalon meglévő támfal, magasságától függetlenül felújítható, új támfal a meglévő terep magasságáig építhető.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23. Beépítési mód, építési hely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27. § (1) Újonnan beépítésre kerülő, vagy jelentősen átépítésre kerülő területen, oldalhatáron álló beépítés esetén, az építési hely egyik határvonala az északi irányhoz közelebb eső telekhatár.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(2) Amennyiben a tömbre jellemző oldalhatár nem állapítható meg, az építési hely egyik határvonala az északi irányhoz közelebb eső telekhatár.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(3) Saroktelek esetében az előkerti építési vonalat - az utcakép egységessége és a településkép megőrzése érdekében - úgy kell megválasztani, hogy a csatlakozó utcák telkeinek építési vonalához igazodjon.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(4) Amennyiben az utcában jellemző előkertméret nem állapítható meg, úgy az előkert mélysége, mely egyben építési vonal is, 5 m.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(5) Utcavonalas beépítésű épületek között elhelyezkedő foghíjtelek előkerti építési vonala a közterülettől legfeljebb 2,0 m-ig visszahúzható.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(6) Fekvő telek esetében, ha az a szomszédos telek beépítését nem korlátozza, az előkert 3,0 méterre, a hátsókert 3 méterre csökkenthető.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(7) Oldalhatáron álló beépítési mód esetében az építési telek oldalkertje minimum 5,0 méter, 16 m szélességet el nem érő telkek esetében a telek oldalkertje minimum 4,0 méter.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(8) Amennyiben a Szabályozási Terven feltüntetésre került építési hely, úgy építmények csak a kijelölt helyen helyezhetők el.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II. RÉSZ RÉSZLETES ÖVEZETI ELŐÍRÁSOK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VIII. FEJEZET BEÉPÍTÉSRE SZÁNT TERÜLETEK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24. Kertvárosias lakóterület (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Lke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általános előírásai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28. § (1) A kertvárosias lakóterület elsősorban lakó rendeltetésű épület elhelyezésére szolgál. A lakóépület legfeljebb négylakásos lehet.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kertvárosias lakóterületen elhelyezhető még</w:t>
      </w:r>
    </w:p>
    <w:p w:rsidR="00E54F0A" w:rsidRPr="00E54F0A" w:rsidRDefault="00E54F0A" w:rsidP="00E54F0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a helyi lakosság ellátását szolgáló</w:t>
      </w:r>
    </w:p>
    <w:p w:rsidR="00E54F0A" w:rsidRPr="00E54F0A" w:rsidRDefault="00E54F0A" w:rsidP="00E54F0A">
      <w:pPr>
        <w:numPr>
          <w:ilvl w:val="1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aa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kereskedelmi</w:t>
      </w:r>
    </w:p>
    <w:p w:rsidR="00E54F0A" w:rsidRPr="00E54F0A" w:rsidRDefault="00E54F0A" w:rsidP="00E54F0A">
      <w:pPr>
        <w:numPr>
          <w:ilvl w:val="1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ab) szolgáltató</w:t>
      </w:r>
    </w:p>
    <w:p w:rsidR="00E54F0A" w:rsidRPr="00E54F0A" w:rsidRDefault="00E54F0A" w:rsidP="00E54F0A">
      <w:pPr>
        <w:numPr>
          <w:ilvl w:val="1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ac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vendéglátó</w:t>
      </w:r>
    </w:p>
    <w:p w:rsidR="00E54F0A" w:rsidRPr="00E54F0A" w:rsidRDefault="00E54F0A" w:rsidP="00E54F0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hitéleti, nevelési, egészségügyi, szociális</w:t>
      </w:r>
    </w:p>
    <w:p w:rsidR="00E54F0A" w:rsidRPr="00E54F0A" w:rsidRDefault="00E54F0A" w:rsidP="00E54F0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telkenként egy, legfeljebb 4 szobával rendelkező, szállás jellegű</w:t>
      </w:r>
    </w:p>
    <w:p w:rsidR="00E54F0A" w:rsidRPr="00E54F0A" w:rsidRDefault="00E54F0A" w:rsidP="00E54F0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a terület rendeltetésszerű használatát nem zavaró kézműipari</w:t>
      </w:r>
    </w:p>
    <w:p w:rsidR="00E54F0A" w:rsidRPr="00E54F0A" w:rsidRDefault="00E54F0A" w:rsidP="00E54F0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közbiztonsági épület, sportépítmény rendeltetés is.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 kialakítható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minimális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telekszélesség, ha arról az övezet részletes előírása máshogy nem rendelkezik:</w:t>
      </w:r>
    </w:p>
    <w:p w:rsidR="00E54F0A" w:rsidRPr="00E54F0A" w:rsidRDefault="00E54F0A" w:rsidP="00E54F0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ikres és oldalhatáron álló beépítés esetén 14,0 méter</w:t>
      </w:r>
    </w:p>
    <w:p w:rsidR="00E54F0A" w:rsidRPr="00E54F0A" w:rsidRDefault="00E54F0A" w:rsidP="00E54F0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szabadon álló beépítés esetén 16,0 méter lehet.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kialakítható maximális telekszélesség, ha arról az övezet részletes előírása máshogy nem rendelkezik:</w:t>
      </w:r>
    </w:p>
    <w:p w:rsidR="00E54F0A" w:rsidRPr="00E54F0A" w:rsidRDefault="00E54F0A" w:rsidP="00E54F0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ikres és oldalhatáron álló beépítés esetén 30,0 méter,</w:t>
      </w:r>
    </w:p>
    <w:p w:rsidR="00E54F0A" w:rsidRPr="00E54F0A" w:rsidRDefault="00E54F0A" w:rsidP="00E54F0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szabadon álló beépítés esetén 36,0 méter.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(5) Az építési övezet telkein szint alatti garázs legfeljebb 10%-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os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lejtésű rámpával alakítható ki.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(6) Az előkert mérete 3,0 méterre csökkenthető:</w:t>
      </w:r>
    </w:p>
    <w:p w:rsidR="00E54F0A" w:rsidRPr="00E54F0A" w:rsidRDefault="00E54F0A" w:rsidP="00E54F0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fekvőtelkeknél</w:t>
      </w:r>
    </w:p>
    <w:p w:rsidR="00E54F0A" w:rsidRPr="00E54F0A" w:rsidRDefault="00E54F0A" w:rsidP="00E54F0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saroktelkeknél hosszabbik oldala mentén, abban az esetben, ha a telek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rövidebbik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oldala nem éri el a 16,0 métert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25. Kertvárosias lakóterület (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Lke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részletes előírásai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29. § (1) Az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Lke-1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jelű építési övezet előírásai:</w:t>
      </w:r>
    </w:p>
    <w:p w:rsidR="00E54F0A" w:rsidRPr="00E54F0A" w:rsidRDefault="00E54F0A" w:rsidP="00E54F0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Beépítési mód: oldalhatáron álló</w:t>
      </w:r>
    </w:p>
    <w:p w:rsidR="00E54F0A" w:rsidRPr="00E54F0A" w:rsidRDefault="00E54F0A" w:rsidP="00E54F0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területe: 900 m2</w:t>
      </w:r>
    </w:p>
    <w:p w:rsidR="00E54F0A" w:rsidRPr="00E54F0A" w:rsidRDefault="00E54F0A" w:rsidP="00E54F0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c) Kialakítható legkisebb telekszélesség: 14 m</w:t>
      </w:r>
    </w:p>
    <w:p w:rsidR="00E54F0A" w:rsidRPr="00E54F0A" w:rsidRDefault="00E54F0A" w:rsidP="00E54F0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Legnagyobb terepszint feletti beépítettség: 30 %</w:t>
      </w:r>
    </w:p>
    <w:p w:rsidR="00E54F0A" w:rsidRPr="00E54F0A" w:rsidRDefault="00E54F0A" w:rsidP="00E54F0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Legnagyobb terepszint alatti beépítettség: 30 %</w:t>
      </w:r>
    </w:p>
    <w:p w:rsidR="00E54F0A" w:rsidRPr="00E54F0A" w:rsidRDefault="00E54F0A" w:rsidP="00E54F0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Legkisebb zöldfelületi arány: 50 %</w:t>
      </w:r>
    </w:p>
    <w:p w:rsidR="00E54F0A" w:rsidRPr="00E54F0A" w:rsidRDefault="00E54F0A" w:rsidP="00E54F0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g) Legnagyobb épületmagasság: 4,0 m</w:t>
      </w:r>
    </w:p>
    <w:p w:rsidR="00E54F0A" w:rsidRPr="00E54F0A" w:rsidRDefault="00E54F0A" w:rsidP="00E54F0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h) Az épület legmagasabb pontja: 9 m</w:t>
      </w:r>
    </w:p>
    <w:p w:rsidR="00E54F0A" w:rsidRPr="00E54F0A" w:rsidRDefault="00E54F0A" w:rsidP="00E54F0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belül:</w:t>
      </w:r>
    </w:p>
    <w:p w:rsidR="00E54F0A" w:rsidRPr="00E54F0A" w:rsidRDefault="00E54F0A" w:rsidP="00E54F0A">
      <w:pPr>
        <w:numPr>
          <w:ilvl w:val="1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ia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előkert 0 m</w:t>
      </w:r>
    </w:p>
    <w:p w:rsidR="00E54F0A" w:rsidRPr="00E54F0A" w:rsidRDefault="00E54F0A" w:rsidP="00E54F0A">
      <w:pPr>
        <w:numPr>
          <w:ilvl w:val="1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oldalkert 4 m</w:t>
      </w:r>
    </w:p>
    <w:p w:rsidR="00E54F0A" w:rsidRPr="00E54F0A" w:rsidRDefault="00E54F0A" w:rsidP="00E54F0A">
      <w:pPr>
        <w:numPr>
          <w:ilvl w:val="1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ic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hátsókert 6 m</w:t>
      </w:r>
    </w:p>
    <w:p w:rsidR="00E54F0A" w:rsidRPr="00E54F0A" w:rsidRDefault="00E54F0A" w:rsidP="00E54F0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telken elhelyezhető maximális lakásszám: 2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Lke-2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jelű építési övezet előírásai:</w:t>
      </w:r>
    </w:p>
    <w:p w:rsidR="00E54F0A" w:rsidRPr="00E54F0A" w:rsidRDefault="00E54F0A" w:rsidP="00E54F0A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Beépítési mód: oldalhatáron álló</w:t>
      </w:r>
    </w:p>
    <w:p w:rsidR="00E54F0A" w:rsidRPr="00E54F0A" w:rsidRDefault="00E54F0A" w:rsidP="00E54F0A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területe: 800 m2</w:t>
      </w:r>
    </w:p>
    <w:p w:rsidR="00E54F0A" w:rsidRPr="00E54F0A" w:rsidRDefault="00E54F0A" w:rsidP="00E54F0A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Kialakítható legkisebb telekszélesség: 16/20 m</w:t>
      </w:r>
    </w:p>
    <w:p w:rsidR="00E54F0A" w:rsidRPr="00E54F0A" w:rsidRDefault="00E54F0A" w:rsidP="00E54F0A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Legnagyobb terepszint feletti beépítettség: 30 %</w:t>
      </w:r>
    </w:p>
    <w:p w:rsidR="00E54F0A" w:rsidRPr="00E54F0A" w:rsidRDefault="00E54F0A" w:rsidP="00E54F0A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Legnagyobb terepszint alatti beépítettség: 30 %</w:t>
      </w:r>
    </w:p>
    <w:p w:rsidR="00E54F0A" w:rsidRPr="00E54F0A" w:rsidRDefault="00E54F0A" w:rsidP="00E54F0A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Legkisebb zöldfelületi arány: 50 %</w:t>
      </w:r>
    </w:p>
    <w:p w:rsidR="00E54F0A" w:rsidRPr="00E54F0A" w:rsidRDefault="00E54F0A" w:rsidP="00E54F0A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g) Legnagyobb épületmagasság: 5,0 m</w:t>
      </w:r>
    </w:p>
    <w:p w:rsidR="00E54F0A" w:rsidRPr="00E54F0A" w:rsidRDefault="00E54F0A" w:rsidP="00E54F0A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h) Az épület legmagasabb pontja: 9 m</w:t>
      </w:r>
    </w:p>
    <w:p w:rsidR="00E54F0A" w:rsidRPr="00E54F0A" w:rsidRDefault="00E54F0A" w:rsidP="00E54F0A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belül:</w:t>
      </w:r>
    </w:p>
    <w:p w:rsidR="00E54F0A" w:rsidRPr="00E54F0A" w:rsidRDefault="00E54F0A" w:rsidP="00E54F0A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ia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előkert 5 m</w:t>
      </w:r>
    </w:p>
    <w:p w:rsidR="00E54F0A" w:rsidRPr="00E54F0A" w:rsidRDefault="00E54F0A" w:rsidP="00E54F0A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oldalkert 5 m</w:t>
      </w:r>
    </w:p>
    <w:p w:rsidR="00E54F0A" w:rsidRPr="00E54F0A" w:rsidRDefault="00E54F0A" w:rsidP="00E54F0A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ic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hátsókert 6 m</w:t>
      </w:r>
    </w:p>
    <w:p w:rsidR="00E54F0A" w:rsidRPr="00E54F0A" w:rsidRDefault="00E54F0A" w:rsidP="00E54F0A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telken elhelyezhető maximális lakásszám: 4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Az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Lke-3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jelű építési övezet előírásai:</w:t>
      </w:r>
    </w:p>
    <w:p w:rsidR="00E54F0A" w:rsidRPr="00E54F0A" w:rsidRDefault="00E54F0A" w:rsidP="00E54F0A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Beépítési mód: oldalhatáron álló</w:t>
      </w:r>
    </w:p>
    <w:p w:rsidR="00E54F0A" w:rsidRPr="00E54F0A" w:rsidRDefault="00E54F0A" w:rsidP="00E54F0A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területe: 500 m2</w:t>
      </w:r>
    </w:p>
    <w:p w:rsidR="00E54F0A" w:rsidRPr="00E54F0A" w:rsidRDefault="00E54F0A" w:rsidP="00E54F0A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Kialakítható legkisebb telekszélesség: 16 m</w:t>
      </w:r>
    </w:p>
    <w:p w:rsidR="00E54F0A" w:rsidRPr="00E54F0A" w:rsidRDefault="00E54F0A" w:rsidP="00E54F0A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Legnagyobb terepszint feletti beépítettség: 30 %</w:t>
      </w:r>
    </w:p>
    <w:p w:rsidR="00E54F0A" w:rsidRPr="00E54F0A" w:rsidRDefault="00E54F0A" w:rsidP="00E54F0A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Legnagyobb terepszint alatti beépítettség: 30 %</w:t>
      </w:r>
    </w:p>
    <w:p w:rsidR="00E54F0A" w:rsidRPr="00E54F0A" w:rsidRDefault="00E54F0A" w:rsidP="00E54F0A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Legkisebb zöldfelületi arány: 50 %</w:t>
      </w:r>
    </w:p>
    <w:p w:rsidR="00E54F0A" w:rsidRPr="00E54F0A" w:rsidRDefault="00E54F0A" w:rsidP="00E54F0A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g) Legnagyobb épületmagasság: 5,0 m</w:t>
      </w:r>
    </w:p>
    <w:p w:rsidR="00E54F0A" w:rsidRPr="00E54F0A" w:rsidRDefault="00E54F0A" w:rsidP="00E54F0A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h) Az épület legmagasabb pontja: 9 m</w:t>
      </w:r>
    </w:p>
    <w:p w:rsidR="00E54F0A" w:rsidRPr="00E54F0A" w:rsidRDefault="00E54F0A" w:rsidP="00E54F0A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belül:</w:t>
      </w:r>
    </w:p>
    <w:p w:rsidR="00E54F0A" w:rsidRPr="00E54F0A" w:rsidRDefault="00E54F0A" w:rsidP="00E54F0A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ia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előkert 5 m</w:t>
      </w:r>
    </w:p>
    <w:p w:rsidR="00E54F0A" w:rsidRPr="00E54F0A" w:rsidRDefault="00E54F0A" w:rsidP="00E54F0A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oldalkert 5 m</w:t>
      </w:r>
    </w:p>
    <w:p w:rsidR="00E54F0A" w:rsidRPr="00E54F0A" w:rsidRDefault="00E54F0A" w:rsidP="00E54F0A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ic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hátsókert 6 m</w:t>
      </w:r>
    </w:p>
    <w:p w:rsidR="00E54F0A" w:rsidRPr="00E54F0A" w:rsidRDefault="00E54F0A" w:rsidP="00E54F0A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telken elhelyezhető maximális lakásszám: 1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Az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Lke-4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jelű építési övezet előírásai: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Beépítési mód: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szabadonálló</w:t>
      </w:r>
      <w:proofErr w:type="spellEnd"/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területe: 400 m2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c) Kialakítható legkisebb telekszélesség: 16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Legnagyobb terepszint feletti beépítettség: 30 %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Legnagyobb terepszint alatti beépítettség: 30 %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Legkisebb zöldfelületi arány: 50 %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Legnagyobb épületmagasság: 5,0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épület legmagasabb pontja: 9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belül: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ia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előkert 5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oldalkert 3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ic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hátsókert 6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telken elhelyezhető maximális lakásszám: 2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(5) Az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Lke-5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jelű építési övezet előírásai: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Beépítési mód: oldalhatáron álló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területe: 900 m2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Kialakítható legkisebb telekszélesség: 20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Legnagyobb terepszint feletti beépítettség: 30 %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Legnagyobb terepszint alatti beépítettség: 30 %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Legkisebb zöldfelületi arány: 50 %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Legnagyobb épületmagasság: 5,0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épület legmagasabb pontja: 9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belül: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ia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előkert 5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oldalkert 5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ic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hátsókert 6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legyen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j)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telken elhelyezhető maximális lakásszám: 2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(6) Az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Lke-6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jelű építési övezet előírásai: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Beépítési mód: oldalhatáron álló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területe: 1000 m2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Kialakítható legkisebb telekszélesség: 20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Legnagyobb terepszint feletti beépítettség: 20 %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Legnagyobb terepszint alatti beépítettség: 20 %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Legkisebb zöldfelületi arány: 50 %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Legnagyobb épületmagasság: 5,0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épület legmagasabb pontja: 9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belül: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ia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előkert 5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oldalkert 5m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ic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hátsókert 10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telken elhelyezhető maximális lakásszám: 4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(7) Az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Lke-7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jelű építési övezet előírásai: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Beépítési mód: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szabadonálló</w:t>
      </w:r>
      <w:proofErr w:type="spellEnd"/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területe: 900 m2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Kialakítható legkisebb telekszélesség: 25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Legnagyobb terepszint feletti beépítettség: 30 %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Legnagyobb terepszint alatti beépítettség: 30 %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Legkisebb zöldfelületi arány: 50 %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Legnagyobb épületmagasság: 5,0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épület legmagasabb pontja: 9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belül: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ia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előkert 5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oldalkert 4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ic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hátsókert 6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telken elhelyezhető maximális lakásszám: 2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(8) Az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Lke-8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jelű építési övezet előírásai: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Beépítési mód: szabadon álló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területe: 720 m2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Kialakítható legkisebb telekszélesség: 14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Legnagyobb terepszint feletti beépítettség: 30 %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Legnagyobb terepszint alatti beépítettség: 30 %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Legkisebb zöldfelületi arány: 50 %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Legnagyobb épületmagasság: 6,0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épület legmagasabb pontja: 9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belül: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ia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előkert 5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oldalkert 3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ic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hátsókert 6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telken elhelyezhető maximális lakásszám: 1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26. A Településközpont terület (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Vt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előírásai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30. § (1) A Szabályozási terven </w:t>
      </w:r>
      <w:proofErr w:type="spellStart"/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Vt</w:t>
      </w:r>
      <w:proofErr w:type="spellEnd"/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jellel jelölt építési övezet több önálló rendeltetési egységet magába foglaló, lakó- és olyan települési szintű egyéb rendeltetést szolgáló épület elhelyezésére szolgál, amelyek alapvetően nincsenek zavaró hatással a lakó rendeltetésre.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(2) Településközpont terület építési övezeteiben a melléképítmények közül a következők nem helyezhetők el:</w:t>
      </w:r>
    </w:p>
    <w:p w:rsidR="00E54F0A" w:rsidRPr="00E54F0A" w:rsidRDefault="00E54F0A" w:rsidP="00E54F0A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siló, ömlesztett anyag-, folyadék- és gáztároló;</w:t>
      </w:r>
    </w:p>
    <w:p w:rsidR="00E54F0A" w:rsidRPr="00E54F0A" w:rsidRDefault="00E54F0A" w:rsidP="00E54F0A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építménynek minősülő antennaszerkezet.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(3) Településközpont terület építési övezeteiben állattartó épület nem helyezhető el.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(4) Az építési övezetben telkenként egy lakóépület helyezhető el.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(5) Az építési övezet telkein szint alatti garázs legfeljebb 10%-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os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lejtésű rámpával alakítható ki.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(6) Településközpont terület építési övezeteiben a klímaváltozás hatáskompenzálása érdekében a telkek zöldfelülete háromszintű növényállománnyal telepítendő.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31. § (1) A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Vt-1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építési övezet előírásai:</w:t>
      </w:r>
    </w:p>
    <w:p w:rsidR="00E54F0A" w:rsidRPr="00E54F0A" w:rsidRDefault="00E54F0A" w:rsidP="00E54F0A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Beépítési mód: oldalhatáron álló</w:t>
      </w:r>
    </w:p>
    <w:p w:rsidR="00E54F0A" w:rsidRPr="00E54F0A" w:rsidRDefault="00E54F0A" w:rsidP="00E54F0A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területe: 800 m2</w:t>
      </w:r>
    </w:p>
    <w:p w:rsidR="00E54F0A" w:rsidRPr="00E54F0A" w:rsidRDefault="00E54F0A" w:rsidP="00E54F0A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Kialakítható legkisebb telekszélesség: 14 m</w:t>
      </w:r>
    </w:p>
    <w:p w:rsidR="00E54F0A" w:rsidRPr="00E54F0A" w:rsidRDefault="00E54F0A" w:rsidP="00E54F0A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Legnagyobb terepszint feletti beépítettség: 50 %</w:t>
      </w:r>
    </w:p>
    <w:p w:rsidR="00E54F0A" w:rsidRPr="00E54F0A" w:rsidRDefault="00E54F0A" w:rsidP="00E54F0A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Legnagyobb terepszint alatti beépítettség: 50 %</w:t>
      </w:r>
    </w:p>
    <w:p w:rsidR="00E54F0A" w:rsidRPr="00E54F0A" w:rsidRDefault="00E54F0A" w:rsidP="00E54F0A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Legkisebb zöldfelületi arány: 30 %</w:t>
      </w:r>
    </w:p>
    <w:p w:rsidR="00E54F0A" w:rsidRPr="00E54F0A" w:rsidRDefault="00E54F0A" w:rsidP="00E54F0A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g) Legnagyobb épületmagasság: 4,5 m</w:t>
      </w:r>
    </w:p>
    <w:p w:rsidR="00E54F0A" w:rsidRPr="00E54F0A" w:rsidRDefault="00E54F0A" w:rsidP="00E54F0A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h) Az épület legmagasabb pontja: 9 m</w:t>
      </w:r>
    </w:p>
    <w:p w:rsidR="00E54F0A" w:rsidRPr="00E54F0A" w:rsidRDefault="00E54F0A" w:rsidP="00E54F0A">
      <w:pPr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ha) az előkert 0-2 m</w:t>
      </w:r>
    </w:p>
    <w:p w:rsidR="00E54F0A" w:rsidRPr="00E54F0A" w:rsidRDefault="00E54F0A" w:rsidP="00E54F0A">
      <w:pPr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oldalkert 4,5 m</w:t>
      </w:r>
    </w:p>
    <w:p w:rsidR="00E54F0A" w:rsidRPr="00E54F0A" w:rsidRDefault="00E54F0A" w:rsidP="00E54F0A">
      <w:pPr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hc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hátsókert 6 m</w:t>
      </w:r>
    </w:p>
    <w:p w:rsidR="00E54F0A" w:rsidRPr="00E54F0A" w:rsidRDefault="00E54F0A" w:rsidP="00E54F0A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i) Az építési övezeteiben elhelyezhető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épület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:lakó</w:t>
      </w:r>
      <w:proofErr w:type="spellEnd"/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, kereskedelmi, szolgáltató, szállás, vendéglátási rendeltetésű lehet.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Vt-2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építési övezet előírásai:</w:t>
      </w:r>
    </w:p>
    <w:p w:rsidR="00E54F0A" w:rsidRPr="00E54F0A" w:rsidRDefault="00E54F0A" w:rsidP="00E54F0A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Beépítési mód: szabadon álló</w:t>
      </w:r>
    </w:p>
    <w:p w:rsidR="00E54F0A" w:rsidRPr="00E54F0A" w:rsidRDefault="00E54F0A" w:rsidP="00E54F0A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területe: 700 m2</w:t>
      </w:r>
    </w:p>
    <w:p w:rsidR="00E54F0A" w:rsidRPr="00E54F0A" w:rsidRDefault="00E54F0A" w:rsidP="00E54F0A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Kialakítható legkisebb telekszélesség: 18 m</w:t>
      </w:r>
    </w:p>
    <w:p w:rsidR="00E54F0A" w:rsidRPr="00E54F0A" w:rsidRDefault="00E54F0A" w:rsidP="00E54F0A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Legnagyobb terepszint feletti beépítettség: 40 %</w:t>
      </w:r>
    </w:p>
    <w:p w:rsidR="00E54F0A" w:rsidRPr="00E54F0A" w:rsidRDefault="00E54F0A" w:rsidP="00E54F0A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Legnagyobb terepszint alatti beépítettség: 40 %</w:t>
      </w:r>
    </w:p>
    <w:p w:rsidR="00E54F0A" w:rsidRPr="00E54F0A" w:rsidRDefault="00E54F0A" w:rsidP="00E54F0A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Legkisebb zöldfelületi arány: 30 %</w:t>
      </w:r>
    </w:p>
    <w:p w:rsidR="00E54F0A" w:rsidRPr="00E54F0A" w:rsidRDefault="00E54F0A" w:rsidP="00E54F0A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g) Legnagyobb épületmagasság: 6 m</w:t>
      </w:r>
    </w:p>
    <w:p w:rsidR="00E54F0A" w:rsidRPr="00E54F0A" w:rsidRDefault="00E54F0A" w:rsidP="00E54F0A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h) Az épület legmagasabb pontja: 9 m</w:t>
      </w:r>
    </w:p>
    <w:p w:rsidR="00E54F0A" w:rsidRPr="00E54F0A" w:rsidRDefault="00E54F0A" w:rsidP="00E54F0A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belül:</w:t>
      </w:r>
    </w:p>
    <w:p w:rsidR="00E54F0A" w:rsidRPr="00E54F0A" w:rsidRDefault="00E54F0A" w:rsidP="00E54F0A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ia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előkert 0-5 m</w:t>
      </w:r>
    </w:p>
    <w:p w:rsidR="00E54F0A" w:rsidRPr="00E54F0A" w:rsidRDefault="00E54F0A" w:rsidP="00E54F0A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oldalkert 3 m</w:t>
      </w:r>
    </w:p>
    <w:p w:rsidR="00E54F0A" w:rsidRPr="00E54F0A" w:rsidRDefault="00E54F0A" w:rsidP="00E54F0A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ic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hátsókert 6 m</w:t>
      </w:r>
    </w:p>
    <w:p w:rsidR="00E54F0A" w:rsidRPr="00E54F0A" w:rsidRDefault="00E54F0A" w:rsidP="00E54F0A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j) Az építési övezeteiben elhelyezhető épület: lakó, kereskedelmi, szolgáltató, oktatási, egészségügyi, szociális rendeltetést tartalmazhat.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27. Intézmény terület (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Vi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előírásai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32. § (1) A Szabályozási terven </w:t>
      </w:r>
      <w:proofErr w:type="spellStart"/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Vi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jellel jelölt építési övezet elsősorban igazgatási, hitéleti, nevelési, oktatási, kulturális, kereskedelmi, vendéglátás, szállás rendeltetésű épületek elhelyezésére szolgál.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(2) Intézmény terület építési övezeteinek építési telkein több épület is elhelyezhető.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(3) Intézmény terület építési övezeteiben állattartó építmények nem helyezhetők el.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(4) Intézmény terület építési övezeteiben a klímaváltozás hatáskompenzálása érdekében a telkek zöldfelülete háromszintű növényállománnyal telepítendő.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33. § (1)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Vi-1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építési övezetben az alábbi előírásokat kell betartani:</w:t>
      </w:r>
    </w:p>
    <w:p w:rsidR="00E54F0A" w:rsidRPr="00E54F0A" w:rsidRDefault="00E54F0A" w:rsidP="00E54F0A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Beépítési mód: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szabadonálló</w:t>
      </w:r>
      <w:proofErr w:type="spellEnd"/>
    </w:p>
    <w:p w:rsidR="00E54F0A" w:rsidRPr="00E54F0A" w:rsidRDefault="00E54F0A" w:rsidP="00E54F0A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területe: 600 m2</w:t>
      </w:r>
    </w:p>
    <w:p w:rsidR="00E54F0A" w:rsidRPr="00E54F0A" w:rsidRDefault="00E54F0A" w:rsidP="00E54F0A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Kialakítható legkisebb telekszélesség: 20 m</w:t>
      </w:r>
    </w:p>
    <w:p w:rsidR="00E54F0A" w:rsidRPr="00E54F0A" w:rsidRDefault="00E54F0A" w:rsidP="00E54F0A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Legnagyobb beépítettség: 35 %</w:t>
      </w:r>
    </w:p>
    <w:p w:rsidR="00E54F0A" w:rsidRPr="00E54F0A" w:rsidRDefault="00E54F0A" w:rsidP="00E54F0A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Legkisebb zöldfelületi arány: 40 %</w:t>
      </w:r>
    </w:p>
    <w:p w:rsidR="00E54F0A" w:rsidRPr="00E54F0A" w:rsidRDefault="00E54F0A" w:rsidP="00E54F0A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Legnagyobb épületmagasság: 6 m</w:t>
      </w:r>
    </w:p>
    <w:p w:rsidR="00E54F0A" w:rsidRPr="00E54F0A" w:rsidRDefault="00E54F0A" w:rsidP="00E54F0A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g) Az épület legmagasabb pontja: 9 m</w:t>
      </w:r>
    </w:p>
    <w:p w:rsidR="00E54F0A" w:rsidRPr="00E54F0A" w:rsidRDefault="00E54F0A" w:rsidP="00E54F0A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belül:</w:t>
      </w:r>
    </w:p>
    <w:p w:rsidR="00E54F0A" w:rsidRPr="00E54F0A" w:rsidRDefault="00E54F0A" w:rsidP="00E54F0A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ha) az előkert 0-3 m</w:t>
      </w:r>
    </w:p>
    <w:p w:rsidR="00E54F0A" w:rsidRPr="00E54F0A" w:rsidRDefault="00E54F0A" w:rsidP="00E54F0A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oldalkert 3 m</w:t>
      </w:r>
    </w:p>
    <w:p w:rsidR="00E54F0A" w:rsidRPr="00E54F0A" w:rsidRDefault="00E54F0A" w:rsidP="00E54F0A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hc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hátsókert 10 m</w:t>
      </w:r>
    </w:p>
    <w:p w:rsidR="00E54F0A" w:rsidRPr="00E54F0A" w:rsidRDefault="00E54F0A" w:rsidP="00E54F0A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i) Az építési övezeteiben az épület kizárólag hitéleti, közösségi, vendéglátási, és a terület rendeltetésszerű használatát nem zavaró kézműipari rendeltetést tartalmazhat.</w:t>
      </w:r>
    </w:p>
    <w:p w:rsidR="00E54F0A" w:rsidRPr="00E54F0A" w:rsidRDefault="00E54F0A" w:rsidP="00E54F0A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j) Az épületekben telkenként legfeljebb egy, a használó és a személyzet számára szolgáló lakás helyezhető el.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Vi-2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építési övezetben az alábbi előírásokat kell betartani:</w:t>
      </w:r>
    </w:p>
    <w:p w:rsidR="00E54F0A" w:rsidRPr="00E54F0A" w:rsidRDefault="00E54F0A" w:rsidP="00E54F0A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Beépítési mód: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szabadonálló</w:t>
      </w:r>
      <w:proofErr w:type="spellEnd"/>
    </w:p>
    <w:p w:rsidR="00E54F0A" w:rsidRPr="00E54F0A" w:rsidRDefault="00E54F0A" w:rsidP="00E54F0A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területe: 1000 m2</w:t>
      </w:r>
    </w:p>
    <w:p w:rsidR="00E54F0A" w:rsidRPr="00E54F0A" w:rsidRDefault="00E54F0A" w:rsidP="00E54F0A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Kialakítható legkisebb telekszélesség: 20 m</w:t>
      </w:r>
    </w:p>
    <w:p w:rsidR="00E54F0A" w:rsidRPr="00E54F0A" w:rsidRDefault="00E54F0A" w:rsidP="00E54F0A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Legnagyobb beépítettség: 35 %</w:t>
      </w:r>
    </w:p>
    <w:p w:rsidR="00E54F0A" w:rsidRPr="00E54F0A" w:rsidRDefault="00E54F0A" w:rsidP="00E54F0A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Legkisebb zöldfelületi arány: 35 %</w:t>
      </w:r>
    </w:p>
    <w:p w:rsidR="00E54F0A" w:rsidRPr="00E54F0A" w:rsidRDefault="00E54F0A" w:rsidP="00E54F0A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Legnagyobb épületmagasság: 6 m</w:t>
      </w:r>
    </w:p>
    <w:p w:rsidR="00E54F0A" w:rsidRPr="00E54F0A" w:rsidRDefault="00E54F0A" w:rsidP="00E54F0A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g) Az épület legmagasabb pontja: 12 m</w:t>
      </w:r>
    </w:p>
    <w:p w:rsidR="00E54F0A" w:rsidRPr="00E54F0A" w:rsidRDefault="00E54F0A" w:rsidP="00E54F0A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belül:</w:t>
      </w:r>
    </w:p>
    <w:p w:rsidR="00E54F0A" w:rsidRPr="00E54F0A" w:rsidRDefault="00E54F0A" w:rsidP="00E54F0A">
      <w:pPr>
        <w:numPr>
          <w:ilvl w:val="1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ha) az előkert 0-5 m</w:t>
      </w:r>
    </w:p>
    <w:p w:rsidR="00E54F0A" w:rsidRPr="00E54F0A" w:rsidRDefault="00E54F0A" w:rsidP="00E54F0A">
      <w:pPr>
        <w:numPr>
          <w:ilvl w:val="1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oldalkert 3 m</w:t>
      </w:r>
    </w:p>
    <w:p w:rsidR="00E54F0A" w:rsidRPr="00E54F0A" w:rsidRDefault="00E54F0A" w:rsidP="00E54F0A">
      <w:pPr>
        <w:numPr>
          <w:ilvl w:val="1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hc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hátsókert 6 m</w:t>
      </w:r>
    </w:p>
    <w:p w:rsidR="00E54F0A" w:rsidRPr="00E54F0A" w:rsidRDefault="00E54F0A" w:rsidP="00E54F0A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i) Az építési övezeteiben az épület kizárólag igazgatási, iroda, közösségi szórakoztató és kulturális rendeltetést tartalmazhat.</w:t>
      </w:r>
    </w:p>
    <w:p w:rsidR="00E54F0A" w:rsidRPr="00E54F0A" w:rsidRDefault="00E54F0A" w:rsidP="00E54F0A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j) Az épületekben telkenként legfeljebb egy, a használó vagy a személyzet számára szolgáló lakás helyezhető el.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proofErr w:type="gramEnd"/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Vi-3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építési övezetben az alábbi előírásokat kell betartani:</w:t>
      </w:r>
    </w:p>
    <w:p w:rsidR="00E54F0A" w:rsidRPr="00E54F0A" w:rsidRDefault="00E54F0A" w:rsidP="00E54F0A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Beépítési mód: zártsorú</w:t>
      </w:r>
    </w:p>
    <w:p w:rsidR="00E54F0A" w:rsidRPr="00E54F0A" w:rsidRDefault="00E54F0A" w:rsidP="00E54F0A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területe: 400 m2</w:t>
      </w:r>
    </w:p>
    <w:p w:rsidR="00E54F0A" w:rsidRPr="00E54F0A" w:rsidRDefault="00E54F0A" w:rsidP="00E54F0A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Kialakítható legkisebb telekszélesség: 20 m</w:t>
      </w:r>
    </w:p>
    <w:p w:rsidR="00E54F0A" w:rsidRPr="00E54F0A" w:rsidRDefault="00E54F0A" w:rsidP="00E54F0A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Legnagyobb beépítettség: 40 %</w:t>
      </w:r>
    </w:p>
    <w:p w:rsidR="00E54F0A" w:rsidRPr="00E54F0A" w:rsidRDefault="00E54F0A" w:rsidP="00E54F0A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Legkisebb zöldfelületi arány: 30 %</w:t>
      </w:r>
    </w:p>
    <w:p w:rsidR="00E54F0A" w:rsidRPr="00E54F0A" w:rsidRDefault="00E54F0A" w:rsidP="00E54F0A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Legnagyobb épületmagasság: 6 m</w:t>
      </w:r>
    </w:p>
    <w:p w:rsidR="00E54F0A" w:rsidRPr="00E54F0A" w:rsidRDefault="00E54F0A" w:rsidP="00E54F0A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g) Az épület legmagasabb pontja: 12 m</w:t>
      </w:r>
    </w:p>
    <w:p w:rsidR="00E54F0A" w:rsidRPr="00E54F0A" w:rsidRDefault="00E54F0A" w:rsidP="00E54F0A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belül:</w:t>
      </w:r>
    </w:p>
    <w:p w:rsidR="00E54F0A" w:rsidRPr="00E54F0A" w:rsidRDefault="00E54F0A" w:rsidP="00E54F0A">
      <w:pPr>
        <w:numPr>
          <w:ilvl w:val="1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ha) az előkert 0-5 m</w:t>
      </w:r>
    </w:p>
    <w:p w:rsidR="00E54F0A" w:rsidRPr="00E54F0A" w:rsidRDefault="00E54F0A" w:rsidP="00E54F0A">
      <w:pPr>
        <w:numPr>
          <w:ilvl w:val="1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hb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hátsókert 6 m</w:t>
      </w:r>
    </w:p>
    <w:p w:rsidR="00E54F0A" w:rsidRPr="00E54F0A" w:rsidRDefault="00E54F0A" w:rsidP="00E54F0A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i) Az építési övezeteiben az épület kizárólag kereskedelmi, vendéglátási, és szolgáltató rendeltetést tartalmazhat.</w:t>
      </w:r>
    </w:p>
    <w:p w:rsidR="00E54F0A" w:rsidRPr="00E54F0A" w:rsidRDefault="00E54F0A" w:rsidP="00E54F0A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j) Az épületekben telkenként legfeljebb egy, a használó vagy a személyzet számára szolgáló lakás helyezhető el.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Vi-4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építési övezetben az alábbi előírásokat kell betartani:</w:t>
      </w:r>
    </w:p>
    <w:p w:rsidR="00E54F0A" w:rsidRPr="00E54F0A" w:rsidRDefault="00E54F0A" w:rsidP="00E54F0A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Beépítési mód: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szabadonálló</w:t>
      </w:r>
      <w:proofErr w:type="spellEnd"/>
    </w:p>
    <w:p w:rsidR="00E54F0A" w:rsidRPr="00E54F0A" w:rsidRDefault="00E54F0A" w:rsidP="00E54F0A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területe: 1500 m2</w:t>
      </w:r>
    </w:p>
    <w:p w:rsidR="00E54F0A" w:rsidRPr="00E54F0A" w:rsidRDefault="00E54F0A" w:rsidP="00E54F0A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Kialakítható legkisebb telekszélesség: 30 m</w:t>
      </w:r>
    </w:p>
    <w:p w:rsidR="00E54F0A" w:rsidRPr="00E54F0A" w:rsidRDefault="00E54F0A" w:rsidP="00E54F0A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Legnagyobb beépítettség: 40 %</w:t>
      </w:r>
    </w:p>
    <w:p w:rsidR="00E54F0A" w:rsidRPr="00E54F0A" w:rsidRDefault="00E54F0A" w:rsidP="00E54F0A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Legkisebb zöldfelületi arány: 30 %</w:t>
      </w:r>
    </w:p>
    <w:p w:rsidR="00E54F0A" w:rsidRPr="00E54F0A" w:rsidRDefault="00E54F0A" w:rsidP="00E54F0A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Legnagyobb épületmagasság: 6 m</w:t>
      </w:r>
    </w:p>
    <w:p w:rsidR="00E54F0A" w:rsidRPr="00E54F0A" w:rsidRDefault="00E54F0A" w:rsidP="00E54F0A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g) Az épület legmagasabb pontja: 12 m</w:t>
      </w:r>
    </w:p>
    <w:p w:rsidR="00E54F0A" w:rsidRPr="00E54F0A" w:rsidRDefault="00E54F0A" w:rsidP="00E54F0A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belül:</w:t>
      </w:r>
    </w:p>
    <w:p w:rsidR="00E54F0A" w:rsidRPr="00E54F0A" w:rsidRDefault="00E54F0A" w:rsidP="00E54F0A">
      <w:pPr>
        <w:numPr>
          <w:ilvl w:val="1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ha) az előkert 0-5 m</w:t>
      </w:r>
    </w:p>
    <w:p w:rsidR="00E54F0A" w:rsidRPr="00E54F0A" w:rsidRDefault="00E54F0A" w:rsidP="00E54F0A">
      <w:pPr>
        <w:numPr>
          <w:ilvl w:val="1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oldalkert 3 m</w:t>
      </w:r>
    </w:p>
    <w:p w:rsidR="00E54F0A" w:rsidRPr="00E54F0A" w:rsidRDefault="00E54F0A" w:rsidP="00E54F0A">
      <w:pPr>
        <w:numPr>
          <w:ilvl w:val="1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hc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hátsókert 6 m</w:t>
      </w:r>
    </w:p>
    <w:p w:rsidR="00E54F0A" w:rsidRPr="00E54F0A" w:rsidRDefault="00E54F0A" w:rsidP="00E54F0A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i) Az építési övezeteiben az épület kizárólag oktatási, nevelési, szállás, közösségi szórakoztató és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sport rendeltetést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tartalmazhat.</w:t>
      </w:r>
    </w:p>
    <w:p w:rsidR="00E54F0A" w:rsidRPr="00E54F0A" w:rsidRDefault="00E54F0A" w:rsidP="00E54F0A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j) Az épületekben telkenként legfeljebb egy, a használó vagy a személyzet számára szolgáló lakás helyezhető el.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(5)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Vi-5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építési övezetben az alábbi előírásokat kell betartani:</w:t>
      </w:r>
    </w:p>
    <w:p w:rsidR="00E54F0A" w:rsidRPr="00E54F0A" w:rsidRDefault="00E54F0A" w:rsidP="00E54F0A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Beépítési mód: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szabadonálló</w:t>
      </w:r>
      <w:proofErr w:type="spellEnd"/>
    </w:p>
    <w:p w:rsidR="00E54F0A" w:rsidRPr="00E54F0A" w:rsidRDefault="00E54F0A" w:rsidP="00E54F0A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területe: 1500 m2</w:t>
      </w:r>
    </w:p>
    <w:p w:rsidR="00E54F0A" w:rsidRPr="00E54F0A" w:rsidRDefault="00E54F0A" w:rsidP="00E54F0A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Kialakítható legkisebb telekszélesség: 30 m</w:t>
      </w:r>
    </w:p>
    <w:p w:rsidR="00E54F0A" w:rsidRPr="00E54F0A" w:rsidRDefault="00E54F0A" w:rsidP="00E54F0A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Legnagyobb beépítettség: 50 %</w:t>
      </w:r>
    </w:p>
    <w:p w:rsidR="00E54F0A" w:rsidRPr="00E54F0A" w:rsidRDefault="00E54F0A" w:rsidP="00E54F0A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Legkisebb zöldfelületi arány: 30 %</w:t>
      </w:r>
    </w:p>
    <w:p w:rsidR="00E54F0A" w:rsidRPr="00E54F0A" w:rsidRDefault="00E54F0A" w:rsidP="00E54F0A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Legnagyobb épületmagasság: 12,5 m</w:t>
      </w:r>
    </w:p>
    <w:p w:rsidR="00E54F0A" w:rsidRPr="00E54F0A" w:rsidRDefault="00E54F0A" w:rsidP="00E54F0A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g) Az épület legmagasabb pontja: 18 m</w:t>
      </w:r>
    </w:p>
    <w:p w:rsidR="00E54F0A" w:rsidRPr="00E54F0A" w:rsidRDefault="00E54F0A" w:rsidP="00E54F0A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belül:</w:t>
      </w:r>
    </w:p>
    <w:p w:rsidR="00E54F0A" w:rsidRPr="00E54F0A" w:rsidRDefault="00E54F0A" w:rsidP="00E54F0A">
      <w:pPr>
        <w:numPr>
          <w:ilvl w:val="1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ha) az előkert 5 m</w:t>
      </w:r>
    </w:p>
    <w:p w:rsidR="00E54F0A" w:rsidRPr="00E54F0A" w:rsidRDefault="00E54F0A" w:rsidP="00E54F0A">
      <w:pPr>
        <w:numPr>
          <w:ilvl w:val="1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oldalkert 6 m</w:t>
      </w:r>
    </w:p>
    <w:p w:rsidR="00E54F0A" w:rsidRPr="00E54F0A" w:rsidRDefault="00E54F0A" w:rsidP="00E54F0A">
      <w:pPr>
        <w:numPr>
          <w:ilvl w:val="1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hc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hátsókert 8 m</w:t>
      </w:r>
    </w:p>
    <w:p w:rsidR="00E54F0A" w:rsidRPr="00E54F0A" w:rsidRDefault="00E54F0A" w:rsidP="00E54F0A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i) Az építési övezeteiben az épület kizárólag szállás, vendéglátás, kereskedelem, közösségi szórakoztató és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sport rendeltetést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tartalmazhat.</w:t>
      </w:r>
    </w:p>
    <w:p w:rsidR="00E54F0A" w:rsidRPr="00E54F0A" w:rsidRDefault="00E54F0A" w:rsidP="00E54F0A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j) Az épületekben telkenként legfeljebb egy, a használó vagy a személyzet számára szolgáló lakás helyezhető el.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(6)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Vi-6 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építési övezetben az alábbi előírásokat kell betartani:</w:t>
      </w:r>
    </w:p>
    <w:p w:rsidR="00E54F0A" w:rsidRPr="00E54F0A" w:rsidRDefault="00E54F0A" w:rsidP="00E54F0A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Beépítési mód: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szabadonálló</w:t>
      </w:r>
      <w:proofErr w:type="spellEnd"/>
    </w:p>
    <w:p w:rsidR="00E54F0A" w:rsidRPr="00E54F0A" w:rsidRDefault="00E54F0A" w:rsidP="00E54F0A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területe: 1200 m2</w:t>
      </w:r>
    </w:p>
    <w:p w:rsidR="00E54F0A" w:rsidRPr="00E54F0A" w:rsidRDefault="00E54F0A" w:rsidP="00E54F0A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Kialakítható legkisebb telekszélesség: 40 m</w:t>
      </w:r>
    </w:p>
    <w:p w:rsidR="00E54F0A" w:rsidRPr="00E54F0A" w:rsidRDefault="00E54F0A" w:rsidP="00E54F0A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Legnagyobb beépítettség: 40 %</w:t>
      </w:r>
    </w:p>
    <w:p w:rsidR="00E54F0A" w:rsidRPr="00E54F0A" w:rsidRDefault="00E54F0A" w:rsidP="00E54F0A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Legkisebb zöldfelületi arány: 30 %</w:t>
      </w:r>
    </w:p>
    <w:p w:rsidR="00E54F0A" w:rsidRPr="00E54F0A" w:rsidRDefault="00E54F0A" w:rsidP="00E54F0A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Legnagyobb épületmagasság: 7,5 m</w:t>
      </w:r>
    </w:p>
    <w:p w:rsidR="00E54F0A" w:rsidRPr="00E54F0A" w:rsidRDefault="00E54F0A" w:rsidP="00E54F0A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g) Az épület legmagasabb pontja: 12 m</w:t>
      </w:r>
    </w:p>
    <w:p w:rsidR="00E54F0A" w:rsidRPr="00E54F0A" w:rsidRDefault="00E54F0A" w:rsidP="00E54F0A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belül:</w:t>
      </w:r>
    </w:p>
    <w:p w:rsidR="00E54F0A" w:rsidRPr="00E54F0A" w:rsidRDefault="00E54F0A" w:rsidP="00E54F0A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ha) az előkert 5 m</w:t>
      </w:r>
    </w:p>
    <w:p w:rsidR="00E54F0A" w:rsidRPr="00E54F0A" w:rsidRDefault="00E54F0A" w:rsidP="00E54F0A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oldalkert 4 m</w:t>
      </w:r>
    </w:p>
    <w:p w:rsidR="00E54F0A" w:rsidRPr="00E54F0A" w:rsidRDefault="00E54F0A" w:rsidP="00E54F0A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hc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hátsókert 8 m</w:t>
      </w:r>
    </w:p>
    <w:p w:rsidR="00E54F0A" w:rsidRPr="00E54F0A" w:rsidRDefault="00E54F0A" w:rsidP="00E54F0A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i) Az építési övezeteiben az épület kizárólag szállás, vendéglátás, kereskedelem, közösségi szórakoztató és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sport rendeltetést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tartalmazhat.</w:t>
      </w:r>
    </w:p>
    <w:p w:rsidR="00E54F0A" w:rsidRPr="00E54F0A" w:rsidRDefault="00E54F0A" w:rsidP="00E54F0A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j) Az épületekben telkenként legfeljebb egy, a használó vagy a személyzet számára szolgáló lakás helyezhető el.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(7)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Vi-7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építési övezetben az alábbi előírásokat kell betartani:</w:t>
      </w:r>
    </w:p>
    <w:p w:rsidR="00E54F0A" w:rsidRPr="00E54F0A" w:rsidRDefault="00E54F0A" w:rsidP="00E54F0A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Beépítési mód: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szabadonálló</w:t>
      </w:r>
      <w:proofErr w:type="spellEnd"/>
    </w:p>
    <w:p w:rsidR="00E54F0A" w:rsidRPr="00E54F0A" w:rsidRDefault="00E54F0A" w:rsidP="00E54F0A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területe: 4000 m2</w:t>
      </w:r>
    </w:p>
    <w:p w:rsidR="00E54F0A" w:rsidRPr="00E54F0A" w:rsidRDefault="00E54F0A" w:rsidP="00E54F0A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Kialakítható legkisebb telekszélesség: 50 m</w:t>
      </w:r>
    </w:p>
    <w:p w:rsidR="00E54F0A" w:rsidRPr="00E54F0A" w:rsidRDefault="00E54F0A" w:rsidP="00E54F0A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Legnagyobb beépítettség: 25 %</w:t>
      </w:r>
    </w:p>
    <w:p w:rsidR="00E54F0A" w:rsidRPr="00E54F0A" w:rsidRDefault="00E54F0A" w:rsidP="00E54F0A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Legkisebb zöldfelületi arány: 30 %</w:t>
      </w:r>
    </w:p>
    <w:p w:rsidR="00E54F0A" w:rsidRPr="00E54F0A" w:rsidRDefault="00E54F0A" w:rsidP="00E54F0A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Legnagyobb épületmagasság: 6 m</w:t>
      </w:r>
    </w:p>
    <w:p w:rsidR="00E54F0A" w:rsidRPr="00E54F0A" w:rsidRDefault="00E54F0A" w:rsidP="00E54F0A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g) Az épület legmagasabb pontja: 10 m</w:t>
      </w:r>
    </w:p>
    <w:p w:rsidR="00E54F0A" w:rsidRPr="00E54F0A" w:rsidRDefault="00E54F0A" w:rsidP="00E54F0A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belül:</w:t>
      </w:r>
    </w:p>
    <w:p w:rsidR="00E54F0A" w:rsidRPr="00E54F0A" w:rsidRDefault="00E54F0A" w:rsidP="00E54F0A">
      <w:pPr>
        <w:numPr>
          <w:ilvl w:val="1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ha) az előkert 3 m</w:t>
      </w:r>
    </w:p>
    <w:p w:rsidR="00E54F0A" w:rsidRPr="00E54F0A" w:rsidRDefault="00E54F0A" w:rsidP="00E54F0A">
      <w:pPr>
        <w:numPr>
          <w:ilvl w:val="1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oldalkert 3 m</w:t>
      </w:r>
    </w:p>
    <w:p w:rsidR="00E54F0A" w:rsidRPr="00E54F0A" w:rsidRDefault="00E54F0A" w:rsidP="00E54F0A">
      <w:pPr>
        <w:numPr>
          <w:ilvl w:val="1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hc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hátsókert 6 m</w:t>
      </w:r>
    </w:p>
    <w:p w:rsidR="00E54F0A" w:rsidRPr="00E54F0A" w:rsidRDefault="00E54F0A" w:rsidP="00E54F0A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i) Az építési övezeteiben az épület kizárólag szállás, vendéglátás és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kereskedelem rendeltetést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tartalmazhat.</w:t>
      </w:r>
    </w:p>
    <w:p w:rsidR="00E54F0A" w:rsidRPr="00E54F0A" w:rsidRDefault="00E54F0A" w:rsidP="00E54F0A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j) Az épületekben telkenként legfeljebb egy, a használó vagy a személyzet számára szolgáló lakás helyezhető el.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(8)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Vi-8 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építési övezetben az alábbi előírásokat kell betartani:</w:t>
      </w:r>
    </w:p>
    <w:p w:rsidR="00E54F0A" w:rsidRPr="00E54F0A" w:rsidRDefault="00E54F0A" w:rsidP="00E54F0A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Beépítési mód: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szabadonálló</w:t>
      </w:r>
      <w:proofErr w:type="spellEnd"/>
    </w:p>
    <w:p w:rsidR="00E54F0A" w:rsidRPr="00E54F0A" w:rsidRDefault="00E54F0A" w:rsidP="00E54F0A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területe: 10.000 m2</w:t>
      </w:r>
    </w:p>
    <w:p w:rsidR="00E54F0A" w:rsidRPr="00E54F0A" w:rsidRDefault="00E54F0A" w:rsidP="00E54F0A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Kialakítható legkisebb telekszélesség: 30 m</w:t>
      </w:r>
    </w:p>
    <w:p w:rsidR="00E54F0A" w:rsidRPr="00E54F0A" w:rsidRDefault="00E54F0A" w:rsidP="00E54F0A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Legnagyobb beépítettség: 50 %</w:t>
      </w:r>
    </w:p>
    <w:p w:rsidR="00E54F0A" w:rsidRPr="00E54F0A" w:rsidRDefault="00E54F0A" w:rsidP="00E54F0A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Legkisebb zöldfelületi arány: 30 %</w:t>
      </w:r>
    </w:p>
    <w:p w:rsidR="00E54F0A" w:rsidRPr="00E54F0A" w:rsidRDefault="00E54F0A" w:rsidP="00E54F0A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Legnagyobb épületmagasság: 12,5 m</w:t>
      </w:r>
    </w:p>
    <w:p w:rsidR="00E54F0A" w:rsidRPr="00E54F0A" w:rsidRDefault="00E54F0A" w:rsidP="00E54F0A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g) Az épület legmagasabb pontja: 18 m</w:t>
      </w:r>
    </w:p>
    <w:p w:rsidR="00E54F0A" w:rsidRPr="00E54F0A" w:rsidRDefault="00E54F0A" w:rsidP="00E54F0A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belül:</w:t>
      </w:r>
    </w:p>
    <w:p w:rsidR="00E54F0A" w:rsidRPr="00E54F0A" w:rsidRDefault="00E54F0A" w:rsidP="00E54F0A">
      <w:pPr>
        <w:numPr>
          <w:ilvl w:val="1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ha) az előkert 6 m</w:t>
      </w:r>
    </w:p>
    <w:p w:rsidR="00E54F0A" w:rsidRPr="00E54F0A" w:rsidRDefault="00E54F0A" w:rsidP="00E54F0A">
      <w:pPr>
        <w:numPr>
          <w:ilvl w:val="1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oldalkert 8 m</w:t>
      </w:r>
    </w:p>
    <w:p w:rsidR="00E54F0A" w:rsidRPr="00E54F0A" w:rsidRDefault="00E54F0A" w:rsidP="00E54F0A">
      <w:pPr>
        <w:numPr>
          <w:ilvl w:val="1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hc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hátsókert 10 m</w:t>
      </w:r>
    </w:p>
    <w:p w:rsidR="00E54F0A" w:rsidRPr="00E54F0A" w:rsidRDefault="00E54F0A" w:rsidP="00E54F0A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i) Az építési övezeteiben az épület kizárólag szállás, vendéglátás, kereskedelem, közösségi szórakoztató és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sport rendeltetést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tartalmazhat.</w:t>
      </w:r>
    </w:p>
    <w:p w:rsidR="00E54F0A" w:rsidRPr="00E54F0A" w:rsidRDefault="00E54F0A" w:rsidP="00E54F0A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j) Az épületekben telkenként legfeljebb egy, a használó vagy a személyzet számára szolgáló lakás helyezhető el.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(9)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proofErr w:type="gramEnd"/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Vi-9 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építési övezetben az alábbi előírásokat kell betartani:</w:t>
      </w:r>
    </w:p>
    <w:p w:rsidR="00E54F0A" w:rsidRPr="00E54F0A" w:rsidRDefault="00E54F0A" w:rsidP="00E54F0A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Beépítési mód: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szabadonálló</w:t>
      </w:r>
      <w:proofErr w:type="spellEnd"/>
    </w:p>
    <w:p w:rsidR="00E54F0A" w:rsidRPr="00E54F0A" w:rsidRDefault="00E54F0A" w:rsidP="00E54F0A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területe: 10.000 m2</w:t>
      </w:r>
    </w:p>
    <w:p w:rsidR="00E54F0A" w:rsidRPr="00E54F0A" w:rsidRDefault="00E54F0A" w:rsidP="00E54F0A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c) Kialakítható legkisebb telekszélesség: 50 m</w:t>
      </w:r>
    </w:p>
    <w:p w:rsidR="00E54F0A" w:rsidRPr="00E54F0A" w:rsidRDefault="00E54F0A" w:rsidP="00E54F0A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Legnagyobb beépítettség: 40 %</w:t>
      </w:r>
    </w:p>
    <w:p w:rsidR="00E54F0A" w:rsidRPr="00E54F0A" w:rsidRDefault="00E54F0A" w:rsidP="00E54F0A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Legkisebb zöldfelületi arány: 30 %</w:t>
      </w:r>
    </w:p>
    <w:p w:rsidR="00E54F0A" w:rsidRPr="00E54F0A" w:rsidRDefault="00E54F0A" w:rsidP="00E54F0A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Legnagyobb épületmagasság: 12 m</w:t>
      </w:r>
    </w:p>
    <w:p w:rsidR="00E54F0A" w:rsidRPr="00E54F0A" w:rsidRDefault="00E54F0A" w:rsidP="00E54F0A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g) Az épület legmagasabb pontja: 18 m</w:t>
      </w:r>
    </w:p>
    <w:p w:rsidR="00E54F0A" w:rsidRPr="00E54F0A" w:rsidRDefault="00E54F0A" w:rsidP="00E54F0A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belül:</w:t>
      </w:r>
    </w:p>
    <w:p w:rsidR="00E54F0A" w:rsidRPr="00E54F0A" w:rsidRDefault="00E54F0A" w:rsidP="00E54F0A">
      <w:pPr>
        <w:numPr>
          <w:ilvl w:val="1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ha) az előkert 5 m</w:t>
      </w:r>
    </w:p>
    <w:p w:rsidR="00E54F0A" w:rsidRPr="00E54F0A" w:rsidRDefault="00E54F0A" w:rsidP="00E54F0A">
      <w:pPr>
        <w:numPr>
          <w:ilvl w:val="1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oldalkert 6 m</w:t>
      </w:r>
    </w:p>
    <w:p w:rsidR="00E54F0A" w:rsidRPr="00E54F0A" w:rsidRDefault="00E54F0A" w:rsidP="00E54F0A">
      <w:pPr>
        <w:numPr>
          <w:ilvl w:val="1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hc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hátsókert 10 m</w:t>
      </w:r>
    </w:p>
    <w:p w:rsidR="00E54F0A" w:rsidRPr="00E54F0A" w:rsidRDefault="00E54F0A" w:rsidP="00E54F0A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i) Az építési övezeteiben az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épület szállás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, vendéglátás, kereskedelem, közösségi szórakoztató és sport rendeltetést tartalmazhat.</w:t>
      </w:r>
    </w:p>
    <w:p w:rsidR="00E54F0A" w:rsidRPr="00E54F0A" w:rsidRDefault="00E54F0A" w:rsidP="00E54F0A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j) Az épületekben telkenként legfeljebb egy, a használó vagy a személyzet számára szolgáló lakás helyezhető el.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(10)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Vi-10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építési övezetben az alábbi előírásokat kell betartani:</w:t>
      </w:r>
    </w:p>
    <w:p w:rsidR="00E54F0A" w:rsidRPr="00E54F0A" w:rsidRDefault="00E54F0A" w:rsidP="00E54F0A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Beépítési mód: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szabadonálló</w:t>
      </w:r>
      <w:proofErr w:type="spellEnd"/>
    </w:p>
    <w:p w:rsidR="00E54F0A" w:rsidRPr="00E54F0A" w:rsidRDefault="00E54F0A" w:rsidP="00E54F0A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területe: 2.000 m2</w:t>
      </w:r>
    </w:p>
    <w:p w:rsidR="00E54F0A" w:rsidRPr="00E54F0A" w:rsidRDefault="00E54F0A" w:rsidP="00E54F0A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Kialakítható legkisebb telekszélesség: 30 m</w:t>
      </w:r>
    </w:p>
    <w:p w:rsidR="00E54F0A" w:rsidRPr="00E54F0A" w:rsidRDefault="00E54F0A" w:rsidP="00E54F0A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Legnagyobb beépítettség: 65 %</w:t>
      </w:r>
    </w:p>
    <w:p w:rsidR="00E54F0A" w:rsidRPr="00E54F0A" w:rsidRDefault="00E54F0A" w:rsidP="00E54F0A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Legkisebb zöldfelületi arány: 30 %</w:t>
      </w:r>
    </w:p>
    <w:p w:rsidR="00E54F0A" w:rsidRPr="00E54F0A" w:rsidRDefault="00E54F0A" w:rsidP="00E54F0A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Legnagyobb épületmagasság: 6 m</w:t>
      </w:r>
    </w:p>
    <w:p w:rsidR="00E54F0A" w:rsidRPr="00E54F0A" w:rsidRDefault="00E54F0A" w:rsidP="00E54F0A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g) Az épület legmagasabb pontja: 12 m</w:t>
      </w:r>
    </w:p>
    <w:p w:rsidR="00E54F0A" w:rsidRPr="00E54F0A" w:rsidRDefault="00E54F0A" w:rsidP="00E54F0A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belül:</w:t>
      </w:r>
    </w:p>
    <w:p w:rsidR="00E54F0A" w:rsidRPr="00E54F0A" w:rsidRDefault="00E54F0A" w:rsidP="00E54F0A">
      <w:pPr>
        <w:numPr>
          <w:ilvl w:val="1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ha) az előkert 5 m</w:t>
      </w:r>
    </w:p>
    <w:p w:rsidR="00E54F0A" w:rsidRPr="00E54F0A" w:rsidRDefault="00E54F0A" w:rsidP="00E54F0A">
      <w:pPr>
        <w:numPr>
          <w:ilvl w:val="1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oldalkert 6 m</w:t>
      </w:r>
    </w:p>
    <w:p w:rsidR="00E54F0A" w:rsidRPr="00E54F0A" w:rsidRDefault="00E54F0A" w:rsidP="00E54F0A">
      <w:pPr>
        <w:numPr>
          <w:ilvl w:val="1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hc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hátsókert 10 m</w:t>
      </w:r>
    </w:p>
    <w:p w:rsidR="00E54F0A" w:rsidRPr="00E54F0A" w:rsidRDefault="00E54F0A" w:rsidP="00E54F0A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i) Az építési övezeteiben az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épület szállás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, vendéglátás, kereskedelem, közösségi szórakoztató és sport rendeltetést tartalmazhat.</w:t>
      </w:r>
    </w:p>
    <w:p w:rsidR="00E54F0A" w:rsidRPr="00E54F0A" w:rsidRDefault="00E54F0A" w:rsidP="00E54F0A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j) Az épületekben telkenként legfeljebb egy, a használó vagy a személyzet számára szolgáló lakás helyezhető el.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28. Kereskedelmi, szolgáltató (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Gksz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területek előírásai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34. § (1) A Szabályozási terven </w:t>
      </w:r>
      <w:proofErr w:type="spellStart"/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Gksz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jellel jelölt építési övezet elsősorban a környezetre jelentős hatást nem gyakorló gazdasági tevékenységi célú épületek elhelyezésére szolgál.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(2) Kereskedelmi, szolgáltató terület építési övezeteiben elhelyezhető épület:</w:t>
      </w:r>
    </w:p>
    <w:p w:rsidR="00E54F0A" w:rsidRPr="00E54F0A" w:rsidRDefault="00E54F0A" w:rsidP="00E54F0A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a környezetre jelentős hatást nem gyakorló gazdasági tevékenységi célú;</w:t>
      </w:r>
    </w:p>
    <w:p w:rsidR="00E54F0A" w:rsidRPr="00E54F0A" w:rsidRDefault="00E54F0A" w:rsidP="00E54F0A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kereskedelmi, szolgáltató, vendéglátó;</w:t>
      </w:r>
    </w:p>
    <w:p w:rsidR="00E54F0A" w:rsidRPr="00E54F0A" w:rsidRDefault="00E54F0A" w:rsidP="00E54F0A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igazgatási, iroda, sport;</w:t>
      </w:r>
    </w:p>
    <w:p w:rsidR="00E54F0A" w:rsidRPr="00E54F0A" w:rsidRDefault="00E54F0A" w:rsidP="00E54F0A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gazdasági tevékenységi célú épületen belül telkenként egy darab, a tulajdonos, a használó és a személyzet számára szolgáló lakó; rendeltetést tartalmazhat, ha a részletes építési övezeti előírás másként nem rendelkezik.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(3) Kereskedelmi, szolgáltató terület építési övezeteinek építési telkein több épület is elhelyezhető.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(4) Kereskedelmi, szolgáltató terület építési övezeteinek építési telkein önálló lakó rendeltetésű épület nem helyezhető el.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(5) Kereskedelmi, szolgáltató terület építési övezeteiben állattartó építmények nem helyezhetők el.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(6) A gazdasági terület telkein belül a telekhatár mentén legalább 5 m széles védőfásítás telepítendő. A lakóterülettel szomszédosan elhelyezkedő üzem saját telkén, a lakóterület felé, minimum 10 m szélességben kétszintes, és 3 m széles háromszintes növénytelepítésű zöldsáv alakítandó ki.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(7) Az építési övezetben megengedett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funkciójú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épületek, építmények speciális technológiai előírások miatt szükséges egyedi építményeinek (pl.: siló, víztorony, kémény) magassága, ha erről a részletes építési övezeti előírás másként nem rendelkezik, nem lehet több 30 m-nél. Egyéb építményekre az építési övezeti előírásoknak megfelelő épületmagasságot kell betartani.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(8) Kereskedelmi-szolgáltató terület építési övezeteiben a klímaváltozás hatáskompenzálása érdekében a telkek zöldfelülete háromszintű növényállománnyal telepítendő.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29. Kereskedelmi, szolgáltató (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Gksz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terület részletes előírásai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35. § (1)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Gksz-1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építési övezetben az alábbi előírásokat kell betartani:</w:t>
      </w:r>
    </w:p>
    <w:p w:rsidR="00E54F0A" w:rsidRPr="00E54F0A" w:rsidRDefault="00E54F0A" w:rsidP="00E54F0A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Beépítési mód: szabadon álló</w:t>
      </w:r>
    </w:p>
    <w:p w:rsidR="00E54F0A" w:rsidRPr="00E54F0A" w:rsidRDefault="00E54F0A" w:rsidP="00E54F0A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területe: 2000 m2</w:t>
      </w:r>
    </w:p>
    <w:p w:rsidR="00E54F0A" w:rsidRPr="00E54F0A" w:rsidRDefault="00E54F0A" w:rsidP="00E54F0A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Legnagyobb beépítettség: 30 %</w:t>
      </w:r>
    </w:p>
    <w:p w:rsidR="00E54F0A" w:rsidRPr="00E54F0A" w:rsidRDefault="00E54F0A" w:rsidP="00E54F0A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Legkisebb zöldfelületi arány: 50 %</w:t>
      </w:r>
    </w:p>
    <w:p w:rsidR="00E54F0A" w:rsidRPr="00E54F0A" w:rsidRDefault="00E54F0A" w:rsidP="00E54F0A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Legnagyobb épületmagasság: 6/7,5 m</w:t>
      </w:r>
    </w:p>
    <w:p w:rsidR="00E54F0A" w:rsidRPr="00E54F0A" w:rsidRDefault="00E54F0A" w:rsidP="00E54F0A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Az épület legmagasabb pontja: 12 m</w:t>
      </w:r>
    </w:p>
    <w:p w:rsidR="00E54F0A" w:rsidRPr="00E54F0A" w:rsidRDefault="00E54F0A" w:rsidP="00E54F0A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belül:</w:t>
      </w:r>
    </w:p>
    <w:p w:rsidR="00E54F0A" w:rsidRPr="00E54F0A" w:rsidRDefault="00E54F0A" w:rsidP="00E54F0A">
      <w:pPr>
        <w:numPr>
          <w:ilvl w:val="1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ga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előkert 5 m</w:t>
      </w:r>
    </w:p>
    <w:p w:rsidR="00E54F0A" w:rsidRPr="00E54F0A" w:rsidRDefault="00E54F0A" w:rsidP="00E54F0A">
      <w:pPr>
        <w:numPr>
          <w:ilvl w:val="1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oldalkert 5 m</w:t>
      </w:r>
    </w:p>
    <w:p w:rsidR="00E54F0A" w:rsidRPr="00E54F0A" w:rsidRDefault="00E54F0A" w:rsidP="00E54F0A">
      <w:pPr>
        <w:numPr>
          <w:ilvl w:val="1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gc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hátsókert 10 m</w:t>
      </w:r>
    </w:p>
    <w:p w:rsidR="00E54F0A" w:rsidRPr="00E54F0A" w:rsidRDefault="00E54F0A" w:rsidP="00E54F0A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h) Kialakítható legkisebb telekszélesség: 30 m</w:t>
      </w:r>
    </w:p>
    <w:p w:rsidR="00E54F0A" w:rsidRPr="00E54F0A" w:rsidRDefault="00E54F0A" w:rsidP="00E54F0A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i) Kialakítható legkisebb telekmélység: 50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Gksz-2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építési övezetben az alábbi előírásokat kell betartani:</w:t>
      </w:r>
    </w:p>
    <w:p w:rsidR="00E54F0A" w:rsidRPr="00E54F0A" w:rsidRDefault="00E54F0A" w:rsidP="00E54F0A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Beépítési mód: szabadon álló</w:t>
      </w:r>
    </w:p>
    <w:p w:rsidR="00E54F0A" w:rsidRPr="00E54F0A" w:rsidRDefault="00E54F0A" w:rsidP="00E54F0A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területe: 3000 m2</w:t>
      </w:r>
    </w:p>
    <w:p w:rsidR="00E54F0A" w:rsidRPr="00E54F0A" w:rsidRDefault="00E54F0A" w:rsidP="00E54F0A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Legnagyobb beépítettség: 30 %</w:t>
      </w:r>
    </w:p>
    <w:p w:rsidR="00E54F0A" w:rsidRPr="00E54F0A" w:rsidRDefault="00E54F0A" w:rsidP="00E54F0A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Legkisebb zöldfelületi arány: 50 %</w:t>
      </w:r>
    </w:p>
    <w:p w:rsidR="00E54F0A" w:rsidRPr="00E54F0A" w:rsidRDefault="00E54F0A" w:rsidP="00E54F0A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Legnagyobb épületmagasság: 7,5 m</w:t>
      </w:r>
    </w:p>
    <w:p w:rsidR="00E54F0A" w:rsidRPr="00E54F0A" w:rsidRDefault="00E54F0A" w:rsidP="00E54F0A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Az épület legmagasabb pontja: 12 m</w:t>
      </w:r>
    </w:p>
    <w:p w:rsidR="00E54F0A" w:rsidRPr="00E54F0A" w:rsidRDefault="00E54F0A" w:rsidP="00E54F0A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belül:</w:t>
      </w:r>
    </w:p>
    <w:p w:rsidR="00E54F0A" w:rsidRPr="00E54F0A" w:rsidRDefault="00E54F0A" w:rsidP="00E54F0A">
      <w:pPr>
        <w:numPr>
          <w:ilvl w:val="1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ga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előkert 5 m</w:t>
      </w:r>
    </w:p>
    <w:p w:rsidR="00E54F0A" w:rsidRPr="00E54F0A" w:rsidRDefault="00E54F0A" w:rsidP="00E54F0A">
      <w:pPr>
        <w:numPr>
          <w:ilvl w:val="1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oldalkert 5 m</w:t>
      </w:r>
    </w:p>
    <w:p w:rsidR="00E54F0A" w:rsidRPr="00E54F0A" w:rsidRDefault="00E54F0A" w:rsidP="00E54F0A">
      <w:pPr>
        <w:numPr>
          <w:ilvl w:val="1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gc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hátsókert 10m</w:t>
      </w:r>
    </w:p>
    <w:p w:rsidR="00E54F0A" w:rsidRPr="00E54F0A" w:rsidRDefault="00E54F0A" w:rsidP="00E54F0A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h) Kialakítható legkisebb telekszélesség: 40 m</w:t>
      </w:r>
    </w:p>
    <w:p w:rsidR="00E54F0A" w:rsidRPr="00E54F0A" w:rsidRDefault="00E54F0A" w:rsidP="00E54F0A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i) Kialakítható legkisebb telekmélység: 60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30. Egyéb ipari (Gip-1) terület előírásai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36. § (1) A szabályozási terven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Gip-1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jellel jelölt építési övezetben ipari, energiaszolgáltatási, megújuló energiatermelő kiserőmű és településgazdálkodási építmények elhelyezésére szolgál.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 építési övezet telkein több épület is elhelyezhető.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Gip-1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építési övezetben az alábbi előírásokat kell betartani:</w:t>
      </w:r>
    </w:p>
    <w:p w:rsidR="00E54F0A" w:rsidRPr="00E54F0A" w:rsidRDefault="00E54F0A" w:rsidP="00E54F0A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Beépítési mód: szabadon álló</w:t>
      </w:r>
    </w:p>
    <w:p w:rsidR="00E54F0A" w:rsidRPr="00E54F0A" w:rsidRDefault="00E54F0A" w:rsidP="00E54F0A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területe: 3 000 m2</w:t>
      </w:r>
    </w:p>
    <w:p w:rsidR="00E54F0A" w:rsidRPr="00E54F0A" w:rsidRDefault="00E54F0A" w:rsidP="00E54F0A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Legnagyobb beépítettség: 30 %</w:t>
      </w:r>
    </w:p>
    <w:p w:rsidR="00E54F0A" w:rsidRPr="00E54F0A" w:rsidRDefault="00E54F0A" w:rsidP="00E54F0A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Legkisebb zöldfelületi arány: 50 %</w:t>
      </w:r>
    </w:p>
    <w:p w:rsidR="00E54F0A" w:rsidRPr="00E54F0A" w:rsidRDefault="00E54F0A" w:rsidP="00E54F0A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Legnagyobb épületmagasság: 7,5 m</w:t>
      </w:r>
    </w:p>
    <w:p w:rsidR="00E54F0A" w:rsidRPr="00E54F0A" w:rsidRDefault="00E54F0A" w:rsidP="00E54F0A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Az épület legmagasabb pontja: 12 m</w:t>
      </w:r>
    </w:p>
    <w:p w:rsidR="00E54F0A" w:rsidRPr="00E54F0A" w:rsidRDefault="00E54F0A" w:rsidP="00E54F0A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belül:</w:t>
      </w:r>
    </w:p>
    <w:p w:rsidR="00E54F0A" w:rsidRPr="00E54F0A" w:rsidRDefault="00E54F0A" w:rsidP="00E54F0A">
      <w:pPr>
        <w:numPr>
          <w:ilvl w:val="1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ga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előkert 5 m</w:t>
      </w:r>
    </w:p>
    <w:p w:rsidR="00E54F0A" w:rsidRPr="00E54F0A" w:rsidRDefault="00E54F0A" w:rsidP="00E54F0A">
      <w:pPr>
        <w:numPr>
          <w:ilvl w:val="1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oldalkert 6 m</w:t>
      </w:r>
    </w:p>
    <w:p w:rsidR="00E54F0A" w:rsidRPr="00E54F0A" w:rsidRDefault="00E54F0A" w:rsidP="00E54F0A">
      <w:pPr>
        <w:numPr>
          <w:ilvl w:val="1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gc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hátsókert 10 m</w:t>
      </w:r>
    </w:p>
    <w:p w:rsidR="00E54F0A" w:rsidRPr="00E54F0A" w:rsidRDefault="00E54F0A" w:rsidP="00E54F0A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h) Az oldal és a hátsókertbe legalább 3-3 m széles, háromszintes zöldfelületet kell kialakítani, őshonos növényfajokat alkalmazva.</w:t>
      </w:r>
    </w:p>
    <w:p w:rsidR="00E54F0A" w:rsidRPr="00E54F0A" w:rsidRDefault="00E54F0A" w:rsidP="00E54F0A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i) Kialakítható legkisebb telekszélesség: 30 m</w:t>
      </w:r>
    </w:p>
    <w:p w:rsidR="00E54F0A" w:rsidRPr="00E54F0A" w:rsidRDefault="00E54F0A" w:rsidP="00E54F0A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j) Kialakítható legkisebb telekmélység: 60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31. Üdülőházas terület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37. § (1) Az üdülőházas üdülőterületen kettőnél több üdülőegységet magába foglaló üdülő rendeltetésű épület, üdülőtábor és kemping alakítható ki.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(2) Üdülőházas üdülőterület építési övezeteiben a klímaváltozás hatáskompenzálása érdekében a telkek zöldfelülete háromszintű növényállománnyal telepítendő.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Az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Üü-1 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építési övezetben az alábbi előírásokat kell betartani:</w:t>
      </w:r>
    </w:p>
    <w:p w:rsidR="00E54F0A" w:rsidRPr="00E54F0A" w:rsidRDefault="00E54F0A" w:rsidP="00E54F0A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Beépítési mód: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szabadonálló</w:t>
      </w:r>
      <w:proofErr w:type="spellEnd"/>
    </w:p>
    <w:p w:rsidR="00E54F0A" w:rsidRPr="00E54F0A" w:rsidRDefault="00E54F0A" w:rsidP="00E54F0A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területe: 3500 m2</w:t>
      </w:r>
    </w:p>
    <w:p w:rsidR="00E54F0A" w:rsidRPr="00E54F0A" w:rsidRDefault="00E54F0A" w:rsidP="00E54F0A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Kialakítható legkisebb telekszélesség: 40 m</w:t>
      </w:r>
    </w:p>
    <w:p w:rsidR="00E54F0A" w:rsidRPr="00E54F0A" w:rsidRDefault="00E54F0A" w:rsidP="00E54F0A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Kialakítható legkisebb telekmélység: 80 m</w:t>
      </w:r>
    </w:p>
    <w:p w:rsidR="00E54F0A" w:rsidRPr="00E54F0A" w:rsidRDefault="00E54F0A" w:rsidP="00E54F0A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Legnagyobb beépítettség: 20 %</w:t>
      </w:r>
    </w:p>
    <w:p w:rsidR="00E54F0A" w:rsidRPr="00E54F0A" w:rsidRDefault="00E54F0A" w:rsidP="00E54F0A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Legkisebb zöldfelületi arány: 40 %</w:t>
      </w:r>
    </w:p>
    <w:p w:rsidR="00E54F0A" w:rsidRPr="00E54F0A" w:rsidRDefault="00E54F0A" w:rsidP="00E54F0A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g) Legnagyobb épületmagasság: 8 m</w:t>
      </w:r>
    </w:p>
    <w:p w:rsidR="00E54F0A" w:rsidRPr="00E54F0A" w:rsidRDefault="00E54F0A" w:rsidP="00E54F0A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h) Az épület legmagasabb pontja: 12m</w:t>
      </w:r>
    </w:p>
    <w:p w:rsidR="00E54F0A" w:rsidRPr="00E54F0A" w:rsidRDefault="00E54F0A" w:rsidP="00E54F0A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belül:</w:t>
      </w:r>
    </w:p>
    <w:p w:rsidR="00E54F0A" w:rsidRPr="00E54F0A" w:rsidRDefault="00E54F0A" w:rsidP="00E54F0A">
      <w:pPr>
        <w:numPr>
          <w:ilvl w:val="1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ia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előkert 5 m</w:t>
      </w:r>
    </w:p>
    <w:p w:rsidR="00E54F0A" w:rsidRPr="00E54F0A" w:rsidRDefault="00E54F0A" w:rsidP="00E54F0A">
      <w:pPr>
        <w:numPr>
          <w:ilvl w:val="1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oldalkert 4 m</w:t>
      </w:r>
    </w:p>
    <w:p w:rsidR="00E54F0A" w:rsidRPr="00E54F0A" w:rsidRDefault="00E54F0A" w:rsidP="00E54F0A">
      <w:pPr>
        <w:numPr>
          <w:ilvl w:val="1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ic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hátsókert 8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(4) Az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Üü-2 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építési övezetben az alábbi előírásokat kell betartani:</w:t>
      </w:r>
    </w:p>
    <w:p w:rsidR="00E54F0A" w:rsidRPr="00E54F0A" w:rsidRDefault="00E54F0A" w:rsidP="00E54F0A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Beépítési mód: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szabadonálló</w:t>
      </w:r>
      <w:proofErr w:type="spellEnd"/>
    </w:p>
    <w:p w:rsidR="00E54F0A" w:rsidRPr="00E54F0A" w:rsidRDefault="00E54F0A" w:rsidP="00E54F0A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területe: 1500 m2</w:t>
      </w:r>
    </w:p>
    <w:p w:rsidR="00E54F0A" w:rsidRPr="00E54F0A" w:rsidRDefault="00E54F0A" w:rsidP="00E54F0A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Kialakítható legkisebb telekszélesség: 25 m</w:t>
      </w:r>
    </w:p>
    <w:p w:rsidR="00E54F0A" w:rsidRPr="00E54F0A" w:rsidRDefault="00E54F0A" w:rsidP="00E54F0A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Kialakítható legkisebb telekmélység: 40 m</w:t>
      </w:r>
    </w:p>
    <w:p w:rsidR="00E54F0A" w:rsidRPr="00E54F0A" w:rsidRDefault="00E54F0A" w:rsidP="00E54F0A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Legnagyobb beépítettség: 20 %</w:t>
      </w:r>
    </w:p>
    <w:p w:rsidR="00E54F0A" w:rsidRPr="00E54F0A" w:rsidRDefault="00E54F0A" w:rsidP="00E54F0A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Legkisebb zöldfelületi arány: 40 %</w:t>
      </w:r>
    </w:p>
    <w:p w:rsidR="00E54F0A" w:rsidRPr="00E54F0A" w:rsidRDefault="00E54F0A" w:rsidP="00E54F0A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g) Legnagyobb épületmagasság: 8 m</w:t>
      </w:r>
    </w:p>
    <w:p w:rsidR="00E54F0A" w:rsidRPr="00E54F0A" w:rsidRDefault="00E54F0A" w:rsidP="00E54F0A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h) Az épület legmagasabb pontja: 12m</w:t>
      </w:r>
    </w:p>
    <w:p w:rsidR="00E54F0A" w:rsidRPr="00E54F0A" w:rsidRDefault="00E54F0A" w:rsidP="00E54F0A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belül:</w:t>
      </w:r>
    </w:p>
    <w:p w:rsidR="00E54F0A" w:rsidRPr="00E54F0A" w:rsidRDefault="00E54F0A" w:rsidP="00E54F0A">
      <w:pPr>
        <w:numPr>
          <w:ilvl w:val="1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ia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előkert 5 m</w:t>
      </w:r>
    </w:p>
    <w:p w:rsidR="00E54F0A" w:rsidRPr="00E54F0A" w:rsidRDefault="00E54F0A" w:rsidP="00E54F0A">
      <w:pPr>
        <w:numPr>
          <w:ilvl w:val="1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oldalkert 4 m</w:t>
      </w:r>
    </w:p>
    <w:p w:rsidR="00E54F0A" w:rsidRPr="00E54F0A" w:rsidRDefault="00E54F0A" w:rsidP="00E54F0A">
      <w:pPr>
        <w:numPr>
          <w:ilvl w:val="1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ic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hátsókert 8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32. Hétvégi házas üdülőterület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38. § (1) A hétvégi házas üdülőterületen elsősorban legfeljebb két üdülőegységet magába foglaló üdülőépület helyezhető el. A hétvégi házas üdülőterületen elhelyezhető még kereskedelmi, vendéglátási, szolgáltatási és sport rendeltetésű épület is.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(2) Hétvégi házas üdülőterület építési övezeteiben a klímaváltozás hatáskompenzálása érdekében a telkek zöldfelülete háromszintű növényállománnyal telepítendő.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Az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Üh-1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építési övezetben az alábbi előírásokat kell betartani:</w:t>
      </w:r>
    </w:p>
    <w:p w:rsidR="00E54F0A" w:rsidRPr="00E54F0A" w:rsidRDefault="00E54F0A" w:rsidP="00E54F0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Beépítési mód: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szabadonálló</w:t>
      </w:r>
      <w:proofErr w:type="spellEnd"/>
    </w:p>
    <w:p w:rsidR="00E54F0A" w:rsidRPr="00E54F0A" w:rsidRDefault="00E54F0A" w:rsidP="00E54F0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területe: 550 m2</w:t>
      </w:r>
    </w:p>
    <w:p w:rsidR="00E54F0A" w:rsidRPr="00E54F0A" w:rsidRDefault="00E54F0A" w:rsidP="00E54F0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Kialakítható legkisebb telekszélesség: 20 m</w:t>
      </w:r>
    </w:p>
    <w:p w:rsidR="00E54F0A" w:rsidRPr="00E54F0A" w:rsidRDefault="00E54F0A" w:rsidP="00E54F0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Legnagyobb beépítettség: 20 %</w:t>
      </w:r>
    </w:p>
    <w:p w:rsidR="00E54F0A" w:rsidRPr="00E54F0A" w:rsidRDefault="00E54F0A" w:rsidP="00E54F0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Legkisebb zöldfelületi arány: 60 %</w:t>
      </w:r>
    </w:p>
    <w:p w:rsidR="00E54F0A" w:rsidRPr="00E54F0A" w:rsidRDefault="00E54F0A" w:rsidP="00E54F0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Legnagyobb épületmagasság: 4,5 m</w:t>
      </w:r>
    </w:p>
    <w:p w:rsidR="00E54F0A" w:rsidRPr="00E54F0A" w:rsidRDefault="00E54F0A" w:rsidP="00E54F0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g) Az épület legmagasabb pontja: 9 m</w:t>
      </w:r>
    </w:p>
    <w:p w:rsidR="00E54F0A" w:rsidRPr="00E54F0A" w:rsidRDefault="00E54F0A" w:rsidP="00E54F0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belül:</w:t>
      </w:r>
    </w:p>
    <w:p w:rsidR="00E54F0A" w:rsidRPr="00E54F0A" w:rsidRDefault="00E54F0A" w:rsidP="00E54F0A">
      <w:pPr>
        <w:numPr>
          <w:ilvl w:val="1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ha) az előkert 5 m</w:t>
      </w:r>
    </w:p>
    <w:p w:rsidR="00E54F0A" w:rsidRPr="00E54F0A" w:rsidRDefault="00E54F0A" w:rsidP="00E54F0A">
      <w:pPr>
        <w:numPr>
          <w:ilvl w:val="1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oldalkert 3 m</w:t>
      </w:r>
    </w:p>
    <w:p w:rsidR="00E54F0A" w:rsidRPr="00E54F0A" w:rsidRDefault="00E54F0A" w:rsidP="00E54F0A">
      <w:pPr>
        <w:numPr>
          <w:ilvl w:val="1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hc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hátsókert 6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Az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Üh-2 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építési övezetben az alábbi előírásokat kell betartani:</w:t>
      </w:r>
    </w:p>
    <w:p w:rsidR="00E54F0A" w:rsidRPr="00E54F0A" w:rsidRDefault="00E54F0A" w:rsidP="00E54F0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Beépítési mód: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szabadonálló</w:t>
      </w:r>
      <w:proofErr w:type="spellEnd"/>
    </w:p>
    <w:p w:rsidR="00E54F0A" w:rsidRPr="00E54F0A" w:rsidRDefault="00E54F0A" w:rsidP="00E54F0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területe: 450 m2</w:t>
      </w:r>
    </w:p>
    <w:p w:rsidR="00E54F0A" w:rsidRPr="00E54F0A" w:rsidRDefault="00E54F0A" w:rsidP="00E54F0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Kialakítható legkisebb telekszélesség: 20 m</w:t>
      </w:r>
    </w:p>
    <w:p w:rsidR="00E54F0A" w:rsidRPr="00E54F0A" w:rsidRDefault="00E54F0A" w:rsidP="00E54F0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Legnagyobb beépítettség: 20 %</w:t>
      </w:r>
    </w:p>
    <w:p w:rsidR="00E54F0A" w:rsidRPr="00E54F0A" w:rsidRDefault="00E54F0A" w:rsidP="00E54F0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Legkisebb zöldfelületi arány: 60 %</w:t>
      </w:r>
    </w:p>
    <w:p w:rsidR="00E54F0A" w:rsidRPr="00E54F0A" w:rsidRDefault="00E54F0A" w:rsidP="00E54F0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Legnagyobb épületmagasság: 4,5 m</w:t>
      </w:r>
    </w:p>
    <w:p w:rsidR="00E54F0A" w:rsidRPr="00E54F0A" w:rsidRDefault="00E54F0A" w:rsidP="00E54F0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g) Az épület legmagasabb pontja: 9 m</w:t>
      </w:r>
    </w:p>
    <w:p w:rsidR="00E54F0A" w:rsidRPr="00E54F0A" w:rsidRDefault="00E54F0A" w:rsidP="00E54F0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belül:</w:t>
      </w:r>
    </w:p>
    <w:p w:rsidR="00E54F0A" w:rsidRPr="00E54F0A" w:rsidRDefault="00E54F0A" w:rsidP="00E54F0A">
      <w:pPr>
        <w:numPr>
          <w:ilvl w:val="1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ha) az előkert 3 m</w:t>
      </w:r>
    </w:p>
    <w:p w:rsidR="00E54F0A" w:rsidRPr="00E54F0A" w:rsidRDefault="00E54F0A" w:rsidP="00E54F0A">
      <w:pPr>
        <w:numPr>
          <w:ilvl w:val="1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oldalkert 3 m</w:t>
      </w:r>
    </w:p>
    <w:p w:rsidR="00E54F0A" w:rsidRPr="00E54F0A" w:rsidRDefault="00E54F0A" w:rsidP="00E54F0A">
      <w:pPr>
        <w:numPr>
          <w:ilvl w:val="1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hc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hátsókert 6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(5) Az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Üh-3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építési övezetben az alábbi előírásokat kell betartani:</w:t>
      </w:r>
    </w:p>
    <w:p w:rsidR="00E54F0A" w:rsidRPr="00E54F0A" w:rsidRDefault="00E54F0A" w:rsidP="00E54F0A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Beépítési mód: oldalhatáron álló</w:t>
      </w:r>
    </w:p>
    <w:p w:rsidR="00E54F0A" w:rsidRPr="00E54F0A" w:rsidRDefault="00E54F0A" w:rsidP="00E54F0A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területe: 450 m2</w:t>
      </w:r>
    </w:p>
    <w:p w:rsidR="00E54F0A" w:rsidRPr="00E54F0A" w:rsidRDefault="00E54F0A" w:rsidP="00E54F0A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Kialakítható legkisebb telekszélesség: 16 m</w:t>
      </w:r>
    </w:p>
    <w:p w:rsidR="00E54F0A" w:rsidRPr="00E54F0A" w:rsidRDefault="00E54F0A" w:rsidP="00E54F0A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Legnagyobb beépítettség: 20 %</w:t>
      </w:r>
    </w:p>
    <w:p w:rsidR="00E54F0A" w:rsidRPr="00E54F0A" w:rsidRDefault="00E54F0A" w:rsidP="00E54F0A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Legkisebb zöldfelületi arány: 60 %</w:t>
      </w:r>
    </w:p>
    <w:p w:rsidR="00E54F0A" w:rsidRPr="00E54F0A" w:rsidRDefault="00E54F0A" w:rsidP="00E54F0A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Legnagyobb épületmagasság: 4,5 m</w:t>
      </w:r>
    </w:p>
    <w:p w:rsidR="00E54F0A" w:rsidRPr="00E54F0A" w:rsidRDefault="00E54F0A" w:rsidP="00E54F0A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g) Az épület legmagasabb pontja: 9 m</w:t>
      </w:r>
    </w:p>
    <w:p w:rsidR="00E54F0A" w:rsidRPr="00E54F0A" w:rsidRDefault="00E54F0A" w:rsidP="00E54F0A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belül:</w:t>
      </w:r>
    </w:p>
    <w:p w:rsidR="00E54F0A" w:rsidRPr="00E54F0A" w:rsidRDefault="00E54F0A" w:rsidP="00E54F0A">
      <w:pPr>
        <w:numPr>
          <w:ilvl w:val="1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ha) az előkert 3 m</w:t>
      </w:r>
    </w:p>
    <w:p w:rsidR="00E54F0A" w:rsidRPr="00E54F0A" w:rsidRDefault="00E54F0A" w:rsidP="00E54F0A">
      <w:pPr>
        <w:numPr>
          <w:ilvl w:val="1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oldalkert 4 m</w:t>
      </w:r>
    </w:p>
    <w:p w:rsidR="00E54F0A" w:rsidRPr="00E54F0A" w:rsidRDefault="00E54F0A" w:rsidP="00E54F0A">
      <w:pPr>
        <w:numPr>
          <w:ilvl w:val="1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hc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hátsókert 6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(6) Az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Üh-4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építési övezetben az alábbi előírásokat kell betartani:</w:t>
      </w:r>
    </w:p>
    <w:p w:rsidR="00E54F0A" w:rsidRPr="00E54F0A" w:rsidRDefault="00E54F0A" w:rsidP="00E54F0A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Beépítési mód: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szabadonálló</w:t>
      </w:r>
      <w:proofErr w:type="spellEnd"/>
    </w:p>
    <w:p w:rsidR="00E54F0A" w:rsidRPr="00E54F0A" w:rsidRDefault="00E54F0A" w:rsidP="00E54F0A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területe: 450 m2</w:t>
      </w:r>
    </w:p>
    <w:p w:rsidR="00E54F0A" w:rsidRPr="00E54F0A" w:rsidRDefault="00E54F0A" w:rsidP="00E54F0A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Kialakítható legkisebb telekszélesség: 16 m</w:t>
      </w:r>
    </w:p>
    <w:p w:rsidR="00E54F0A" w:rsidRPr="00E54F0A" w:rsidRDefault="00E54F0A" w:rsidP="00E54F0A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Legnagyobb beépítettség: 20 %</w:t>
      </w:r>
    </w:p>
    <w:p w:rsidR="00E54F0A" w:rsidRPr="00E54F0A" w:rsidRDefault="00E54F0A" w:rsidP="00E54F0A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Legkisebb zöldfelületi arány: 60 %</w:t>
      </w:r>
    </w:p>
    <w:p w:rsidR="00E54F0A" w:rsidRPr="00E54F0A" w:rsidRDefault="00E54F0A" w:rsidP="00E54F0A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Legnagyobb épületmagasság: 4,5 m</w:t>
      </w:r>
    </w:p>
    <w:p w:rsidR="00E54F0A" w:rsidRPr="00E54F0A" w:rsidRDefault="00E54F0A" w:rsidP="00E54F0A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g) Az épület legmagasabb pontja: 9 m</w:t>
      </w:r>
    </w:p>
    <w:p w:rsidR="00E54F0A" w:rsidRPr="00E54F0A" w:rsidRDefault="00E54F0A" w:rsidP="00E54F0A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belül:</w:t>
      </w:r>
    </w:p>
    <w:p w:rsidR="00E54F0A" w:rsidRPr="00E54F0A" w:rsidRDefault="00E54F0A" w:rsidP="00E54F0A">
      <w:pPr>
        <w:numPr>
          <w:ilvl w:val="1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ha) az előkert 0-3 m</w:t>
      </w:r>
    </w:p>
    <w:p w:rsidR="00E54F0A" w:rsidRPr="00E54F0A" w:rsidRDefault="00E54F0A" w:rsidP="00E54F0A">
      <w:pPr>
        <w:numPr>
          <w:ilvl w:val="1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oldalkert 3 m</w:t>
      </w:r>
    </w:p>
    <w:p w:rsidR="00E54F0A" w:rsidRPr="00E54F0A" w:rsidRDefault="00E54F0A" w:rsidP="00E54F0A">
      <w:pPr>
        <w:numPr>
          <w:ilvl w:val="1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hc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hátsókert 4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(7) Az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Üh-5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építési övezetben az alábbi előírásokat kell betartani:</w:t>
      </w:r>
    </w:p>
    <w:p w:rsidR="00E54F0A" w:rsidRPr="00E54F0A" w:rsidRDefault="00E54F0A" w:rsidP="00E54F0A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Beépítési mód: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szabadonálló</w:t>
      </w:r>
      <w:proofErr w:type="spellEnd"/>
    </w:p>
    <w:p w:rsidR="00E54F0A" w:rsidRPr="00E54F0A" w:rsidRDefault="00E54F0A" w:rsidP="00E54F0A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területe: 600 m2</w:t>
      </w:r>
    </w:p>
    <w:p w:rsidR="00E54F0A" w:rsidRPr="00E54F0A" w:rsidRDefault="00E54F0A" w:rsidP="00E54F0A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Kialakítható legkisebb telekszélesség: 20 m</w:t>
      </w:r>
    </w:p>
    <w:p w:rsidR="00E54F0A" w:rsidRPr="00E54F0A" w:rsidRDefault="00E54F0A" w:rsidP="00E54F0A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Kialakítható legkisebb telekmélység: 30 m</w:t>
      </w:r>
    </w:p>
    <w:p w:rsidR="00E54F0A" w:rsidRPr="00E54F0A" w:rsidRDefault="00E54F0A" w:rsidP="00E54F0A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Legnagyobb beépítettség: 20 %</w:t>
      </w:r>
    </w:p>
    <w:p w:rsidR="00E54F0A" w:rsidRPr="00E54F0A" w:rsidRDefault="00E54F0A" w:rsidP="00E54F0A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Legkisebb zöldfelületi arány: 60 %</w:t>
      </w:r>
    </w:p>
    <w:p w:rsidR="00E54F0A" w:rsidRPr="00E54F0A" w:rsidRDefault="00E54F0A" w:rsidP="00E54F0A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g) Legnagyobb épületmagasság: 4,5 m</w:t>
      </w:r>
    </w:p>
    <w:p w:rsidR="00E54F0A" w:rsidRPr="00E54F0A" w:rsidRDefault="00E54F0A" w:rsidP="00E54F0A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h) Az épület legmagasabb pontja: 9 m</w:t>
      </w:r>
    </w:p>
    <w:p w:rsidR="00E54F0A" w:rsidRPr="00E54F0A" w:rsidRDefault="00E54F0A" w:rsidP="00E54F0A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belül:</w:t>
      </w:r>
    </w:p>
    <w:p w:rsidR="00E54F0A" w:rsidRPr="00E54F0A" w:rsidRDefault="00E54F0A" w:rsidP="00E54F0A">
      <w:pPr>
        <w:numPr>
          <w:ilvl w:val="1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ia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előkert 5 m</w:t>
      </w:r>
    </w:p>
    <w:p w:rsidR="00E54F0A" w:rsidRPr="00E54F0A" w:rsidRDefault="00E54F0A" w:rsidP="00E54F0A">
      <w:pPr>
        <w:numPr>
          <w:ilvl w:val="1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oldalkert 3 m</w:t>
      </w:r>
    </w:p>
    <w:p w:rsidR="00E54F0A" w:rsidRPr="00E54F0A" w:rsidRDefault="00E54F0A" w:rsidP="00E54F0A">
      <w:pPr>
        <w:numPr>
          <w:ilvl w:val="1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ic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hátsókert 6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33. Beépítésre szánt különleges területek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39. § (1) A beépítésre szánt különleges területbe azok a területek tartoznak, amelyeken az elhelyezhető építmények rendeltetésük miatt jelentős hatást gyakorolnak a környezetükre, vagy a környezetük megengedett külső hatásaitól is védelmet igényelnek.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(2) A beépítésre szánt különleges területek az alábbi építési övezetekre tagolódnak:</w:t>
      </w:r>
    </w:p>
    <w:p w:rsidR="00E54F0A" w:rsidRPr="00E54F0A" w:rsidRDefault="00E54F0A" w:rsidP="00E54F0A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temetkezési terület építési övezete K-T</w:t>
      </w:r>
    </w:p>
    <w:p w:rsidR="00E54F0A" w:rsidRPr="00E54F0A" w:rsidRDefault="00E54F0A" w:rsidP="00E54F0A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sportolási célú terület építési övezete K-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Sp</w:t>
      </w:r>
      <w:proofErr w:type="spellEnd"/>
    </w:p>
    <w:p w:rsidR="00E54F0A" w:rsidRPr="00E54F0A" w:rsidRDefault="00E54F0A" w:rsidP="00E54F0A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kemping K-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Ke</w:t>
      </w:r>
      <w:proofErr w:type="spellEnd"/>
    </w:p>
    <w:p w:rsidR="00E54F0A" w:rsidRPr="00E54F0A" w:rsidRDefault="00E54F0A" w:rsidP="00E54F0A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strand K-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St</w:t>
      </w:r>
      <w:proofErr w:type="spellEnd"/>
    </w:p>
    <w:p w:rsidR="00E54F0A" w:rsidRPr="00E54F0A" w:rsidRDefault="00E54F0A" w:rsidP="00E54F0A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szabadidőközpont K-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Szkp</w:t>
      </w:r>
      <w:proofErr w:type="spellEnd"/>
    </w:p>
    <w:p w:rsidR="00E54F0A" w:rsidRPr="00E54F0A" w:rsidRDefault="00E54F0A" w:rsidP="00E54F0A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közműlétesítmények építményeinek K-Km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elhelyezésére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szolgáló terület építési övezete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34. Beépítésre szánt különleges terület — Temetkezési terület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40. § A Szabályozási terven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K-T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jellel jelölt építési övezetben az alábbi előírásokat kell betartani:</w:t>
      </w:r>
    </w:p>
    <w:p w:rsidR="00E54F0A" w:rsidRPr="00E54F0A" w:rsidRDefault="00E54F0A" w:rsidP="00E54F0A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Az építési övezetben kizárólag a temetési szolgáltatással összefüggő létesítmény, valamint egyházi célú létesítmény helyezhetők el.</w:t>
      </w:r>
    </w:p>
    <w:p w:rsidR="00E54F0A" w:rsidRPr="00E54F0A" w:rsidRDefault="00E54F0A" w:rsidP="00E54F0A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Az építési övezet területén legalább 10.000 m2 területű telek alakítható ki.</w:t>
      </w:r>
    </w:p>
    <w:p w:rsidR="00E54F0A" w:rsidRPr="00E54F0A" w:rsidRDefault="00E54F0A" w:rsidP="00E54F0A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beépítettség legfeljebb 10% lehet. .</w:t>
      </w:r>
    </w:p>
    <w:p w:rsidR="00E54F0A" w:rsidRPr="00E54F0A" w:rsidRDefault="00E54F0A" w:rsidP="00E54F0A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telek legalább 50%-át zöldfelületként kell kialakítani.</w:t>
      </w:r>
    </w:p>
    <w:p w:rsidR="00E54F0A" w:rsidRPr="00E54F0A" w:rsidRDefault="00E54F0A" w:rsidP="00E54F0A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Urnafal legfeljebb 1,8 m-es, síremlék legfeljebb 3,0 m-es, templom, ravatalozó legfeljebb 10,0 m-es épület magassággal alakítható ki.</w:t>
      </w:r>
    </w:p>
    <w:p w:rsidR="00E54F0A" w:rsidRPr="00E54F0A" w:rsidRDefault="00E54F0A" w:rsidP="00E54F0A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Az épületeket szabadon állóan kell elhelyezni.</w:t>
      </w:r>
    </w:p>
    <w:p w:rsidR="00E54F0A" w:rsidRPr="00E54F0A" w:rsidRDefault="00E54F0A" w:rsidP="00E54F0A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temető területén új sírkert a telekhatártól legalább 30,0 m-re alakítható ki.</w:t>
      </w:r>
    </w:p>
    <w:p w:rsidR="00E54F0A" w:rsidRPr="00E54F0A" w:rsidRDefault="00E54F0A" w:rsidP="00E54F0A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 az előkert 10 m, az oldalkert 10 m, a hátsókert 10 m legyen.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35. Beépítésre szánt különleges terület — Sportolási célú terület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41. § A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K-</w:t>
      </w:r>
      <w:proofErr w:type="spellStart"/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Sp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építési övezetben az alábbi előírásokat kell betartani:</w:t>
      </w:r>
    </w:p>
    <w:p w:rsidR="00E54F0A" w:rsidRPr="00E54F0A" w:rsidRDefault="00E54F0A" w:rsidP="00E54F0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Az építési övezetben csak a sportolás, szabadidő eltöltését szolgáló építmények, valamint legfeljebb a szintterület 15%-át elfoglaló vendéglátó létesítmény is elhelyezhető.</w:t>
      </w:r>
    </w:p>
    <w:p w:rsidR="00E54F0A" w:rsidRPr="00E54F0A" w:rsidRDefault="00E54F0A" w:rsidP="00E54F0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Az építési övezet területén legalább 10.000 m2 területű telek alakítható ki.</w:t>
      </w:r>
    </w:p>
    <w:p w:rsidR="00E54F0A" w:rsidRPr="00E54F0A" w:rsidRDefault="00E54F0A" w:rsidP="00E54F0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beépítettség legfeljebb 15% lehet.</w:t>
      </w:r>
    </w:p>
    <w:p w:rsidR="00E54F0A" w:rsidRPr="00E54F0A" w:rsidRDefault="00E54F0A" w:rsidP="00E54F0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telek legalább 75%-át zöldfelületként kell kialakítani.</w:t>
      </w:r>
    </w:p>
    <w:p w:rsidR="00E54F0A" w:rsidRPr="00E54F0A" w:rsidRDefault="00E54F0A" w:rsidP="00E54F0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Az épületmagasság legfeljebb 8 m lehet. Az épületek legmagasabb pontja 15 m lehet.</w:t>
      </w:r>
    </w:p>
    <w:p w:rsidR="00E54F0A" w:rsidRPr="00E54F0A" w:rsidRDefault="00E54F0A" w:rsidP="00E54F0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f) Az épületeket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szabadonállóan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kell elhelyezni.</w:t>
      </w:r>
    </w:p>
    <w:p w:rsidR="00E54F0A" w:rsidRPr="00E54F0A" w:rsidRDefault="00E54F0A" w:rsidP="00E54F0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 az előkert 5 m, az oldalkert 6 m, a hátsókert 10 m legyen.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36. Beépítésre szánt különleges terület - Kemping terület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42. § A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K-</w:t>
      </w:r>
      <w:proofErr w:type="spellStart"/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Ke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építési övezetben az alábbi előírásokat kell betartani:</w:t>
      </w:r>
    </w:p>
    <w:p w:rsidR="00E54F0A" w:rsidRPr="00E54F0A" w:rsidRDefault="00E54F0A" w:rsidP="00E54F0A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Az építési övezetben szállás, kereskedelmi, vendéglátási, szolgáltató és sportépítmény helyezhető el.</w:t>
      </w:r>
    </w:p>
    <w:p w:rsidR="00E54F0A" w:rsidRPr="00E54F0A" w:rsidRDefault="00E54F0A" w:rsidP="00E54F0A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Az építési övezet területén legalább 40.000 m2 területű telek alakítható ki.</w:t>
      </w:r>
    </w:p>
    <w:p w:rsidR="00E54F0A" w:rsidRPr="00E54F0A" w:rsidRDefault="00E54F0A" w:rsidP="00E54F0A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beépítettség legfeljebb 15% lehet.</w:t>
      </w:r>
    </w:p>
    <w:p w:rsidR="00E54F0A" w:rsidRPr="00E54F0A" w:rsidRDefault="00E54F0A" w:rsidP="00E54F0A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d)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telek legalább 70%-át zöldfelületként kell kialakítani.</w:t>
      </w:r>
    </w:p>
    <w:p w:rsidR="00E54F0A" w:rsidRPr="00E54F0A" w:rsidRDefault="00E54F0A" w:rsidP="00E54F0A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Az épület magasság legfeljebb 8 m lehet. Az épületek legmagasabb pontja 10 m lehet.</w:t>
      </w:r>
    </w:p>
    <w:p w:rsidR="00E54F0A" w:rsidRPr="00E54F0A" w:rsidRDefault="00E54F0A" w:rsidP="00E54F0A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f) Az épületeket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szabadonállóan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kell elhelyezni.</w:t>
      </w:r>
    </w:p>
    <w:p w:rsidR="00E54F0A" w:rsidRPr="00E54F0A" w:rsidRDefault="00E54F0A" w:rsidP="00E54F0A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 az előkert 5 m legyen, az oldalkert 6 m, a hátsókert 10 m legyen.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37. Beépítésre szánt különleges terület -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Strand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terület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43. § (1) A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K-St-1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építési övezetben az alábbi előírásokat kell betartani:</w:t>
      </w:r>
    </w:p>
    <w:p w:rsidR="00E54F0A" w:rsidRPr="00E54F0A" w:rsidRDefault="00E54F0A" w:rsidP="00E54F0A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Az építési övezetben a fürdés építményein, létesítményein kívül, kereskedelmi, vendéglátási, szolgáltató és sportépítmény helyezhető el.</w:t>
      </w:r>
    </w:p>
    <w:p w:rsidR="00E54F0A" w:rsidRPr="00E54F0A" w:rsidRDefault="00E54F0A" w:rsidP="00E54F0A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Az építési övezet területén legalább 10.000 m2 területű telek alakítható ki.</w:t>
      </w:r>
    </w:p>
    <w:p w:rsidR="00E54F0A" w:rsidRPr="00E54F0A" w:rsidRDefault="00E54F0A" w:rsidP="00E54F0A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beépítettség legfeljebb 10% lehet..</w:t>
      </w:r>
    </w:p>
    <w:p w:rsidR="00E54F0A" w:rsidRPr="00E54F0A" w:rsidRDefault="00E54F0A" w:rsidP="00E54F0A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telek legalább 65%-át zöldfelületként kell kialakítani.</w:t>
      </w:r>
    </w:p>
    <w:p w:rsidR="00E54F0A" w:rsidRPr="00E54F0A" w:rsidRDefault="00E54F0A" w:rsidP="00E54F0A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Az épület magasság legfeljebb 4,5 m lehet. Az épületek legmagasabb pontja 8 m lehet.</w:t>
      </w:r>
    </w:p>
    <w:p w:rsidR="00E54F0A" w:rsidRPr="00E54F0A" w:rsidRDefault="00E54F0A" w:rsidP="00E54F0A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f) Az épületeket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szabadonállóan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kell elhelyezni.</w:t>
      </w:r>
    </w:p>
    <w:p w:rsidR="00E54F0A" w:rsidRPr="00E54F0A" w:rsidRDefault="00E54F0A" w:rsidP="00E54F0A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 az előkert 5 m, az oldalkert 6 m, a hátsókert 10 m legyen.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K-St-2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építési övezetben az alábbi előírásokat kell betartani:</w:t>
      </w:r>
    </w:p>
    <w:p w:rsidR="00E54F0A" w:rsidRPr="00E54F0A" w:rsidRDefault="00E54F0A" w:rsidP="00E54F0A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Az építési övezetben a fürdés építményein, létesítményein kívül, kereskedelmi, vendéglátási, szolgáltató és sportépítmény helyezhető el.</w:t>
      </w:r>
    </w:p>
    <w:p w:rsidR="00E54F0A" w:rsidRPr="00E54F0A" w:rsidRDefault="00E54F0A" w:rsidP="00E54F0A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Az építési övezet területén legalább 1500 m2 területű telek alakítható ki.</w:t>
      </w:r>
    </w:p>
    <w:p w:rsidR="00E54F0A" w:rsidRPr="00E54F0A" w:rsidRDefault="00E54F0A" w:rsidP="00E54F0A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beépítettség legfeljebb 5% lehet.</w:t>
      </w:r>
    </w:p>
    <w:p w:rsidR="00E54F0A" w:rsidRPr="00E54F0A" w:rsidRDefault="00E54F0A" w:rsidP="00E54F0A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telek legalább 80%-át zöldfelületként kell kialakítani.</w:t>
      </w:r>
    </w:p>
    <w:p w:rsidR="00E54F0A" w:rsidRPr="00E54F0A" w:rsidRDefault="00E54F0A" w:rsidP="00E54F0A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Az épület magasság legfeljebb 4,0 m lehet. Az épületek legmagasabb pontja 6 m lehet.</w:t>
      </w:r>
    </w:p>
    <w:p w:rsidR="00E54F0A" w:rsidRPr="00E54F0A" w:rsidRDefault="00E54F0A" w:rsidP="00E54F0A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f) Az épületeket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szabadonállóan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kell elhelyezni.</w:t>
      </w:r>
    </w:p>
    <w:p w:rsidR="00E54F0A" w:rsidRPr="00E54F0A" w:rsidRDefault="00E54F0A" w:rsidP="00E54F0A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 az előkert 3 m, az oldalkert 3 m, a hátsókert 6 m legyen.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38. Beépítésre szánt különleges terület - Szabadidőközpont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44. § A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K-Szkp-1 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építési övezetben az alábbi előírásokat kell betartani:</w:t>
      </w:r>
    </w:p>
    <w:p w:rsidR="00E54F0A" w:rsidRPr="00E54F0A" w:rsidRDefault="00E54F0A" w:rsidP="00E54F0A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Az építési övezetben elsősorban szállásférőhely épület helyezhető el, abban vendéglátási, kereskedelmi és szolgáltatási létesítmények is kialakíthatók, a telkeken elhelyezhetők még sportlétesítmények, szabadtéri vagy fedett úszómedencék is,</w:t>
      </w:r>
    </w:p>
    <w:p w:rsidR="00E54F0A" w:rsidRPr="00E54F0A" w:rsidRDefault="00E54F0A" w:rsidP="00E54F0A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Az építési övezet területén legalább 50.000 m2 területű telek alakítható ki.</w:t>
      </w:r>
    </w:p>
    <w:p w:rsidR="00E54F0A" w:rsidRPr="00E54F0A" w:rsidRDefault="00E54F0A" w:rsidP="00E54F0A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beépítettség legfeljebb 10% lehet.</w:t>
      </w:r>
    </w:p>
    <w:p w:rsidR="00E54F0A" w:rsidRPr="00E54F0A" w:rsidRDefault="00E54F0A" w:rsidP="00E54F0A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telek legalább 50%-át zöldfelületként kell kialakítani.</w:t>
      </w:r>
    </w:p>
    <w:p w:rsidR="00E54F0A" w:rsidRPr="00E54F0A" w:rsidRDefault="00E54F0A" w:rsidP="00E54F0A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Az épület magasság legfeljebb 9 m lehet. Az épületek legmagasabb pontja 15 m lehet.</w:t>
      </w:r>
    </w:p>
    <w:p w:rsidR="00E54F0A" w:rsidRPr="00E54F0A" w:rsidRDefault="00E54F0A" w:rsidP="00E54F0A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f) Az épületeket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szabadonállóan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kell elhelyezni.</w:t>
      </w:r>
    </w:p>
    <w:p w:rsidR="00E54F0A" w:rsidRPr="00E54F0A" w:rsidRDefault="00E54F0A" w:rsidP="00E54F0A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 az előkert 20 m, az oldalkert 30 m, a hátsókert 20 m legyen.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39. Beépítésre szánt különleges terület -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Közműlétesítmények építményeinek elhelyezésére szolgáló terület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45. § A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K-Km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építési övezetben az alábbi előírásokat kell betartani:</w:t>
      </w:r>
    </w:p>
    <w:p w:rsidR="00E54F0A" w:rsidRPr="00E54F0A" w:rsidRDefault="00E54F0A" w:rsidP="00E54F0A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Az építési övezetben a közművek létesítményei és az azokat kiszolgáló épületek, építmények helyezhetők el.</w:t>
      </w:r>
    </w:p>
    <w:p w:rsidR="00E54F0A" w:rsidRPr="00E54F0A" w:rsidRDefault="00E54F0A" w:rsidP="00E54F0A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Az építési övezet területén legalább 600m2 területű telek alakítható ki.</w:t>
      </w:r>
    </w:p>
    <w:p w:rsidR="00E54F0A" w:rsidRPr="00E54F0A" w:rsidRDefault="00E54F0A" w:rsidP="00E54F0A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beépítettség legfeljebb 25% lehet.</w:t>
      </w:r>
    </w:p>
    <w:p w:rsidR="00E54F0A" w:rsidRPr="00E54F0A" w:rsidRDefault="00E54F0A" w:rsidP="00E54F0A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telek legalább 30%-át zöldfelületként kell kialakítani.</w:t>
      </w:r>
    </w:p>
    <w:p w:rsidR="00E54F0A" w:rsidRPr="00E54F0A" w:rsidRDefault="00E54F0A" w:rsidP="00E54F0A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Az épület magasság legfeljebb 5 m lehet. Az épületek legmagasabb pontja 8 m lehet.</w:t>
      </w:r>
    </w:p>
    <w:p w:rsidR="00E54F0A" w:rsidRPr="00E54F0A" w:rsidRDefault="00E54F0A" w:rsidP="00E54F0A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f) Az épületeket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szabadonállóan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kell elhelyezni.</w:t>
      </w:r>
    </w:p>
    <w:p w:rsidR="00E54F0A" w:rsidRPr="00E54F0A" w:rsidRDefault="00E54F0A" w:rsidP="00E54F0A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 az előkert 3 m, az oldalkert 3 m, a hátsókert 6 m legyen.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IX. FEJEZET BEÉPÍTÉSRE NEM SZÁNT TERÜLETEK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40. Közlekedési és közműterületekre vonatkozó előírások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46. § (1) Közlekedési területek az OTÉK-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ban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ekként meghatározott területek.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közlekedési területeket és létesítményeket, azok szabályozási szélességét a szabályozási tervlapok tüntetik föl.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 település közútjai közül az országos utak és a helyi gyűjtőutak, valamint a vasúti területek önálló övezeteket alkotnak. (Övezeti jelük: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KÖu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közutak,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KÖk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: vasúti területek)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8 méternél keskenyebb utcákban a gyalogos/kerékpáros közlekedés előnyét biztosító vegyes használatú burkolatot kell kialakítani.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(5) A 8 méternél keskenyebb helyi külterületi közutak mentén építmény (kerítés), az úttengelytől mért legkevesebb 4-4 m távolságon kívül helyezhető el.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41. Zöldterületekre vonatkozó előírások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47. § (1) Zöldterületek az állandóan növényzettel fedett, a település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klimatikus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viszonyainak megőrzését, javítását, ökológiai rendszerének védelmét, a pihenést, testedzést szolgáló közterület (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Zkk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Közkert,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Zkp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közpark).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Z-kk-1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jelű övezet előírásai:</w:t>
      </w:r>
    </w:p>
    <w:p w:rsidR="00E54F0A" w:rsidRPr="00E54F0A" w:rsidRDefault="00E54F0A" w:rsidP="00E54F0A">
      <w:pPr>
        <w:numPr>
          <w:ilvl w:val="0"/>
          <w:numId w:val="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Legkisebb alakítható telekterület: 1000 m2</w:t>
      </w:r>
    </w:p>
    <w:p w:rsidR="00E54F0A" w:rsidRPr="00E54F0A" w:rsidRDefault="00E54F0A" w:rsidP="00E54F0A">
      <w:pPr>
        <w:numPr>
          <w:ilvl w:val="0"/>
          <w:numId w:val="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Megengedett legkisebb zöldfelület: 75%</w:t>
      </w:r>
    </w:p>
    <w:p w:rsidR="00E54F0A" w:rsidRPr="00E54F0A" w:rsidRDefault="00E54F0A" w:rsidP="00E54F0A">
      <w:pPr>
        <w:numPr>
          <w:ilvl w:val="0"/>
          <w:numId w:val="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Elhelyezhető létesítmény: a pihenést és testedzést szolgáló építmény (játszótér, utcabútor, kerti építmény, játékszerek, köztéri szobrok). A területen épület nem helyezhető el.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Z-kp-1 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jelű övezet előírásai a következők:</w:t>
      </w:r>
    </w:p>
    <w:p w:rsidR="00E54F0A" w:rsidRPr="00E54F0A" w:rsidRDefault="00E54F0A" w:rsidP="00E54F0A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Beépítési mód: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szabadonálló</w:t>
      </w:r>
      <w:proofErr w:type="spellEnd"/>
    </w:p>
    <w:p w:rsidR="00E54F0A" w:rsidRPr="00E54F0A" w:rsidRDefault="00E54F0A" w:rsidP="00E54F0A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Legnagyobb beépítettség: 2%</w:t>
      </w:r>
    </w:p>
    <w:p w:rsidR="00E54F0A" w:rsidRPr="00E54F0A" w:rsidRDefault="00E54F0A" w:rsidP="00E54F0A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Legkisebb alakítható telekterület: 10.000 m2</w:t>
      </w:r>
    </w:p>
    <w:p w:rsidR="00E54F0A" w:rsidRPr="00E54F0A" w:rsidRDefault="00E54F0A" w:rsidP="00E54F0A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Megengedett legkisebb zöldfelület: 80 %</w:t>
      </w:r>
    </w:p>
    <w:p w:rsidR="00E54F0A" w:rsidRPr="00E54F0A" w:rsidRDefault="00E54F0A" w:rsidP="00E54F0A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e) Az övezetben kizárólag szálláshelyet nem tartalmazó vendéglátó-, sport- és szabadidő rendeltetésű, valamint a terület fenntartását szolgáló építmény helyezhető el.</w:t>
      </w:r>
    </w:p>
    <w:p w:rsidR="00E54F0A" w:rsidRPr="00E54F0A" w:rsidRDefault="00E54F0A" w:rsidP="00E54F0A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Épületmagasság 4,5 m lehet. Épületet a kijelölt építési helyen belül kell elhelyezni.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Z–kp-2 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jelű övezet előírásai a következők:</w:t>
      </w:r>
    </w:p>
    <w:p w:rsidR="00E54F0A" w:rsidRPr="00E54F0A" w:rsidRDefault="00E54F0A" w:rsidP="00E54F0A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Beépítési mód: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szabadonálló</w:t>
      </w:r>
      <w:proofErr w:type="spellEnd"/>
    </w:p>
    <w:p w:rsidR="00E54F0A" w:rsidRPr="00E54F0A" w:rsidRDefault="00E54F0A" w:rsidP="00E54F0A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Legnagyobb beépítettség: 3%</w:t>
      </w:r>
    </w:p>
    <w:p w:rsidR="00E54F0A" w:rsidRPr="00E54F0A" w:rsidRDefault="00E54F0A" w:rsidP="00E54F0A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Legnagyobb épületmagasság: 4,5 m</w:t>
      </w:r>
    </w:p>
    <w:p w:rsidR="00E54F0A" w:rsidRPr="00E54F0A" w:rsidRDefault="00E54F0A" w:rsidP="00E54F0A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Legkisebb alakítható telekterület: 50.000 m2</w:t>
      </w:r>
    </w:p>
    <w:p w:rsidR="00E54F0A" w:rsidRPr="00E54F0A" w:rsidRDefault="00E54F0A" w:rsidP="00E54F0A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Megengedett legkisebb zöldfelület: 70%</w:t>
      </w:r>
    </w:p>
    <w:p w:rsidR="00E54F0A" w:rsidRPr="00E54F0A" w:rsidRDefault="00E54F0A" w:rsidP="00E54F0A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Az övezetben kizárólag szálláshelyet nem tartalmazó vendéglátó-, sport- és szabadidő rendeltetésű, valamint a terület fenntartását szolgáló építmény helyezhető el.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42. Erdőterületekre vonatkozó általános előírások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48. § (1) A közigazgatási területen található erdőterületek az építési használat, az elhelyezhető építmények szerint az alábbi övezetekre tagolódnak:</w:t>
      </w:r>
    </w:p>
    <w:p w:rsidR="00E54F0A" w:rsidRPr="00E54F0A" w:rsidRDefault="00E54F0A" w:rsidP="00E54F0A">
      <w:pPr>
        <w:numPr>
          <w:ilvl w:val="0"/>
          <w:numId w:val="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Ev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jelű védelmi erdőterület övezetei,</w:t>
      </w:r>
    </w:p>
    <w:p w:rsidR="00E54F0A" w:rsidRPr="00E54F0A" w:rsidRDefault="00E54F0A" w:rsidP="00E54F0A">
      <w:pPr>
        <w:numPr>
          <w:ilvl w:val="0"/>
          <w:numId w:val="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</w:t>
      </w:r>
      <w:proofErr w:type="spellStart"/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Eg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jelű gazdasági erdő terület övezetei: ahol az erdőgazdálkodás elsődleges célja a faanyagtermelés és szaporítóanyag-termelés.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 erdőtelepítés, erdőfelújítás során lehetőség szerint a termőhelyi adottságoknak megfelelő honos fafajok telepítendők, vagy természet- és környezetkímélő gazdálkodási módszerek alkalmazandók,</w:t>
      </w:r>
    </w:p>
    <w:p w:rsidR="00E54F0A" w:rsidRPr="00E54F0A" w:rsidRDefault="00E54F0A" w:rsidP="00E54F0A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az épületek, 6,0 m magasságot meghaladó építmények elhelyezéséhez látványtervet kell készíteni,</w:t>
      </w:r>
    </w:p>
    <w:p w:rsidR="00E54F0A" w:rsidRPr="00E54F0A" w:rsidRDefault="00E54F0A" w:rsidP="00E54F0A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az erdők elsődleges rendeltetésével összefüggésben lehet épületet, építményt elhelyezni,</w:t>
      </w:r>
    </w:p>
    <w:p w:rsidR="00E54F0A" w:rsidRPr="00E54F0A" w:rsidRDefault="00E54F0A" w:rsidP="00E54F0A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épület kizárólag tájba illő kialakítással, hagyományos építőanyagok felhasználásával készülhet.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(3) Az erdőterületek azon övezeteiben, ahol épület elhelyezését az előírások lehetővé teszik, a közterületi telekhatártól számított 10,0 m-es sávban épületet elhelyezni nem lehet.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(4) Az erdőterületek azon övezeteiben, ahol épület elhelyezését az előírások lehetővé teszik épületet elhelyezni csak közüzemi villamos energia, ivóvíz, szennyvízelvezetés és szennyvíztisztítás —közüzemi hálózatra történő csatlakozás vagy egyedi szennyvízkezelő berendezés— biztosításával lehetséges.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43. Védelmi erdőterületek övezeteinek előírásai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49. § (1) </w:t>
      </w:r>
      <w:proofErr w:type="spellStart"/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Ev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jelű erdőterület övezetekben épületek nem helyezhetők el.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Az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Ev-1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jelű védelmi erdőterület övezetben —Balaton-felvidéki Nemzeti Park területén,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Natura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2000 területen,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Ramsari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területen elhelyezkedő erdőterületeken— építmények 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kizárólag a területek táji-, természeti értékeinek, természetes, természetközeli ökoszisztémáinak megóvásával helyezhetők el.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Az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Ev-2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jelű védelmi erdőterület övezetben — településvédelmi vagy erózió ellen védő erdőterületek— építmények kizárólag akkor alakíthatók ki, ha azok az erdőt védelmi rendeltetésének betöltésében nem akadályozzák.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44. Gazdasági erdőterületek övezeteinek előírásai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50. § (1)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Eg-1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jelű gazdasági erdőterület övezetben —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Natura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2000 területen,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Ramsari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területen elhelyezkedő, erdőterv szerint gazdasági rendeltetésű erdőterületeken— építmények kizárólag a természetvédelmi célkitűzések elérése érdekében helyezhetők el a természetvédelmi kezelési tervben meghatározott területeken.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Az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Eg-1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jelű gazdasági erdőterület övezetben elhelyezhető:</w:t>
      </w:r>
    </w:p>
    <w:p w:rsidR="00E54F0A" w:rsidRPr="00E54F0A" w:rsidRDefault="00E54F0A" w:rsidP="00E54F0A">
      <w:pPr>
        <w:numPr>
          <w:ilvl w:val="0"/>
          <w:numId w:val="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az erdészet, vadászat építményei,</w:t>
      </w:r>
    </w:p>
    <w:p w:rsidR="00E54F0A" w:rsidRPr="00E54F0A" w:rsidRDefault="00E54F0A" w:rsidP="00E54F0A">
      <w:pPr>
        <w:numPr>
          <w:ilvl w:val="0"/>
          <w:numId w:val="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természetmegőrzés, természetvédelmi bemutatás, természetvédelmi kezelés, ismeretterjesztés építményei</w:t>
      </w:r>
    </w:p>
    <w:p w:rsidR="00E54F0A" w:rsidRPr="00E54F0A" w:rsidRDefault="00E54F0A" w:rsidP="00E54F0A">
      <w:pPr>
        <w:numPr>
          <w:ilvl w:val="0"/>
          <w:numId w:val="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épület nem helyezhető el. Meglévő épület fenntartható, felújítható, de nem bővíthető.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Eg-2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jelű gazdasági erdőterület övezetben —ahol az erdőgazdálkodás elsődleges célja a faanyagtermelés és szaporítóanyag-termelés — elhelyezhetők:</w:t>
      </w:r>
    </w:p>
    <w:p w:rsidR="00E54F0A" w:rsidRPr="00E54F0A" w:rsidRDefault="00E54F0A" w:rsidP="00E54F0A">
      <w:pPr>
        <w:numPr>
          <w:ilvl w:val="0"/>
          <w:numId w:val="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az erdőgazdálkodás és a vadgazdálkodás építményei,</w:t>
      </w:r>
    </w:p>
    <w:p w:rsidR="00E54F0A" w:rsidRPr="00E54F0A" w:rsidRDefault="00E54F0A" w:rsidP="00E54F0A">
      <w:pPr>
        <w:numPr>
          <w:ilvl w:val="0"/>
          <w:numId w:val="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az erdő rendeltetésének megfelelő termelő-szolgáltató tevékenységeket kiszolgáló építmények,</w:t>
      </w:r>
    </w:p>
    <w:p w:rsidR="00E54F0A" w:rsidRPr="00E54F0A" w:rsidRDefault="00E54F0A" w:rsidP="00E54F0A">
      <w:pPr>
        <w:numPr>
          <w:ilvl w:val="0"/>
          <w:numId w:val="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szolgálati lakás csak az </w:t>
      </w:r>
      <w:hyperlink r:id="rId12" w:anchor="SZ50@BE3@POA" w:history="1">
        <w:r w:rsidRPr="00E54F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a) pont</w:t>
        </w:r>
      </w:hyperlink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építményeivel egybefoglalóan.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Eg-2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övezet előírásai:</w:t>
      </w:r>
    </w:p>
    <w:p w:rsidR="00E54F0A" w:rsidRPr="00E54F0A" w:rsidRDefault="00E54F0A" w:rsidP="00E54F0A">
      <w:pPr>
        <w:numPr>
          <w:ilvl w:val="0"/>
          <w:numId w:val="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Beépítési mód: szabadon álló</w:t>
      </w:r>
    </w:p>
    <w:p w:rsidR="00E54F0A" w:rsidRPr="00E54F0A" w:rsidRDefault="00E54F0A" w:rsidP="00E54F0A">
      <w:pPr>
        <w:numPr>
          <w:ilvl w:val="0"/>
          <w:numId w:val="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Beépíthető legkisebb telek területe: 100.000 m2</w:t>
      </w:r>
    </w:p>
    <w:p w:rsidR="00E54F0A" w:rsidRPr="00E54F0A" w:rsidRDefault="00E54F0A" w:rsidP="00E54F0A">
      <w:pPr>
        <w:numPr>
          <w:ilvl w:val="0"/>
          <w:numId w:val="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Legnagyobb beépítettség: 0,3%</w:t>
      </w:r>
    </w:p>
    <w:p w:rsidR="00E54F0A" w:rsidRPr="00E54F0A" w:rsidRDefault="00E54F0A" w:rsidP="00E54F0A">
      <w:pPr>
        <w:numPr>
          <w:ilvl w:val="0"/>
          <w:numId w:val="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Legnagyobb épületmagasság: 5 m</w:t>
      </w:r>
    </w:p>
    <w:p w:rsidR="00E54F0A" w:rsidRPr="00E54F0A" w:rsidRDefault="00E54F0A" w:rsidP="00E54F0A">
      <w:pPr>
        <w:numPr>
          <w:ilvl w:val="0"/>
          <w:numId w:val="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Az épület legmagasabb pontja: 9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(5)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Eg-2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jelű övezetben egy telken több épület is létesíthető, de egy épület legfeljebb 300 m2 alapterületű lehet.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45. Mezőgazdasági területekre vonatkozó általános előírások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51. § (1) A mezőgazdasági terület a tájkarakter megőrzése, a természeti értékek-, az ökológiai hálózat védelme, valamint a termőföld- és a vizek védelme céljából az alábbi területfelhasználási egységek övezeteire tagozódik:</w:t>
      </w:r>
    </w:p>
    <w:p w:rsidR="00E54F0A" w:rsidRPr="00E54F0A" w:rsidRDefault="00E54F0A" w:rsidP="00E54F0A">
      <w:pPr>
        <w:numPr>
          <w:ilvl w:val="0"/>
          <w:numId w:val="6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Mk jelű kertes mezőgazdasági terület övezetei,</w:t>
      </w:r>
    </w:p>
    <w:p w:rsidR="00E54F0A" w:rsidRPr="00E54F0A" w:rsidRDefault="00E54F0A" w:rsidP="00E54F0A">
      <w:pPr>
        <w:numPr>
          <w:ilvl w:val="0"/>
          <w:numId w:val="6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Má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jelű általános mezőgazdasági terület övezetei.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(2) Mezőgazdasági területen különállóan elhelyezett lakóépület bruttó beépített területe tájképvédelmi okokból nem haladhatja meg 200 m²-t.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(3) Azokban a mezőgazdasági terület övezetekben, ahol az előírások lehetőséget adnak lakóépület, lakás létesítésére, új lakás, lakóépület csak akkor létesíthető, ha</w:t>
      </w:r>
    </w:p>
    <w:p w:rsidR="00E54F0A" w:rsidRPr="00E54F0A" w:rsidRDefault="00E54F0A" w:rsidP="00E54F0A">
      <w:pPr>
        <w:numPr>
          <w:ilvl w:val="0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a lakóépület a gazdasági rendeltetéssel egyidejűen, vagy azt követően épülhet meg,</w:t>
      </w:r>
    </w:p>
    <w:p w:rsidR="00E54F0A" w:rsidRPr="00E54F0A" w:rsidRDefault="00E54F0A" w:rsidP="00E54F0A">
      <w:pPr>
        <w:numPr>
          <w:ilvl w:val="0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az épületek rendeltetésszerű használatához szükséges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ivóviz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szükség esetén technológiai vízellátás is biztosított,</w:t>
      </w:r>
    </w:p>
    <w:p w:rsidR="00E54F0A" w:rsidRPr="00E54F0A" w:rsidRDefault="00E54F0A" w:rsidP="00E54F0A">
      <w:pPr>
        <w:numPr>
          <w:ilvl w:val="0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az épületek rendeltetésszerű használatához szükséges villamos energia —vezetékes vagy helyi— ellátás biztosított,</w:t>
      </w:r>
    </w:p>
    <w:p w:rsidR="00E54F0A" w:rsidRPr="00E54F0A" w:rsidRDefault="00E54F0A" w:rsidP="00E54F0A">
      <w:pPr>
        <w:numPr>
          <w:ilvl w:val="0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a keletkező szennyvíz elvezetése közüzemi hálózatra történő csatlakozással vagy egyedi szennyvízkezelő berendezéssel biztosított,</w:t>
      </w:r>
    </w:p>
    <w:p w:rsidR="00E54F0A" w:rsidRPr="00E54F0A" w:rsidRDefault="00E54F0A" w:rsidP="00E54F0A">
      <w:pPr>
        <w:numPr>
          <w:ilvl w:val="0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a használat során keletkező hulladékok közüzemi elszállítása biztosított,</w:t>
      </w:r>
    </w:p>
    <w:p w:rsidR="00E54F0A" w:rsidRPr="00E54F0A" w:rsidRDefault="00E54F0A" w:rsidP="00E54F0A">
      <w:pPr>
        <w:numPr>
          <w:ilvl w:val="0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és szennyvíz elszállítását vagy ártalommentes elhelyezését, továbbá</w:t>
      </w:r>
    </w:p>
    <w:p w:rsidR="00E54F0A" w:rsidRPr="00E54F0A" w:rsidRDefault="00E54F0A" w:rsidP="00E54F0A">
      <w:pPr>
        <w:numPr>
          <w:ilvl w:val="0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g) az egyes beépíthető földrészletek gépjárművel közútról vagy magánútról megközelíthetők.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(4) Mezőgazdasági terület övezeteiben:</w:t>
      </w:r>
    </w:p>
    <w:p w:rsidR="00E54F0A" w:rsidRPr="00E54F0A" w:rsidRDefault="00E54F0A" w:rsidP="00E54F0A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épületet a közút, tengelyétől számított 15 m-es, de a közterületi vagy magánúti telekhatártól legalább 10 m-es, az oldalsó és a hátsó telekhatároktól számított 10 m-es sávban elhelyezni nem lehet,</w:t>
      </w:r>
    </w:p>
    <w:p w:rsidR="00E54F0A" w:rsidRPr="00E54F0A" w:rsidRDefault="00E54F0A" w:rsidP="00E54F0A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az út tengelyétől számított 8 m-es sávban nem helyezhető el kerítés,</w:t>
      </w:r>
    </w:p>
    <w:p w:rsidR="00E54F0A" w:rsidRPr="00E54F0A" w:rsidRDefault="00E54F0A" w:rsidP="00E54F0A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lakókocsi, lakókonténer nem helyezhető el.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(5) Balatonberény közigazgatási területén birtokközpont nem alakítható ki.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46. Kertes mezőgazdasági területek övezeteinek előírásai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52. § (1) Az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Mk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jelű kertes mezőgazdasági területek a Balaton Kiemelt Üdülőkörzet Területrendezési Tervének elfogadásáról és a Balatoni Területrendezési Szabályzat megállapításáról szóló </w:t>
      </w:r>
      <w:hyperlink r:id="rId13" w:tgtFrame="_blank" w:history="1">
        <w:r w:rsidRPr="00E54F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2000. évi CXII. törvény (továbbiakban: </w:t>
        </w:r>
        <w:proofErr w:type="spellStart"/>
        <w:r w:rsidRPr="00E54F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BKÜTrT</w:t>
        </w:r>
        <w:proofErr w:type="spellEnd"/>
        <w:r w:rsidRPr="00E54F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)</w:t>
        </w:r>
      </w:hyperlink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szőlő termőhelyi kataszteri terület kiemelt térségi övezetébe tartozó területek.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Mk-1 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jelű kertes mezőgazdasági terület övezeteiben a borvidéki tájkarakter erősítése érdekében az alábbi építmények helyezhetők el:</w:t>
      </w:r>
    </w:p>
    <w:p w:rsidR="00E54F0A" w:rsidRPr="00E54F0A" w:rsidRDefault="00E54F0A" w:rsidP="00E54F0A">
      <w:pPr>
        <w:numPr>
          <w:ilvl w:val="0"/>
          <w:numId w:val="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a szőlőművelés, szőlőfeldolgozás, bortárolás építményei,</w:t>
      </w:r>
    </w:p>
    <w:p w:rsidR="00E54F0A" w:rsidRPr="00E54F0A" w:rsidRDefault="00E54F0A" w:rsidP="00E54F0A">
      <w:pPr>
        <w:numPr>
          <w:ilvl w:val="0"/>
          <w:numId w:val="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a borturizmust szolgáló épületek,</w:t>
      </w:r>
    </w:p>
    <w:p w:rsidR="00E54F0A" w:rsidRPr="00E54F0A" w:rsidRDefault="00E54F0A" w:rsidP="00E54F0A">
      <w:pPr>
        <w:numPr>
          <w:ilvl w:val="0"/>
          <w:numId w:val="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a szőlőhegyek tájképhez hagyományosan hozzátartozó szakrális építmények (kápolna, kereszt,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kőkép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Az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Mk-2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jelű kertes mezőgazdasági övezetben az </w:t>
      </w:r>
      <w:hyperlink r:id="rId14" w:anchor="SZ52@BE1" w:history="1">
        <w:r w:rsidRPr="00E54F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(1) bekezdés</w:t>
        </w:r>
      </w:hyperlink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ben felsorolt építményeken kívül, egy darab különállóan elhelyezett lakóépület is elhelyezhető az </w:t>
      </w:r>
      <w:hyperlink r:id="rId15" w:anchor="SZ52@BE5" w:history="1">
        <w:r w:rsidRPr="00E54F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(5) bekezdés</w:t>
        </w:r>
      </w:hyperlink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előírásaival összhangban. A lakóépület bruttó beépített területe tájképvédelmi okokból nem haladhatja meg 200 m²-t.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Az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Mk-1 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övezetek előírásai:</w:t>
      </w:r>
    </w:p>
    <w:p w:rsidR="00E54F0A" w:rsidRPr="00E54F0A" w:rsidRDefault="00E54F0A" w:rsidP="00E54F0A">
      <w:pPr>
        <w:numPr>
          <w:ilvl w:val="0"/>
          <w:numId w:val="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a) Beépítési mód: szabadon álló</w:t>
      </w:r>
    </w:p>
    <w:p w:rsidR="00E54F0A" w:rsidRPr="00E54F0A" w:rsidRDefault="00E54F0A" w:rsidP="00E54F0A">
      <w:pPr>
        <w:numPr>
          <w:ilvl w:val="0"/>
          <w:numId w:val="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területe: 3000m2</w:t>
      </w:r>
    </w:p>
    <w:p w:rsidR="00E54F0A" w:rsidRPr="00E54F0A" w:rsidRDefault="00E54F0A" w:rsidP="00E54F0A">
      <w:pPr>
        <w:numPr>
          <w:ilvl w:val="0"/>
          <w:numId w:val="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Beépíthető legkisebb telek területe: 1500 m2</w:t>
      </w:r>
    </w:p>
    <w:p w:rsidR="00E54F0A" w:rsidRPr="00E54F0A" w:rsidRDefault="00E54F0A" w:rsidP="00E54F0A">
      <w:pPr>
        <w:numPr>
          <w:ilvl w:val="0"/>
          <w:numId w:val="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Legnagyobb beépítettség: 3%, de legfeljebb nettó 60m2</w:t>
      </w:r>
    </w:p>
    <w:p w:rsidR="00E54F0A" w:rsidRPr="00E54F0A" w:rsidRDefault="00E54F0A" w:rsidP="00E54F0A">
      <w:pPr>
        <w:numPr>
          <w:ilvl w:val="0"/>
          <w:numId w:val="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Legnagyobb épületmagasság: 4 m</w:t>
      </w:r>
    </w:p>
    <w:p w:rsidR="00E54F0A" w:rsidRPr="00E54F0A" w:rsidRDefault="00E54F0A" w:rsidP="00E54F0A">
      <w:pPr>
        <w:numPr>
          <w:ilvl w:val="0"/>
          <w:numId w:val="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Az épület legmagasabb pontja: 6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(5) Mk-2 övezetben lakóépület kizárólag 3000m2 –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nél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nagyobb telken helyezhető el.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(6) Az </w:t>
      </w:r>
      <w:hyperlink r:id="rId16" w:anchor="SZ52@BE2" w:history="1">
        <w:r w:rsidRPr="00E54F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(2)</w:t>
        </w:r>
      </w:hyperlink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  <w:hyperlink r:id="rId17" w:anchor="SZ52@BE3" w:history="1">
        <w:r w:rsidRPr="00E54F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(3) bekezdés</w:t>
        </w:r>
      </w:hyperlink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ben felsorolt építmények elhelyezésének feltétele a borvidéki tájkarakter védelme érdekében —I. minőségi osztályba tartozó borszőlőtermőhelyi adottságú területek védelme érdekében—, hogy a telek legalább 80%-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ban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szőlőműveléssel hasznosított legyen.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(7) A (2) c) pont szerint építmények teleknagyságtól függetlenül elhelyezhetők.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47. Általános mezőgazdasági területek övezeteinek előírásai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53. § (1) Má-1 jelű övezetekben elhelyezhető építmények.</w:t>
      </w:r>
    </w:p>
    <w:p w:rsidR="00E54F0A" w:rsidRPr="00E54F0A" w:rsidRDefault="00E54F0A" w:rsidP="00E54F0A">
      <w:pPr>
        <w:numPr>
          <w:ilvl w:val="0"/>
          <w:numId w:val="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a növénytermesztés, az állattenyésztés és az ezekkel kapcsolatos termékfeldolgozás, tárolás, szolgáltatás építményei,</w:t>
      </w:r>
    </w:p>
    <w:p w:rsidR="00E54F0A" w:rsidRPr="00E54F0A" w:rsidRDefault="00E54F0A" w:rsidP="00E54F0A">
      <w:pPr>
        <w:numPr>
          <w:ilvl w:val="0"/>
          <w:numId w:val="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a gazdálkodáshoz kapcsolódóan lakás vagy lakóépület. Lakás, lakóépület kizárólag akkor létesíthető, ha a mezőgazdasági termelés (árutermelő mezőgazdasági üzemi tevékenység) az állandó helyben lakást indokolttá teszi.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Má-2 jelű övezetben —I. minőségi osztályba tartozó borszőlőtermőhelyi területek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 </w:t>
      </w:r>
      <w:hyperlink r:id="rId18" w:tgtFrame="_blank" w:history="1">
        <w:proofErr w:type="spellStart"/>
        <w:r w:rsidRPr="00E54F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BKÜTrT</w:t>
        </w:r>
        <w:proofErr w:type="spellEnd"/>
        <w:proofErr w:type="gramEnd"/>
      </w:hyperlink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szőlő termőhelyi kataszteri terület kiemelt térségi övezetébe tartozó területek)— elhelyezhető építmények:</w:t>
      </w:r>
    </w:p>
    <w:p w:rsidR="00E54F0A" w:rsidRPr="00E54F0A" w:rsidRDefault="00E54F0A" w:rsidP="00E54F0A">
      <w:pPr>
        <w:numPr>
          <w:ilvl w:val="0"/>
          <w:numId w:val="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a szőlőművelés, szőlőfeldolgozás, bortárolás építményei,</w:t>
      </w:r>
    </w:p>
    <w:p w:rsidR="00E54F0A" w:rsidRPr="00E54F0A" w:rsidRDefault="00E54F0A" w:rsidP="00E54F0A">
      <w:pPr>
        <w:numPr>
          <w:ilvl w:val="0"/>
          <w:numId w:val="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a borturizmust szolgáló épületek,</w:t>
      </w:r>
    </w:p>
    <w:p w:rsidR="00E54F0A" w:rsidRPr="00E54F0A" w:rsidRDefault="00E54F0A" w:rsidP="00E54F0A">
      <w:pPr>
        <w:numPr>
          <w:ilvl w:val="0"/>
          <w:numId w:val="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a gazdálkodáshoz kapcsolódóan lakás vagy lakóépület. Lakás, lakóépület kizárólag akkor létesíthető, ha a mezőgazdasági termelés vagy borturizmus (az állandó helyben lakást indokolttá teszi.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(3) Má-1 és Má-2 jelű övezetekben egy telken több épület is elhelyezhető.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Má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-(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Kb-Sp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övezet a </w:t>
      </w:r>
      <w:hyperlink r:id="rId19" w:tgtFrame="_blank" w:history="1">
        <w:proofErr w:type="spellStart"/>
        <w:r w:rsidRPr="00E54F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BKÜTrT</w:t>
        </w:r>
      </w:hyperlink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-ben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turisztikai fejlesztési terület térségi övezetbe tartozó területek azon területei, ahol a turisztikai fejlesztési célú területhasználat megvalósítása távlatban tervezett. Az övezetben elhelyezhető építmények:</w:t>
      </w:r>
    </w:p>
    <w:p w:rsidR="00E54F0A" w:rsidRPr="00E54F0A" w:rsidRDefault="00E54F0A" w:rsidP="00E54F0A">
      <w:pPr>
        <w:numPr>
          <w:ilvl w:val="0"/>
          <w:numId w:val="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a növénytermesztés, az állattenyésztés és az ezekkel kapcsolatos termékfeldolgozás, tárolás, szolgáltatás építményei,</w:t>
      </w:r>
    </w:p>
    <w:p w:rsidR="00E54F0A" w:rsidRPr="00E54F0A" w:rsidRDefault="00E54F0A" w:rsidP="00E54F0A">
      <w:pPr>
        <w:numPr>
          <w:ilvl w:val="0"/>
          <w:numId w:val="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lakóépület, lakó rendeltetésű épületrész nem helyezhető el.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(5) Az Má-1 jelű övezet előírásai:</w:t>
      </w:r>
    </w:p>
    <w:p w:rsidR="00E54F0A" w:rsidRPr="00E54F0A" w:rsidRDefault="00E54F0A" w:rsidP="00E54F0A">
      <w:pPr>
        <w:numPr>
          <w:ilvl w:val="0"/>
          <w:numId w:val="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Beépítési mód: szabadon álló</w:t>
      </w:r>
    </w:p>
    <w:p w:rsidR="00E54F0A" w:rsidRPr="00E54F0A" w:rsidRDefault="00E54F0A" w:rsidP="00E54F0A">
      <w:pPr>
        <w:numPr>
          <w:ilvl w:val="0"/>
          <w:numId w:val="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Beépíthető legkisebb telek területe (épület elhelyezése esetén):</w:t>
      </w:r>
    </w:p>
    <w:p w:rsidR="00E54F0A" w:rsidRPr="00E54F0A" w:rsidRDefault="00E54F0A" w:rsidP="00E54F0A">
      <w:pPr>
        <w:numPr>
          <w:ilvl w:val="1"/>
          <w:numId w:val="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ba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szántó művelési ágban levő telek esetén 200.000m2</w:t>
      </w:r>
    </w:p>
    <w:p w:rsidR="00E54F0A" w:rsidRPr="00E54F0A" w:rsidRDefault="00E54F0A" w:rsidP="00E54F0A">
      <w:pPr>
        <w:numPr>
          <w:ilvl w:val="1"/>
          <w:numId w:val="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gyep művelési ágban levő telek esetén 50.000m2</w:t>
      </w:r>
    </w:p>
    <w:p w:rsidR="00E54F0A" w:rsidRPr="00E54F0A" w:rsidRDefault="00E54F0A" w:rsidP="00E54F0A">
      <w:pPr>
        <w:numPr>
          <w:ilvl w:val="1"/>
          <w:numId w:val="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bc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 művelési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ágban levő telek esetén 20.000m2</w:t>
      </w:r>
    </w:p>
    <w:p w:rsidR="00E54F0A" w:rsidRPr="00E54F0A" w:rsidRDefault="00E54F0A" w:rsidP="00E54F0A">
      <w:pPr>
        <w:numPr>
          <w:ilvl w:val="1"/>
          <w:numId w:val="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bd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gyümölcs művelési ágban levő telek esetén 30.000m2</w:t>
      </w:r>
    </w:p>
    <w:p w:rsidR="00E54F0A" w:rsidRPr="00E54F0A" w:rsidRDefault="00E54F0A" w:rsidP="00E54F0A">
      <w:pPr>
        <w:numPr>
          <w:ilvl w:val="0"/>
          <w:numId w:val="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Legnagyobb beépítettség:</w:t>
      </w:r>
    </w:p>
    <w:p w:rsidR="00E54F0A" w:rsidRPr="00E54F0A" w:rsidRDefault="00E54F0A" w:rsidP="00E54F0A">
      <w:pPr>
        <w:numPr>
          <w:ilvl w:val="1"/>
          <w:numId w:val="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ca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szántó művelési ágban levő telek esetén 0,3%, de legfeljebb 1000m2</w:t>
      </w:r>
    </w:p>
    <w:p w:rsidR="00E54F0A" w:rsidRPr="00E54F0A" w:rsidRDefault="00E54F0A" w:rsidP="00E54F0A">
      <w:pPr>
        <w:numPr>
          <w:ilvl w:val="1"/>
          <w:numId w:val="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cb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gyep művelési ágban levő telek esetén 1%, de legfeljebb 1000m2</w:t>
      </w:r>
    </w:p>
    <w:p w:rsidR="00E54F0A" w:rsidRPr="00E54F0A" w:rsidRDefault="00E54F0A" w:rsidP="00E54F0A">
      <w:pPr>
        <w:numPr>
          <w:ilvl w:val="1"/>
          <w:numId w:val="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cc)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 művelési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ágban levő telek esetén 2%, de legfeljebb 800m2</w:t>
      </w:r>
    </w:p>
    <w:p w:rsidR="00E54F0A" w:rsidRPr="00E54F0A" w:rsidRDefault="00E54F0A" w:rsidP="00E54F0A">
      <w:pPr>
        <w:numPr>
          <w:ilvl w:val="1"/>
          <w:numId w:val="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cd) gyümölcs művelési ágban levő telek esetén 1%, de legfeljebb 1000m2</w:t>
      </w:r>
    </w:p>
    <w:p w:rsidR="00E54F0A" w:rsidRPr="00E54F0A" w:rsidRDefault="00E54F0A" w:rsidP="00E54F0A">
      <w:pPr>
        <w:numPr>
          <w:ilvl w:val="0"/>
          <w:numId w:val="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Legnagyobb épületmagasság: 4 m</w:t>
      </w:r>
    </w:p>
    <w:p w:rsidR="00E54F0A" w:rsidRPr="00E54F0A" w:rsidRDefault="00E54F0A" w:rsidP="00E54F0A">
      <w:pPr>
        <w:numPr>
          <w:ilvl w:val="0"/>
          <w:numId w:val="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Az épület legmagasabb pontja: 6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(6) Az Má-2 jelű övezet előírásai:</w:t>
      </w:r>
    </w:p>
    <w:p w:rsidR="00E54F0A" w:rsidRPr="00E54F0A" w:rsidRDefault="00E54F0A" w:rsidP="00E54F0A">
      <w:pPr>
        <w:numPr>
          <w:ilvl w:val="0"/>
          <w:numId w:val="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Beépítési mód: szabadon álló</w:t>
      </w:r>
    </w:p>
    <w:p w:rsidR="00E54F0A" w:rsidRPr="00E54F0A" w:rsidRDefault="00E54F0A" w:rsidP="00E54F0A">
      <w:pPr>
        <w:numPr>
          <w:ilvl w:val="0"/>
          <w:numId w:val="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Beépíthető legkisebb telek területe (épület elhelyezése esetén):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 művelési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ágban levő telek esetén 20.000m2 (2 ha)</w:t>
      </w:r>
    </w:p>
    <w:p w:rsidR="00E54F0A" w:rsidRPr="00E54F0A" w:rsidRDefault="00E54F0A" w:rsidP="00E54F0A">
      <w:pPr>
        <w:numPr>
          <w:ilvl w:val="0"/>
          <w:numId w:val="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Legnagyobb beépítettség: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 művelési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ágban levő telek esetén 2%, de legfeljebb 800m2</w:t>
      </w:r>
    </w:p>
    <w:p w:rsidR="00E54F0A" w:rsidRPr="00E54F0A" w:rsidRDefault="00E54F0A" w:rsidP="00E54F0A">
      <w:pPr>
        <w:numPr>
          <w:ilvl w:val="0"/>
          <w:numId w:val="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Legnagyobb épületmagasság: 4 m</w:t>
      </w:r>
    </w:p>
    <w:p w:rsidR="00E54F0A" w:rsidRPr="00E54F0A" w:rsidRDefault="00E54F0A" w:rsidP="00E54F0A">
      <w:pPr>
        <w:numPr>
          <w:ilvl w:val="0"/>
          <w:numId w:val="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Az épület legmagasabb pontja: 6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(7) Az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Má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-(KB-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Sp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) jelű övezet előírásai:</w:t>
      </w:r>
    </w:p>
    <w:p w:rsidR="00E54F0A" w:rsidRPr="00E54F0A" w:rsidRDefault="00E54F0A" w:rsidP="00E54F0A">
      <w:pPr>
        <w:numPr>
          <w:ilvl w:val="0"/>
          <w:numId w:val="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Beépítési mód: szabadon álló</w:t>
      </w:r>
    </w:p>
    <w:p w:rsidR="00E54F0A" w:rsidRPr="00E54F0A" w:rsidRDefault="00E54F0A" w:rsidP="00E54F0A">
      <w:pPr>
        <w:numPr>
          <w:ilvl w:val="0"/>
          <w:numId w:val="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Beépíthető legkisebb telek területe: 50.000m2</w:t>
      </w:r>
    </w:p>
    <w:p w:rsidR="00E54F0A" w:rsidRPr="00E54F0A" w:rsidRDefault="00E54F0A" w:rsidP="00E54F0A">
      <w:pPr>
        <w:numPr>
          <w:ilvl w:val="0"/>
          <w:numId w:val="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Legnagyobb beépítettség: 0,5%, de legfeljebb 250m2</w:t>
      </w:r>
    </w:p>
    <w:p w:rsidR="00E54F0A" w:rsidRPr="00E54F0A" w:rsidRDefault="00E54F0A" w:rsidP="00E54F0A">
      <w:pPr>
        <w:numPr>
          <w:ilvl w:val="0"/>
          <w:numId w:val="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Legnagyobb épületmagasság: 4 m</w:t>
      </w:r>
    </w:p>
    <w:p w:rsidR="00E54F0A" w:rsidRPr="00E54F0A" w:rsidRDefault="00E54F0A" w:rsidP="00E54F0A">
      <w:pPr>
        <w:numPr>
          <w:ilvl w:val="0"/>
          <w:numId w:val="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Az épület legmagasabb pontja: 6 m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48. Vízgazdálkodási területekre vonatkozó általános előírások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54. § (1) A közigazgatási területen a vízgazdálkodási területek a tájkarakter megőrzése, a természeti értékek-, az ökológiai hálózat védelme, valamint a vizek védelme céljából az alábbi területfelhasználási egységek övezeteire tagozódik:</w:t>
      </w:r>
    </w:p>
    <w:p w:rsidR="00E54F0A" w:rsidRPr="00E54F0A" w:rsidRDefault="00E54F0A" w:rsidP="00E54F0A">
      <w:pPr>
        <w:numPr>
          <w:ilvl w:val="0"/>
          <w:numId w:val="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V-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Tm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jelű tómeder övezetei</w:t>
      </w:r>
    </w:p>
    <w:p w:rsidR="00E54F0A" w:rsidRPr="00E54F0A" w:rsidRDefault="00E54F0A" w:rsidP="00E54F0A">
      <w:pPr>
        <w:numPr>
          <w:ilvl w:val="0"/>
          <w:numId w:val="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V-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Tmk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jelű tómedren kívüli vízgazdálkodási területek övezetei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V-Tm-1-2 és V-Tmk-1 jelű övezetekben építmények kizárólag vízgazdálkodási és a természetvédelmi célok elérése érdekében helyezhetők el.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49. Vízgazdálkodási területek—tómeder területek övezeteinek előírásai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55. § (1) A V-Tm-1 jelű övezetbe a Balaton tómedrének vízfelületei tartoznak. Az övezetben a természetvédelmi célkitűzésekkel összhangban az alábbi építmények helyezhetők el:</w:t>
      </w:r>
    </w:p>
    <w:p w:rsidR="00E54F0A" w:rsidRPr="00E54F0A" w:rsidRDefault="00E54F0A" w:rsidP="00E54F0A">
      <w:pPr>
        <w:numPr>
          <w:ilvl w:val="0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a közforgalmi vízi közlekedés építményei,</w:t>
      </w:r>
    </w:p>
    <w:p w:rsidR="00E54F0A" w:rsidRPr="00E54F0A" w:rsidRDefault="00E54F0A" w:rsidP="00E54F0A">
      <w:pPr>
        <w:numPr>
          <w:ilvl w:val="0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a vízkár elhárítás építményei,</w:t>
      </w:r>
    </w:p>
    <w:p w:rsidR="00E54F0A" w:rsidRPr="00E54F0A" w:rsidRDefault="00E54F0A" w:rsidP="00E54F0A">
      <w:pPr>
        <w:numPr>
          <w:ilvl w:val="0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a vízi sport közösségi építményei,</w:t>
      </w:r>
    </w:p>
    <w:p w:rsidR="00E54F0A" w:rsidRPr="00E54F0A" w:rsidRDefault="00E54F0A" w:rsidP="00E54F0A">
      <w:pPr>
        <w:numPr>
          <w:ilvl w:val="0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d) a sporthorgászat közösségi építményei,</w:t>
      </w:r>
    </w:p>
    <w:p w:rsidR="00E54F0A" w:rsidRPr="00E54F0A" w:rsidRDefault="00E54F0A" w:rsidP="00E54F0A">
      <w:pPr>
        <w:numPr>
          <w:ilvl w:val="0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a strandolás közösségi építményei.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V-Tm-2 jelű övezetbe a Balaton-part menti nádasok területei tartoznak.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(3) V-Tm-2 jelű övezetben új telkek nem alakíthatók ki.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(4) V-Tm-2 jelű övezetben a természetvédelmi célkitűzésekkel összhangban horgászturizmust szolgáló esőbeálló jellegű építmény helyezhető el.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50. Vízgazdálkodási területek—tómedren kívüli területek övezeteinek előírásai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56. § (1) A tómedren kívüli vízgazdálkodási terület az alábbi övezetekre tagolódik:</w:t>
      </w:r>
    </w:p>
    <w:p w:rsidR="00E54F0A" w:rsidRPr="00E54F0A" w:rsidRDefault="00E54F0A" w:rsidP="00E54F0A">
      <w:pPr>
        <w:numPr>
          <w:ilvl w:val="0"/>
          <w:numId w:val="7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V-Tmk-1 jelű, a Balaton-part külterületi területeinek 50 m széles tómedren kívüli vízgazdálkodási területnek övezete,</w:t>
      </w:r>
    </w:p>
    <w:p w:rsidR="00E54F0A" w:rsidRPr="00E54F0A" w:rsidRDefault="00E54F0A" w:rsidP="00E54F0A">
      <w:pPr>
        <w:numPr>
          <w:ilvl w:val="0"/>
          <w:numId w:val="7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V-Tmk-2 jelű, a Balaton-parti strand öblének övezete.</w:t>
      </w:r>
    </w:p>
    <w:p w:rsidR="00E54F0A" w:rsidRPr="00E54F0A" w:rsidRDefault="00E54F0A" w:rsidP="00E54F0A">
      <w:pPr>
        <w:numPr>
          <w:ilvl w:val="0"/>
          <w:numId w:val="7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V-Tmk-3 jelű, a vízfolyások vízgazdálkodási területének övezete,</w:t>
      </w:r>
    </w:p>
    <w:p w:rsidR="00E54F0A" w:rsidRPr="00E54F0A" w:rsidRDefault="00E54F0A" w:rsidP="00E54F0A">
      <w:pPr>
        <w:numPr>
          <w:ilvl w:val="0"/>
          <w:numId w:val="7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V-Tmk-4 jelű, a patak menti duzzasztott tó övezete,</w:t>
      </w:r>
    </w:p>
    <w:p w:rsidR="00E54F0A" w:rsidRPr="00E54F0A" w:rsidRDefault="00E54F0A" w:rsidP="00E54F0A">
      <w:pPr>
        <w:numPr>
          <w:ilvl w:val="0"/>
          <w:numId w:val="7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e) V-Tmk-5 jelű, a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vízmű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tározója területének övezete.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(2) V-Tmk-1 övezetben a természetvédelmi célkitűzésekkel összhangban horgászturizmust szolgáló esőbeálló jellegű építmény helyezhető el.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V-Tmk-2 jelű övezet területe a Balaton-parti strandhoz tartozó öböl területe, a Balaton medrén kívüli vízgazdálkodási terület övezete.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V-Tmk-3 jelű övezet a vízfolyások övezete.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(5) A V-Tmk-4 jelű övezet a vízfolyás menti duzzasztott tó övezete.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(6) A V-Tmk-5 jelű övezet a víztározó, </w:t>
      </w:r>
      <w:proofErr w:type="spell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vízmű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övezete.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51. Természetközeli területek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57. § (1) A természetközeli terület Tk-1 jelű övezete a Kis-Balaton nem erdőtervezett területeinek övezete, amely a nádasok, mocsarak és vizes élőhelyek természeti értékeinek megőrzésére szolgál.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(2) Természetközeli terület Tk-1 jelű övezetében kizárólag tanösvény elemei —tájékoztató tábla, madár les, esőbeálló— és egyéb ismeretterjesztési célt szolgáló építmény helyezhető el a területen lévő élőhelyek zavartalan fennmaradásának biztosítása mellett. Épület nem helyezhető el.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52. Beépítésre nem szánt különleges területek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58. § (1) A beépítésre nem szánt különleges területbe azok a területek tartoznak, amelyeken az elhelyezhető építmények rendeltetésük miatt jelentős hatást gyakorolnak a környezetükre, vagy a környezetük megengedett külső hatásaitól is védelmet igényelnek.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(2) A beépítésre nem szánt különleges területek az alábbi építési övezetre tagolódik: nagy kiterjedésű sportolási célú terület övezet </w:t>
      </w:r>
      <w:proofErr w:type="spellStart"/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Kb-Sp</w:t>
      </w:r>
      <w:proofErr w:type="spell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építményeinek elhelyezésére szolgáló terület.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53. Különleges beépítésre nem szánt terület nagy kiterjedésű sportolási célú terület övezete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59. § (1) A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Kb-Sp-1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jelű övezet nagy kiterjedésű sportolási célú terület övezete.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Kb-Sp-1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jelű övezetben elhelyezhető építmények: sportpályák, sportlétesítmények, és azokat kiszolgáló épületek (klubház, vendégház, raktár, műhely) és építményei helyezhetők el.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Kb-Sp-1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jelű övezet előírásai:</w:t>
      </w:r>
    </w:p>
    <w:p w:rsidR="00E54F0A" w:rsidRPr="00E54F0A" w:rsidRDefault="00E54F0A" w:rsidP="00E54F0A">
      <w:pPr>
        <w:numPr>
          <w:ilvl w:val="0"/>
          <w:numId w:val="7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Beépítési mód: szabadon álló</w:t>
      </w:r>
    </w:p>
    <w:p w:rsidR="00E54F0A" w:rsidRPr="00E54F0A" w:rsidRDefault="00E54F0A" w:rsidP="00E54F0A">
      <w:pPr>
        <w:numPr>
          <w:ilvl w:val="0"/>
          <w:numId w:val="7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területe. 50.000 m2</w:t>
      </w:r>
    </w:p>
    <w:p w:rsidR="00E54F0A" w:rsidRPr="00E54F0A" w:rsidRDefault="00E54F0A" w:rsidP="00E54F0A">
      <w:pPr>
        <w:numPr>
          <w:ilvl w:val="0"/>
          <w:numId w:val="7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Beépíthető legkisebb telek területe. 50.000 m2</w:t>
      </w:r>
    </w:p>
    <w:p w:rsidR="00E54F0A" w:rsidRPr="00E54F0A" w:rsidRDefault="00E54F0A" w:rsidP="00E54F0A">
      <w:pPr>
        <w:numPr>
          <w:ilvl w:val="0"/>
          <w:numId w:val="7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Kialakítható és beépíthető telek legkisebb szélessége 100 m</w:t>
      </w:r>
    </w:p>
    <w:p w:rsidR="00E54F0A" w:rsidRPr="00E54F0A" w:rsidRDefault="00E54F0A" w:rsidP="00E54F0A">
      <w:pPr>
        <w:numPr>
          <w:ilvl w:val="0"/>
          <w:numId w:val="7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Legnagyobb beépítettség: 10 %</w:t>
      </w:r>
    </w:p>
    <w:p w:rsidR="00E54F0A" w:rsidRPr="00E54F0A" w:rsidRDefault="00E54F0A" w:rsidP="00E54F0A">
      <w:pPr>
        <w:numPr>
          <w:ilvl w:val="0"/>
          <w:numId w:val="7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Legkisebb zöldfelületi arány: 65 %</w:t>
      </w:r>
    </w:p>
    <w:p w:rsidR="00E54F0A" w:rsidRPr="00E54F0A" w:rsidRDefault="00E54F0A" w:rsidP="00E54F0A">
      <w:pPr>
        <w:numPr>
          <w:ilvl w:val="0"/>
          <w:numId w:val="7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g) Legnagyobb épületmagasság: 7,5 m</w:t>
      </w:r>
    </w:p>
    <w:p w:rsidR="00E54F0A" w:rsidRPr="00E54F0A" w:rsidRDefault="00E54F0A" w:rsidP="00E54F0A">
      <w:pPr>
        <w:numPr>
          <w:ilvl w:val="0"/>
          <w:numId w:val="7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h) Az épület legmagasabb pontja: 14 m</w:t>
      </w:r>
    </w:p>
    <w:p w:rsidR="00E54F0A" w:rsidRPr="00E54F0A" w:rsidRDefault="00E54F0A" w:rsidP="00E54F0A">
      <w:pPr>
        <w:numPr>
          <w:ilvl w:val="0"/>
          <w:numId w:val="7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 az előkert 20 m, az oldalkert 30 m, a hátsókert 20 m legyen.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A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Kb-Sp-2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jelű övezet nagy kiterjedésű sportolási célú terület övezete.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(5) A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Kb-Sp-2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jelű övezetben elhelyezhető építmények: sportpályák, sportlétesítmények, és azokat kiszolgáló épületek (klubház, vendégház, raktár, műhely) és építményei helyezhetők el.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(6) A </w:t>
      </w:r>
      <w:r w:rsidRPr="00E54F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Kb-Sp-2</w:t>
      </w: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jelű övezet előírásai:</w:t>
      </w:r>
    </w:p>
    <w:p w:rsidR="00E54F0A" w:rsidRPr="00E54F0A" w:rsidRDefault="00E54F0A" w:rsidP="00E54F0A">
      <w:pPr>
        <w:numPr>
          <w:ilvl w:val="0"/>
          <w:numId w:val="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a) Beépítési mód: szabadon álló</w:t>
      </w:r>
    </w:p>
    <w:p w:rsidR="00E54F0A" w:rsidRPr="00E54F0A" w:rsidRDefault="00E54F0A" w:rsidP="00E54F0A">
      <w:pPr>
        <w:numPr>
          <w:ilvl w:val="0"/>
          <w:numId w:val="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b) Kialakítható legkisebb telek területe. 50.000 m2</w:t>
      </w:r>
    </w:p>
    <w:p w:rsidR="00E54F0A" w:rsidRPr="00E54F0A" w:rsidRDefault="00E54F0A" w:rsidP="00E54F0A">
      <w:pPr>
        <w:numPr>
          <w:ilvl w:val="0"/>
          <w:numId w:val="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c) Beépíthető legkisebb telek területe. 50.000 m2</w:t>
      </w:r>
    </w:p>
    <w:p w:rsidR="00E54F0A" w:rsidRPr="00E54F0A" w:rsidRDefault="00E54F0A" w:rsidP="00E54F0A">
      <w:pPr>
        <w:numPr>
          <w:ilvl w:val="0"/>
          <w:numId w:val="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d) Kialakítható és beépíthető telek legkisebb szélessége 100 m</w:t>
      </w:r>
    </w:p>
    <w:p w:rsidR="00E54F0A" w:rsidRPr="00E54F0A" w:rsidRDefault="00E54F0A" w:rsidP="00E54F0A">
      <w:pPr>
        <w:numPr>
          <w:ilvl w:val="0"/>
          <w:numId w:val="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e) Legnagyobb beépítettség: 10 %</w:t>
      </w:r>
    </w:p>
    <w:p w:rsidR="00E54F0A" w:rsidRPr="00E54F0A" w:rsidRDefault="00E54F0A" w:rsidP="00E54F0A">
      <w:pPr>
        <w:numPr>
          <w:ilvl w:val="0"/>
          <w:numId w:val="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f) Legkisebb zöldfelületi arány: 65 %</w:t>
      </w:r>
    </w:p>
    <w:p w:rsidR="00E54F0A" w:rsidRPr="00E54F0A" w:rsidRDefault="00E54F0A" w:rsidP="00E54F0A">
      <w:pPr>
        <w:numPr>
          <w:ilvl w:val="0"/>
          <w:numId w:val="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g) Legnagyobb épületmagasság: 9,0 m</w:t>
      </w:r>
    </w:p>
    <w:p w:rsidR="00E54F0A" w:rsidRPr="00E54F0A" w:rsidRDefault="00E54F0A" w:rsidP="00E54F0A">
      <w:pPr>
        <w:numPr>
          <w:ilvl w:val="0"/>
          <w:numId w:val="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h) Az épület legmagasabb pontja: 14 m</w:t>
      </w:r>
    </w:p>
    <w:p w:rsidR="00E54F0A" w:rsidRPr="00E54F0A" w:rsidRDefault="00E54F0A" w:rsidP="00E54F0A">
      <w:pPr>
        <w:numPr>
          <w:ilvl w:val="0"/>
          <w:numId w:val="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i) </w:t>
      </w:r>
      <w:proofErr w:type="gramStart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telkeken belül az előkert 20 m, az oldalkert 30 m, a hátsókert 20 m legyen.</w:t>
      </w:r>
    </w:p>
    <w:p w:rsidR="00E54F0A" w:rsidRPr="00E54F0A" w:rsidRDefault="00E54F0A" w:rsidP="004E2E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III. RÉSZ</w:t>
      </w:r>
    </w:p>
    <w:p w:rsidR="00E54F0A" w:rsidRPr="00E54F0A" w:rsidRDefault="00E54F0A" w:rsidP="004E2E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54. Záró rendelkezések</w:t>
      </w:r>
    </w:p>
    <w:p w:rsidR="00E54F0A" w:rsidRPr="00E54F0A" w:rsidRDefault="00E54F0A" w:rsidP="00E54F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60. § (1) A rendelet a kihirdetését követő 30. napon lép hatályba.</w:t>
      </w:r>
    </w:p>
    <w:p w:rsidR="00CE761B" w:rsidRPr="004E2E72" w:rsidRDefault="00E54F0A" w:rsidP="004E2E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4F0A">
        <w:rPr>
          <w:rFonts w:ascii="Times New Roman" w:eastAsia="Times New Roman" w:hAnsi="Times New Roman" w:cs="Times New Roman"/>
          <w:sz w:val="24"/>
          <w:szCs w:val="24"/>
          <w:lang w:eastAsia="hu-HU"/>
        </w:rPr>
        <w:t>(2) E rendelet hatályba lépésével egyidejűleg hatályát veszti Balatonberény Község Önkormányzata Képviselő-testületének 7/2004.(V.30.) önkormányzati rendelete Balatonberény Község Helyi Építési Szabályzatáról.</w:t>
      </w:r>
      <w:bookmarkStart w:id="6" w:name="_GoBack"/>
      <w:bookmarkEnd w:id="6"/>
    </w:p>
    <w:sectPr w:rsidR="00CE761B" w:rsidRPr="004E2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0790"/>
    <w:multiLevelType w:val="multilevel"/>
    <w:tmpl w:val="BAD07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FE11EF"/>
    <w:multiLevelType w:val="multilevel"/>
    <w:tmpl w:val="49467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2917C1"/>
    <w:multiLevelType w:val="multilevel"/>
    <w:tmpl w:val="0E205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4676FF"/>
    <w:multiLevelType w:val="multilevel"/>
    <w:tmpl w:val="EA905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8C2F5B"/>
    <w:multiLevelType w:val="multilevel"/>
    <w:tmpl w:val="EDC07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41D0444"/>
    <w:multiLevelType w:val="multilevel"/>
    <w:tmpl w:val="BE5A2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5536DA1"/>
    <w:multiLevelType w:val="multilevel"/>
    <w:tmpl w:val="2D8A4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61623DD"/>
    <w:multiLevelType w:val="multilevel"/>
    <w:tmpl w:val="37EE2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A773AD1"/>
    <w:multiLevelType w:val="multilevel"/>
    <w:tmpl w:val="2A185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BBA1A40"/>
    <w:multiLevelType w:val="multilevel"/>
    <w:tmpl w:val="9DEE3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D1C25B2"/>
    <w:multiLevelType w:val="multilevel"/>
    <w:tmpl w:val="A162A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E3255B3"/>
    <w:multiLevelType w:val="multilevel"/>
    <w:tmpl w:val="F43AD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F2A7104"/>
    <w:multiLevelType w:val="multilevel"/>
    <w:tmpl w:val="DB921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F4E5CCA"/>
    <w:multiLevelType w:val="multilevel"/>
    <w:tmpl w:val="0E18F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FE2742F"/>
    <w:multiLevelType w:val="multilevel"/>
    <w:tmpl w:val="E972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128530E"/>
    <w:multiLevelType w:val="multilevel"/>
    <w:tmpl w:val="EFEEF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251081"/>
    <w:multiLevelType w:val="multilevel"/>
    <w:tmpl w:val="BD248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B4A1C76"/>
    <w:multiLevelType w:val="multilevel"/>
    <w:tmpl w:val="45D6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C6346BC"/>
    <w:multiLevelType w:val="multilevel"/>
    <w:tmpl w:val="D83AD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D5D2197"/>
    <w:multiLevelType w:val="multilevel"/>
    <w:tmpl w:val="8DD47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E5D1AA5"/>
    <w:multiLevelType w:val="multilevel"/>
    <w:tmpl w:val="B1EE9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0087A23"/>
    <w:multiLevelType w:val="multilevel"/>
    <w:tmpl w:val="A1EA3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0FF7BFC"/>
    <w:multiLevelType w:val="multilevel"/>
    <w:tmpl w:val="9CF86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4283D31"/>
    <w:multiLevelType w:val="multilevel"/>
    <w:tmpl w:val="631A3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BAB7E80"/>
    <w:multiLevelType w:val="multilevel"/>
    <w:tmpl w:val="8F309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C0C01F7"/>
    <w:multiLevelType w:val="multilevel"/>
    <w:tmpl w:val="041CE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C3354D5"/>
    <w:multiLevelType w:val="multilevel"/>
    <w:tmpl w:val="4C4A0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F563C44"/>
    <w:multiLevelType w:val="multilevel"/>
    <w:tmpl w:val="74DA5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8961C03"/>
    <w:multiLevelType w:val="multilevel"/>
    <w:tmpl w:val="CF604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B09007B"/>
    <w:multiLevelType w:val="multilevel"/>
    <w:tmpl w:val="38ACB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B15605C"/>
    <w:multiLevelType w:val="multilevel"/>
    <w:tmpl w:val="D80E2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B6D0FD0"/>
    <w:multiLevelType w:val="multilevel"/>
    <w:tmpl w:val="C7824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C537F0F"/>
    <w:multiLevelType w:val="multilevel"/>
    <w:tmpl w:val="91E0D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E9F21DD"/>
    <w:multiLevelType w:val="multilevel"/>
    <w:tmpl w:val="B5A40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06947F3"/>
    <w:multiLevelType w:val="multilevel"/>
    <w:tmpl w:val="EC3A2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08872DE"/>
    <w:multiLevelType w:val="multilevel"/>
    <w:tmpl w:val="F23C7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19777F0"/>
    <w:multiLevelType w:val="multilevel"/>
    <w:tmpl w:val="F3465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3583D56"/>
    <w:multiLevelType w:val="multilevel"/>
    <w:tmpl w:val="854A1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522765D"/>
    <w:multiLevelType w:val="multilevel"/>
    <w:tmpl w:val="4D2A9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5BF7160"/>
    <w:multiLevelType w:val="multilevel"/>
    <w:tmpl w:val="8AA08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5C83BF4"/>
    <w:multiLevelType w:val="multilevel"/>
    <w:tmpl w:val="68724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69A3FDF"/>
    <w:multiLevelType w:val="multilevel"/>
    <w:tmpl w:val="07743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88145A0"/>
    <w:multiLevelType w:val="multilevel"/>
    <w:tmpl w:val="C0ECD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AC81DC8"/>
    <w:multiLevelType w:val="multilevel"/>
    <w:tmpl w:val="50542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CE237AC"/>
    <w:multiLevelType w:val="multilevel"/>
    <w:tmpl w:val="21FE7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E973CA2"/>
    <w:multiLevelType w:val="multilevel"/>
    <w:tmpl w:val="818C6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FC73B00"/>
    <w:multiLevelType w:val="multilevel"/>
    <w:tmpl w:val="82102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FD96B28"/>
    <w:multiLevelType w:val="multilevel"/>
    <w:tmpl w:val="46AED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0A871E8"/>
    <w:multiLevelType w:val="multilevel"/>
    <w:tmpl w:val="53509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3977C11"/>
    <w:multiLevelType w:val="multilevel"/>
    <w:tmpl w:val="FAFE7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54A4158"/>
    <w:multiLevelType w:val="multilevel"/>
    <w:tmpl w:val="239EC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65D7798"/>
    <w:multiLevelType w:val="multilevel"/>
    <w:tmpl w:val="AEC2C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7AE7E0E"/>
    <w:multiLevelType w:val="multilevel"/>
    <w:tmpl w:val="66A41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59926F1D"/>
    <w:multiLevelType w:val="multilevel"/>
    <w:tmpl w:val="0AF6C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5A1765CA"/>
    <w:multiLevelType w:val="multilevel"/>
    <w:tmpl w:val="9ECA4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5D462080"/>
    <w:multiLevelType w:val="multilevel"/>
    <w:tmpl w:val="0DA6F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61717B71"/>
    <w:multiLevelType w:val="multilevel"/>
    <w:tmpl w:val="BF083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2356638"/>
    <w:multiLevelType w:val="multilevel"/>
    <w:tmpl w:val="A112A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627D3335"/>
    <w:multiLevelType w:val="multilevel"/>
    <w:tmpl w:val="6CCA1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4B07B79"/>
    <w:multiLevelType w:val="multilevel"/>
    <w:tmpl w:val="55A86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65A8393A"/>
    <w:multiLevelType w:val="multilevel"/>
    <w:tmpl w:val="4272A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5C177F9"/>
    <w:multiLevelType w:val="multilevel"/>
    <w:tmpl w:val="A39AD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65C21E4B"/>
    <w:multiLevelType w:val="multilevel"/>
    <w:tmpl w:val="9D4CE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6051450"/>
    <w:multiLevelType w:val="multilevel"/>
    <w:tmpl w:val="F544E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66826368"/>
    <w:multiLevelType w:val="multilevel"/>
    <w:tmpl w:val="D5B05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7504205"/>
    <w:multiLevelType w:val="multilevel"/>
    <w:tmpl w:val="14B6C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678824FB"/>
    <w:multiLevelType w:val="multilevel"/>
    <w:tmpl w:val="CA409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68457092"/>
    <w:multiLevelType w:val="multilevel"/>
    <w:tmpl w:val="D0DAB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68A55101"/>
    <w:multiLevelType w:val="multilevel"/>
    <w:tmpl w:val="A6EE7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698C6280"/>
    <w:multiLevelType w:val="multilevel"/>
    <w:tmpl w:val="2E4A3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6F444434"/>
    <w:multiLevelType w:val="multilevel"/>
    <w:tmpl w:val="5E52F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722134B2"/>
    <w:multiLevelType w:val="multilevel"/>
    <w:tmpl w:val="9EACB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36130E7"/>
    <w:multiLevelType w:val="multilevel"/>
    <w:tmpl w:val="A3846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7554723C"/>
    <w:multiLevelType w:val="multilevel"/>
    <w:tmpl w:val="8416E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766E2D52"/>
    <w:multiLevelType w:val="multilevel"/>
    <w:tmpl w:val="B79A1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9353AAC"/>
    <w:multiLevelType w:val="multilevel"/>
    <w:tmpl w:val="552CD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7E055D4E"/>
    <w:multiLevelType w:val="multilevel"/>
    <w:tmpl w:val="64B00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F6D47D7"/>
    <w:multiLevelType w:val="multilevel"/>
    <w:tmpl w:val="A78C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8"/>
  </w:num>
  <w:num w:numId="2">
    <w:abstractNumId w:val="46"/>
  </w:num>
  <w:num w:numId="3">
    <w:abstractNumId w:val="45"/>
  </w:num>
  <w:num w:numId="4">
    <w:abstractNumId w:val="73"/>
  </w:num>
  <w:num w:numId="5">
    <w:abstractNumId w:val="9"/>
  </w:num>
  <w:num w:numId="6">
    <w:abstractNumId w:val="8"/>
  </w:num>
  <w:num w:numId="7">
    <w:abstractNumId w:val="50"/>
  </w:num>
  <w:num w:numId="8">
    <w:abstractNumId w:val="20"/>
  </w:num>
  <w:num w:numId="9">
    <w:abstractNumId w:val="51"/>
  </w:num>
  <w:num w:numId="10">
    <w:abstractNumId w:val="58"/>
  </w:num>
  <w:num w:numId="11">
    <w:abstractNumId w:val="48"/>
  </w:num>
  <w:num w:numId="12">
    <w:abstractNumId w:val="28"/>
  </w:num>
  <w:num w:numId="13">
    <w:abstractNumId w:val="60"/>
  </w:num>
  <w:num w:numId="14">
    <w:abstractNumId w:val="35"/>
  </w:num>
  <w:num w:numId="15">
    <w:abstractNumId w:val="74"/>
  </w:num>
  <w:num w:numId="16">
    <w:abstractNumId w:val="0"/>
  </w:num>
  <w:num w:numId="17">
    <w:abstractNumId w:val="34"/>
  </w:num>
  <w:num w:numId="18">
    <w:abstractNumId w:val="68"/>
  </w:num>
  <w:num w:numId="19">
    <w:abstractNumId w:val="39"/>
  </w:num>
  <w:num w:numId="20">
    <w:abstractNumId w:val="75"/>
  </w:num>
  <w:num w:numId="21">
    <w:abstractNumId w:val="61"/>
  </w:num>
  <w:num w:numId="22">
    <w:abstractNumId w:val="7"/>
  </w:num>
  <w:num w:numId="23">
    <w:abstractNumId w:val="21"/>
  </w:num>
  <w:num w:numId="24">
    <w:abstractNumId w:val="26"/>
  </w:num>
  <w:num w:numId="25">
    <w:abstractNumId w:val="4"/>
  </w:num>
  <w:num w:numId="26">
    <w:abstractNumId w:val="30"/>
  </w:num>
  <w:num w:numId="27">
    <w:abstractNumId w:val="65"/>
  </w:num>
  <w:num w:numId="28">
    <w:abstractNumId w:val="41"/>
  </w:num>
  <w:num w:numId="29">
    <w:abstractNumId w:val="27"/>
  </w:num>
  <w:num w:numId="30">
    <w:abstractNumId w:val="47"/>
  </w:num>
  <w:num w:numId="31">
    <w:abstractNumId w:val="3"/>
  </w:num>
  <w:num w:numId="32">
    <w:abstractNumId w:val="18"/>
  </w:num>
  <w:num w:numId="33">
    <w:abstractNumId w:val="66"/>
  </w:num>
  <w:num w:numId="34">
    <w:abstractNumId w:val="17"/>
  </w:num>
  <w:num w:numId="35">
    <w:abstractNumId w:val="77"/>
  </w:num>
  <w:num w:numId="36">
    <w:abstractNumId w:val="24"/>
  </w:num>
  <w:num w:numId="37">
    <w:abstractNumId w:val="36"/>
  </w:num>
  <w:num w:numId="38">
    <w:abstractNumId w:val="69"/>
  </w:num>
  <w:num w:numId="39">
    <w:abstractNumId w:val="62"/>
  </w:num>
  <w:num w:numId="40">
    <w:abstractNumId w:val="16"/>
  </w:num>
  <w:num w:numId="41">
    <w:abstractNumId w:val="12"/>
  </w:num>
  <w:num w:numId="42">
    <w:abstractNumId w:val="57"/>
  </w:num>
  <w:num w:numId="43">
    <w:abstractNumId w:val="42"/>
  </w:num>
  <w:num w:numId="44">
    <w:abstractNumId w:val="43"/>
  </w:num>
  <w:num w:numId="45">
    <w:abstractNumId w:val="54"/>
  </w:num>
  <w:num w:numId="46">
    <w:abstractNumId w:val="49"/>
  </w:num>
  <w:num w:numId="47">
    <w:abstractNumId w:val="23"/>
  </w:num>
  <w:num w:numId="48">
    <w:abstractNumId w:val="33"/>
  </w:num>
  <w:num w:numId="49">
    <w:abstractNumId w:val="37"/>
  </w:num>
  <w:num w:numId="50">
    <w:abstractNumId w:val="56"/>
  </w:num>
  <w:num w:numId="51">
    <w:abstractNumId w:val="55"/>
  </w:num>
  <w:num w:numId="52">
    <w:abstractNumId w:val="15"/>
  </w:num>
  <w:num w:numId="53">
    <w:abstractNumId w:val="40"/>
  </w:num>
  <w:num w:numId="54">
    <w:abstractNumId w:val="70"/>
  </w:num>
  <w:num w:numId="55">
    <w:abstractNumId w:val="71"/>
  </w:num>
  <w:num w:numId="56">
    <w:abstractNumId w:val="31"/>
  </w:num>
  <w:num w:numId="57">
    <w:abstractNumId w:val="19"/>
  </w:num>
  <w:num w:numId="58">
    <w:abstractNumId w:val="14"/>
  </w:num>
  <w:num w:numId="59">
    <w:abstractNumId w:val="53"/>
  </w:num>
  <w:num w:numId="60">
    <w:abstractNumId w:val="5"/>
  </w:num>
  <w:num w:numId="61">
    <w:abstractNumId w:val="76"/>
  </w:num>
  <w:num w:numId="62">
    <w:abstractNumId w:val="59"/>
  </w:num>
  <w:num w:numId="63">
    <w:abstractNumId w:val="10"/>
  </w:num>
  <w:num w:numId="64">
    <w:abstractNumId w:val="22"/>
  </w:num>
  <w:num w:numId="65">
    <w:abstractNumId w:val="6"/>
  </w:num>
  <w:num w:numId="66">
    <w:abstractNumId w:val="44"/>
  </w:num>
  <w:num w:numId="67">
    <w:abstractNumId w:val="2"/>
  </w:num>
  <w:num w:numId="68">
    <w:abstractNumId w:val="11"/>
  </w:num>
  <w:num w:numId="69">
    <w:abstractNumId w:val="1"/>
  </w:num>
  <w:num w:numId="70">
    <w:abstractNumId w:val="32"/>
  </w:num>
  <w:num w:numId="71">
    <w:abstractNumId w:val="64"/>
  </w:num>
  <w:num w:numId="72">
    <w:abstractNumId w:val="29"/>
  </w:num>
  <w:num w:numId="73">
    <w:abstractNumId w:val="13"/>
  </w:num>
  <w:num w:numId="74">
    <w:abstractNumId w:val="72"/>
  </w:num>
  <w:num w:numId="75">
    <w:abstractNumId w:val="67"/>
  </w:num>
  <w:num w:numId="76">
    <w:abstractNumId w:val="25"/>
  </w:num>
  <w:num w:numId="77">
    <w:abstractNumId w:val="63"/>
  </w:num>
  <w:num w:numId="78">
    <w:abstractNumId w:val="52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F0A"/>
    <w:rsid w:val="004E2E72"/>
    <w:rsid w:val="00CE761B"/>
    <w:rsid w:val="00E54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A7174"/>
  <w15:chartTrackingRefBased/>
  <w15:docId w15:val="{6D3E393F-D45E-4D6B-BBDB-BF18AE3A5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Nemlista1">
    <w:name w:val="Nem lista1"/>
    <w:next w:val="Nemlista"/>
    <w:uiPriority w:val="99"/>
    <w:semiHidden/>
    <w:unhideWhenUsed/>
    <w:rsid w:val="00E54F0A"/>
  </w:style>
  <w:style w:type="paragraph" w:customStyle="1" w:styleId="msonormal0">
    <w:name w:val="msonormal"/>
    <w:basedOn w:val="Norml"/>
    <w:rsid w:val="00E54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2h-tartalom">
    <w:name w:val="x2h-tartalom"/>
    <w:basedOn w:val="Norml"/>
    <w:rsid w:val="00E54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E54F0A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E54F0A"/>
    <w:rPr>
      <w:color w:val="800080"/>
      <w:u w:val="single"/>
    </w:rPr>
  </w:style>
  <w:style w:type="character" w:customStyle="1" w:styleId="x2h-jel">
    <w:name w:val="x2h-jel"/>
    <w:basedOn w:val="Bekezdsalapbettpusa"/>
    <w:rsid w:val="00E54F0A"/>
  </w:style>
  <w:style w:type="character" w:customStyle="1" w:styleId="x2h-szakasz-sorszam">
    <w:name w:val="x2h-szakasz-sorszam"/>
    <w:basedOn w:val="Bekezdsalapbettpusa"/>
    <w:rsid w:val="00E54F0A"/>
  </w:style>
  <w:style w:type="character" w:customStyle="1" w:styleId="x2h-felsorolas">
    <w:name w:val="x2h-felsorolas"/>
    <w:basedOn w:val="Bekezdsalapbettpusa"/>
    <w:rsid w:val="00E54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4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6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67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09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93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69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0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84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38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59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6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90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2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3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4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6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2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06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9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41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1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61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9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4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07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4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96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5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8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73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75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50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33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55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54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8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21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69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05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8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57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7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1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84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51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1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3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3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80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7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4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6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7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39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3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7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54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44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71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3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50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38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6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2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2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58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9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4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08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13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7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0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66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96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8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2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1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65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9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1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5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7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1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28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1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8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4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4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90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8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5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15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2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32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79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5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22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4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2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3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6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9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67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86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45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49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3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1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9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4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8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8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7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4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0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9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3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12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8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7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4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5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0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33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31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1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33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20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7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1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28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85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66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0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1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46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9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6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57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8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9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42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9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15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70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3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09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45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42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04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5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0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3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5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25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9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70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2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23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82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8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0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30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83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67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9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8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1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5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50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99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36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2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96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2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98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94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3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56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4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2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04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23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4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27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87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1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7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4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74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53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5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3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3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36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68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55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09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4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51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0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8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4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4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6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8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67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8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22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7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02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05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1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1997-78-00-00" TargetMode="External"/><Relationship Id="rId13" Type="http://schemas.openxmlformats.org/officeDocument/2006/relationships/hyperlink" Target="https://njt.hu/jogszabaly/2000-112-00-00" TargetMode="External"/><Relationship Id="rId18" Type="http://schemas.openxmlformats.org/officeDocument/2006/relationships/hyperlink" Target="https://njt.hu/jogszabaly/2000-112-00-00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njt.hu/jogszabaly/2011-189-00-00" TargetMode="External"/><Relationship Id="rId12" Type="http://schemas.openxmlformats.org/officeDocument/2006/relationships/hyperlink" Target="https://or.njt.hu/eli/v01/731443/r/2019/1" TargetMode="External"/><Relationship Id="rId17" Type="http://schemas.openxmlformats.org/officeDocument/2006/relationships/hyperlink" Target="https://or.njt.hu/eli/v01/731443/r/2019/1" TargetMode="External"/><Relationship Id="rId2" Type="http://schemas.openxmlformats.org/officeDocument/2006/relationships/styles" Target="styles.xml"/><Relationship Id="rId16" Type="http://schemas.openxmlformats.org/officeDocument/2006/relationships/hyperlink" Target="https://or.njt.hu/eli/v01/731443/r/2019/1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njt.hu/jogszabaly/1997-78-00-00" TargetMode="External"/><Relationship Id="rId11" Type="http://schemas.openxmlformats.org/officeDocument/2006/relationships/hyperlink" Target="https://or.njt.hu/eli/v01/731443/r/2019/1" TargetMode="External"/><Relationship Id="rId5" Type="http://schemas.openxmlformats.org/officeDocument/2006/relationships/hyperlink" Target="https://njt.hu/jogszabaly/1997-78-00-00" TargetMode="External"/><Relationship Id="rId15" Type="http://schemas.openxmlformats.org/officeDocument/2006/relationships/hyperlink" Target="https://or.njt.hu/eli/v01/731443/r/2019/1" TargetMode="External"/><Relationship Id="rId10" Type="http://schemas.openxmlformats.org/officeDocument/2006/relationships/hyperlink" Target="https://or.njt.hu/eli/v01/731443/r/2019/1" TargetMode="External"/><Relationship Id="rId19" Type="http://schemas.openxmlformats.org/officeDocument/2006/relationships/hyperlink" Target="https://njt.hu/jogszabaly/2000-112-00-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jt.hu/jogszabaly/2012-314-20-22" TargetMode="External"/><Relationship Id="rId14" Type="http://schemas.openxmlformats.org/officeDocument/2006/relationships/hyperlink" Target="https://or.njt.hu/eli/v01/731443/r/2019/1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33</Pages>
  <Words>8465</Words>
  <Characters>58413</Characters>
  <Application>Microsoft Office Word</Application>
  <DocSecurity>0</DocSecurity>
  <Lines>486</Lines>
  <Paragraphs>133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2024-02-01T08:37:00Z</dcterms:created>
  <dcterms:modified xsi:type="dcterms:W3CDTF">2024-02-01T08:48:00Z</dcterms:modified>
</cp:coreProperties>
</file>