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9635" w:type="dxa"/>
        <w:tblLook w:val="0600" w:firstRow="0" w:lastRow="0" w:firstColumn="0" w:lastColumn="0" w:noHBand="1" w:noVBand="1"/>
      </w:tblPr>
      <w:tblGrid>
        <w:gridCol w:w="1414"/>
        <w:gridCol w:w="1983"/>
        <w:gridCol w:w="1985"/>
        <w:gridCol w:w="2460"/>
        <w:gridCol w:w="1793"/>
      </w:tblGrid>
      <w:tr w:rsidR="00BD7976" w:rsidTr="00BD7976">
        <w:tc>
          <w:tcPr>
            <w:tcW w:w="1414" w:type="dxa"/>
          </w:tcPr>
          <w:p w:rsidR="00BD7976" w:rsidRDefault="00BD7976" w:rsidP="001C3B9A">
            <w:pPr>
              <w:keepNext/>
              <w:keepLines/>
              <w:spacing w:after="2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Belépő megnevezése</w:t>
            </w:r>
          </w:p>
        </w:tc>
        <w:tc>
          <w:tcPr>
            <w:tcW w:w="1983" w:type="dxa"/>
          </w:tcPr>
          <w:p w:rsidR="00BD7976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Felnőtt</w:t>
            </w:r>
          </w:p>
        </w:tc>
        <w:tc>
          <w:tcPr>
            <w:tcW w:w="1985" w:type="dxa"/>
          </w:tcPr>
          <w:p w:rsidR="00BD7976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Gyermek</w:t>
            </w:r>
          </w:p>
        </w:tc>
        <w:tc>
          <w:tcPr>
            <w:tcW w:w="2460" w:type="dxa"/>
          </w:tcPr>
          <w:p w:rsidR="00BD7976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Családi</w:t>
            </w:r>
          </w:p>
        </w:tc>
        <w:tc>
          <w:tcPr>
            <w:tcW w:w="1793" w:type="dxa"/>
          </w:tcPr>
          <w:p w:rsidR="00BD7976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Érvényesség</w:t>
            </w:r>
          </w:p>
        </w:tc>
      </w:tr>
      <w:tr w:rsidR="00A80285" w:rsidRPr="00A80285" w:rsidTr="00BD7976">
        <w:tc>
          <w:tcPr>
            <w:tcW w:w="1414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Napi jegy</w:t>
            </w:r>
          </w:p>
        </w:tc>
        <w:tc>
          <w:tcPr>
            <w:tcW w:w="1983" w:type="dxa"/>
          </w:tcPr>
          <w:p w:rsidR="00BD7976" w:rsidRPr="00A80285" w:rsidRDefault="00BD7976" w:rsidP="00BD797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80285">
              <w:rPr>
                <w:rFonts w:eastAsia="Times New Roman"/>
                <w:sz w:val="22"/>
                <w:szCs w:val="22"/>
              </w:rPr>
              <w:t>1 400 Ft</w:t>
            </w:r>
          </w:p>
        </w:tc>
        <w:tc>
          <w:tcPr>
            <w:tcW w:w="1985" w:type="dxa"/>
          </w:tcPr>
          <w:p w:rsidR="00BD7976" w:rsidRPr="00A80285" w:rsidRDefault="00BD7976" w:rsidP="00BD797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800 Ft</w:t>
            </w:r>
            <w:r w:rsidRPr="00A80285">
              <w:rPr>
                <w:rFonts w:eastAsia="Times New Roman"/>
                <w:sz w:val="22"/>
                <w:szCs w:val="22"/>
              </w:rPr>
              <w:t xml:space="preserve">      </w:t>
            </w:r>
          </w:p>
        </w:tc>
        <w:tc>
          <w:tcPr>
            <w:tcW w:w="2460" w:type="dxa"/>
          </w:tcPr>
          <w:p w:rsidR="00BD7976" w:rsidRPr="00A80285" w:rsidRDefault="00BD7976" w:rsidP="001C3B9A">
            <w:pPr>
              <w:keepNext/>
              <w:keepLines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3 900 Ft</w:t>
            </w:r>
          </w:p>
          <w:p w:rsidR="00BD7976" w:rsidRPr="00A80285" w:rsidRDefault="00A80285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 (</w:t>
            </w:r>
            <w:r w:rsidR="00BD7976" w:rsidRPr="00A80285">
              <w:rPr>
                <w:rFonts w:eastAsia="Times New Roman"/>
                <w:bCs/>
                <w:sz w:val="22"/>
                <w:szCs w:val="22"/>
              </w:rPr>
              <w:t xml:space="preserve">maximum két felnőttre és 3 gyermekre vonatkozik) </w:t>
            </w:r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793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both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érvényes a megvásárlás napján 9:00 – 19:00 óráig</w:t>
            </w:r>
          </w:p>
        </w:tc>
      </w:tr>
      <w:tr w:rsidR="00A80285" w:rsidRPr="00A80285" w:rsidTr="00BD7976">
        <w:tc>
          <w:tcPr>
            <w:tcW w:w="1414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Délutáni jegy</w:t>
            </w:r>
          </w:p>
        </w:tc>
        <w:tc>
          <w:tcPr>
            <w:tcW w:w="1983" w:type="dxa"/>
          </w:tcPr>
          <w:p w:rsidR="00BD7976" w:rsidRPr="00A80285" w:rsidRDefault="00BD7976" w:rsidP="001C3B9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80285">
              <w:rPr>
                <w:rFonts w:eastAsia="Times New Roman"/>
                <w:sz w:val="22"/>
                <w:szCs w:val="22"/>
              </w:rPr>
              <w:t>800 Ft</w:t>
            </w:r>
          </w:p>
          <w:p w:rsidR="00BD7976" w:rsidRPr="00A80285" w:rsidRDefault="00BD7976" w:rsidP="00BD7976">
            <w:pPr>
              <w:rPr>
                <w:rFonts w:eastAsia="Times New Roman"/>
                <w:strike/>
                <w:sz w:val="22"/>
                <w:szCs w:val="22"/>
              </w:rPr>
            </w:pPr>
          </w:p>
        </w:tc>
        <w:tc>
          <w:tcPr>
            <w:tcW w:w="1985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500 Ft</w:t>
            </w:r>
          </w:p>
          <w:p w:rsidR="00BD7976" w:rsidRPr="00A80285" w:rsidRDefault="00BD7976" w:rsidP="001C3B9A">
            <w:pPr>
              <w:rPr>
                <w:rFonts w:eastAsia="Times New Roman"/>
                <w:sz w:val="22"/>
                <w:szCs w:val="22"/>
              </w:rPr>
            </w:pPr>
            <w:r w:rsidRPr="00A80285">
              <w:rPr>
                <w:rFonts w:eastAsia="Times New Roman"/>
                <w:sz w:val="22"/>
                <w:szCs w:val="22"/>
              </w:rPr>
              <w:t xml:space="preserve">   </w:t>
            </w:r>
          </w:p>
        </w:tc>
        <w:tc>
          <w:tcPr>
            <w:tcW w:w="2460" w:type="dxa"/>
          </w:tcPr>
          <w:p w:rsidR="00BD7976" w:rsidRPr="00A80285" w:rsidRDefault="00BD7976" w:rsidP="001C3B9A">
            <w:pPr>
              <w:keepNext/>
              <w:keepLines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-</w:t>
            </w:r>
          </w:p>
        </w:tc>
        <w:tc>
          <w:tcPr>
            <w:tcW w:w="1793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érvényes 16:00 órától 19:00 óráig</w:t>
            </w:r>
          </w:p>
        </w:tc>
      </w:tr>
      <w:tr w:rsidR="00A80285" w:rsidRPr="00A80285" w:rsidTr="00BD7976">
        <w:tc>
          <w:tcPr>
            <w:tcW w:w="1414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 xml:space="preserve">Heti jegy </w:t>
            </w:r>
          </w:p>
        </w:tc>
        <w:tc>
          <w:tcPr>
            <w:tcW w:w="1983" w:type="dxa"/>
          </w:tcPr>
          <w:p w:rsidR="00BD7976" w:rsidRPr="00A80285" w:rsidRDefault="00BD7976" w:rsidP="00BD797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80285">
              <w:rPr>
                <w:rFonts w:eastAsia="Times New Roman"/>
                <w:sz w:val="22"/>
                <w:szCs w:val="22"/>
              </w:rPr>
              <w:t>7 000 Ft</w:t>
            </w:r>
          </w:p>
          <w:p w:rsidR="00BD7976" w:rsidRPr="00A80285" w:rsidRDefault="00BD7976" w:rsidP="001C3B9A">
            <w:pPr>
              <w:jc w:val="center"/>
              <w:rPr>
                <w:rFonts w:eastAsia="Times New Roman"/>
                <w:strike/>
                <w:sz w:val="22"/>
                <w:szCs w:val="22"/>
              </w:rPr>
            </w:pPr>
          </w:p>
          <w:p w:rsidR="00BD7976" w:rsidRPr="00A80285" w:rsidRDefault="00BD7976" w:rsidP="001C3B9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3 900 Ft</w:t>
            </w:r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460" w:type="dxa"/>
          </w:tcPr>
          <w:p w:rsidR="00BD7976" w:rsidRPr="00A80285" w:rsidRDefault="00BD7976" w:rsidP="001C3B9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80285">
              <w:rPr>
                <w:rFonts w:eastAsia="Times New Roman"/>
                <w:sz w:val="22"/>
                <w:szCs w:val="22"/>
              </w:rPr>
              <w:t xml:space="preserve"> 19 500 Ft</w:t>
            </w:r>
          </w:p>
          <w:p w:rsidR="00BD7976" w:rsidRPr="00A80285" w:rsidRDefault="00A80285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 (</w:t>
            </w:r>
            <w:r w:rsidR="00BD7976" w:rsidRPr="00A80285">
              <w:rPr>
                <w:rFonts w:eastAsia="Times New Roman"/>
                <w:bCs/>
                <w:sz w:val="22"/>
                <w:szCs w:val="22"/>
              </w:rPr>
              <w:t>maximum két felnőttre és 3 gyermekre vonatkozik)</w:t>
            </w:r>
          </w:p>
        </w:tc>
        <w:tc>
          <w:tcPr>
            <w:tcW w:w="1793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érvényes a megvásárlás napjától számított 7 napig</w:t>
            </w:r>
          </w:p>
        </w:tc>
      </w:tr>
      <w:tr w:rsidR="00A80285" w:rsidRPr="00A80285" w:rsidTr="00BD7976">
        <w:tc>
          <w:tcPr>
            <w:tcW w:w="1414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 xml:space="preserve">Havi jegy </w:t>
            </w:r>
          </w:p>
        </w:tc>
        <w:tc>
          <w:tcPr>
            <w:tcW w:w="1983" w:type="dxa"/>
          </w:tcPr>
          <w:p w:rsidR="00BD7976" w:rsidRPr="00A80285" w:rsidRDefault="009F39E9" w:rsidP="001C3B9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25 </w:t>
            </w:r>
            <w:r w:rsidR="00BD7976" w:rsidRPr="00A80285">
              <w:rPr>
                <w:rFonts w:eastAsia="Times New Roman"/>
                <w:sz w:val="22"/>
                <w:szCs w:val="22"/>
              </w:rPr>
              <w:t>000 Ft</w:t>
            </w:r>
          </w:p>
          <w:p w:rsidR="00BD7976" w:rsidRPr="00A80285" w:rsidRDefault="00BD7976" w:rsidP="001C3B9A">
            <w:pPr>
              <w:jc w:val="center"/>
              <w:rPr>
                <w:rFonts w:eastAsia="Times New Roman"/>
                <w:strike/>
                <w:sz w:val="22"/>
                <w:szCs w:val="22"/>
              </w:rPr>
            </w:pPr>
          </w:p>
        </w:tc>
        <w:tc>
          <w:tcPr>
            <w:tcW w:w="1985" w:type="dxa"/>
          </w:tcPr>
          <w:p w:rsidR="00BD7976" w:rsidRPr="00A80285" w:rsidRDefault="009F39E9" w:rsidP="001C3B9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14 5</w:t>
            </w:r>
            <w:r w:rsidR="00BD7976" w:rsidRPr="00A80285">
              <w:rPr>
                <w:rFonts w:eastAsia="Times New Roman"/>
                <w:sz w:val="22"/>
                <w:szCs w:val="22"/>
              </w:rPr>
              <w:t>00 Ft</w:t>
            </w:r>
          </w:p>
          <w:p w:rsidR="00BD7976" w:rsidRPr="00A80285" w:rsidRDefault="00BD7976" w:rsidP="001C3B9A">
            <w:pPr>
              <w:jc w:val="center"/>
              <w:rPr>
                <w:rFonts w:eastAsia="Times New Roman"/>
                <w:strike/>
                <w:sz w:val="22"/>
                <w:szCs w:val="22"/>
              </w:rPr>
            </w:pPr>
          </w:p>
        </w:tc>
        <w:tc>
          <w:tcPr>
            <w:tcW w:w="2460" w:type="dxa"/>
          </w:tcPr>
          <w:p w:rsidR="00BD7976" w:rsidRPr="00A80285" w:rsidRDefault="00BD7976" w:rsidP="001C3B9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80285">
              <w:rPr>
                <w:rFonts w:eastAsia="Times New Roman"/>
                <w:sz w:val="22"/>
                <w:szCs w:val="22"/>
              </w:rPr>
              <w:t>55 000 Ft</w:t>
            </w:r>
          </w:p>
          <w:p w:rsidR="00BD7976" w:rsidRPr="00A80285" w:rsidRDefault="00A80285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(</w:t>
            </w:r>
            <w:r w:rsidR="00BD7976" w:rsidRPr="00A80285">
              <w:rPr>
                <w:rFonts w:eastAsia="Times New Roman"/>
                <w:bCs/>
                <w:sz w:val="22"/>
                <w:szCs w:val="22"/>
              </w:rPr>
              <w:t>maximum két felnőttre és 3 gyermekre vonatkozik)</w:t>
            </w:r>
          </w:p>
        </w:tc>
        <w:tc>
          <w:tcPr>
            <w:tcW w:w="1793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érvényes a megvásárlás napjától számított 30 napig</w:t>
            </w:r>
          </w:p>
        </w:tc>
      </w:tr>
      <w:tr w:rsidR="00A80285" w:rsidRPr="00A80285" w:rsidTr="00BD7976">
        <w:trPr>
          <w:trHeight w:val="1458"/>
        </w:trPr>
        <w:tc>
          <w:tcPr>
            <w:tcW w:w="1414" w:type="dxa"/>
          </w:tcPr>
          <w:p w:rsidR="00BD7976" w:rsidRPr="00A80285" w:rsidRDefault="00BD7976" w:rsidP="001C3B9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 xml:space="preserve"> Szezonjegy</w:t>
            </w:r>
          </w:p>
        </w:tc>
        <w:tc>
          <w:tcPr>
            <w:tcW w:w="1983" w:type="dxa"/>
          </w:tcPr>
          <w:p w:rsidR="00BD7976" w:rsidRPr="00A80285" w:rsidRDefault="009F39E9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42</w:t>
            </w:r>
            <w:r w:rsidR="00BD7976" w:rsidRPr="00A80285">
              <w:rPr>
                <w:rFonts w:eastAsia="Times New Roman"/>
                <w:bCs/>
                <w:sz w:val="22"/>
                <w:szCs w:val="22"/>
              </w:rPr>
              <w:t xml:space="preserve"> 000 Ft</w:t>
            </w:r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sz w:val="22"/>
                <w:szCs w:val="22"/>
              </w:rPr>
            </w:pPr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BD7976" w:rsidRPr="00A80285" w:rsidRDefault="009F39E9" w:rsidP="001C3B9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</w:t>
            </w:r>
            <w:r w:rsidR="00BD7976" w:rsidRPr="00A80285">
              <w:rPr>
                <w:rFonts w:eastAsia="Times New Roman"/>
                <w:sz w:val="22"/>
                <w:szCs w:val="22"/>
              </w:rPr>
              <w:t xml:space="preserve"> 000 Ft</w:t>
            </w:r>
          </w:p>
          <w:p w:rsidR="00BD7976" w:rsidRPr="00A80285" w:rsidRDefault="00BD7976" w:rsidP="001C3B9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460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sz w:val="22"/>
                <w:szCs w:val="22"/>
              </w:rPr>
            </w:pPr>
          </w:p>
          <w:p w:rsidR="00BD7976" w:rsidRPr="00A80285" w:rsidRDefault="00BD7976" w:rsidP="001C3B9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80285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793" w:type="dxa"/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érvényes a strand éves nyitvatartási ideje alatt</w:t>
            </w:r>
          </w:p>
        </w:tc>
      </w:tr>
    </w:tbl>
    <w:tbl>
      <w:tblPr>
        <w:tblW w:w="9635" w:type="dxa"/>
        <w:tblLook w:val="0600" w:firstRow="0" w:lastRow="0" w:firstColumn="0" w:lastColumn="0" w:noHBand="1" w:noVBand="1"/>
      </w:tblPr>
      <w:tblGrid>
        <w:gridCol w:w="5054"/>
        <w:gridCol w:w="4581"/>
      </w:tblGrid>
      <w:tr w:rsidR="00A80285" w:rsidRPr="00A80285" w:rsidTr="001C3B9A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egyszeri igazolvány készítés díja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1000 Ft/fő</w:t>
            </w:r>
          </w:p>
        </w:tc>
      </w:tr>
      <w:tr w:rsidR="00A80285" w:rsidRPr="00A80285" w:rsidTr="001C3B9A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állandó lakos strandigazolvány érvényesítés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3 000 Ft/fő/év</w:t>
            </w:r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sz w:val="22"/>
                <w:szCs w:val="22"/>
              </w:rPr>
            </w:pPr>
          </w:p>
        </w:tc>
      </w:tr>
      <w:tr w:rsidR="00A80285" w:rsidRPr="00A80285" w:rsidTr="001C3B9A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Pótdíj jogosulatlan belépés esetén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5 000 Ft /alkalom</w:t>
            </w:r>
          </w:p>
        </w:tc>
      </w:tr>
      <w:tr w:rsidR="00A80285" w:rsidRPr="00A80285" w:rsidTr="001C3B9A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Napozóágy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 xml:space="preserve">1 500 Ft  + 1 000 Ft </w:t>
            </w:r>
            <w:proofErr w:type="gramStart"/>
            <w:r w:rsidRPr="00A80285">
              <w:rPr>
                <w:rFonts w:eastAsia="Times New Roman"/>
                <w:bCs/>
                <w:sz w:val="22"/>
                <w:szCs w:val="22"/>
              </w:rPr>
              <w:t>kaució</w:t>
            </w:r>
            <w:proofErr w:type="gramEnd"/>
            <w:r w:rsidRPr="00A80285">
              <w:rPr>
                <w:rFonts w:eastAsia="Times New Roman"/>
                <w:bCs/>
                <w:sz w:val="22"/>
                <w:szCs w:val="22"/>
              </w:rPr>
              <w:t>/nap</w:t>
            </w:r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  <w:vertAlign w:val="superscript"/>
              </w:rPr>
            </w:pPr>
          </w:p>
        </w:tc>
      </w:tr>
      <w:tr w:rsidR="00A80285" w:rsidRPr="00A80285" w:rsidTr="001C3B9A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Értékmegőrző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 xml:space="preserve">600 Ft  + 1 000 Ft </w:t>
            </w:r>
            <w:proofErr w:type="gramStart"/>
            <w:r w:rsidRPr="00A80285">
              <w:rPr>
                <w:rFonts w:eastAsia="Times New Roman"/>
                <w:bCs/>
                <w:sz w:val="22"/>
                <w:szCs w:val="22"/>
              </w:rPr>
              <w:t>kaució</w:t>
            </w:r>
            <w:proofErr w:type="gramEnd"/>
            <w:r w:rsidRPr="00A80285">
              <w:rPr>
                <w:rFonts w:eastAsia="Times New Roman"/>
                <w:bCs/>
                <w:sz w:val="22"/>
                <w:szCs w:val="22"/>
              </w:rPr>
              <w:t>/nap</w:t>
            </w:r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sz w:val="22"/>
                <w:szCs w:val="22"/>
              </w:rPr>
            </w:pPr>
          </w:p>
        </w:tc>
      </w:tr>
      <w:tr w:rsidR="00A80285" w:rsidRPr="00A80285" w:rsidTr="001C3B9A">
        <w:tc>
          <w:tcPr>
            <w:tcW w:w="9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Kabin</w:t>
            </w:r>
          </w:p>
        </w:tc>
      </w:tr>
      <w:tr w:rsidR="00A80285" w:rsidRPr="00A80285" w:rsidTr="001C3B9A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Napi</w:t>
            </w: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 xml:space="preserve"> 1 300 Ft  + 1 000 Ft </w:t>
            </w:r>
            <w:proofErr w:type="gramStart"/>
            <w:r w:rsidRPr="00A80285">
              <w:rPr>
                <w:rFonts w:eastAsia="Times New Roman"/>
                <w:bCs/>
                <w:sz w:val="22"/>
                <w:szCs w:val="22"/>
              </w:rPr>
              <w:t>kaució</w:t>
            </w:r>
            <w:proofErr w:type="gramEnd"/>
            <w:r w:rsidRPr="00A80285">
              <w:rPr>
                <w:rFonts w:eastAsia="Times New Roman"/>
                <w:bCs/>
                <w:sz w:val="22"/>
                <w:szCs w:val="22"/>
              </w:rPr>
              <w:t>/nap</w:t>
            </w:r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  <w:vertAlign w:val="superscript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érvényes a megvásárlás napján 8:00 – 18:00 óráig </w:t>
            </w:r>
            <w:r w:rsidRPr="00A80285">
              <w:rPr>
                <w:rFonts w:eastAsia="Times New Roman"/>
                <w:bCs/>
                <w:sz w:val="22"/>
                <w:szCs w:val="22"/>
                <w:vertAlign w:val="superscript"/>
              </w:rPr>
              <w:t>4</w:t>
            </w:r>
          </w:p>
        </w:tc>
      </w:tr>
      <w:tr w:rsidR="00A80285" w:rsidRPr="00A80285" w:rsidTr="001C3B9A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heti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 xml:space="preserve">  5 500 Ft  + 1 000 Ft </w:t>
            </w:r>
            <w:proofErr w:type="gramStart"/>
            <w:r w:rsidRPr="00A80285">
              <w:rPr>
                <w:rFonts w:eastAsia="Times New Roman"/>
                <w:bCs/>
                <w:sz w:val="22"/>
                <w:szCs w:val="22"/>
              </w:rPr>
              <w:t>kaució</w:t>
            </w:r>
            <w:proofErr w:type="gramEnd"/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érvényes a megvásárlás napjától számított 7 napig</w:t>
            </w:r>
          </w:p>
        </w:tc>
      </w:tr>
      <w:tr w:rsidR="00A80285" w:rsidRPr="00A80285" w:rsidTr="001C3B9A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ind w:firstLine="180"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 xml:space="preserve">19 000 Ft  + 1 000 Ft </w:t>
            </w:r>
            <w:proofErr w:type="gramStart"/>
            <w:r w:rsidRPr="00A80285">
              <w:rPr>
                <w:rFonts w:eastAsia="Times New Roman"/>
                <w:bCs/>
                <w:sz w:val="22"/>
                <w:szCs w:val="22"/>
              </w:rPr>
              <w:t>kaució</w:t>
            </w:r>
            <w:proofErr w:type="gramEnd"/>
          </w:p>
          <w:p w:rsidR="00BD7976" w:rsidRPr="00A80285" w:rsidRDefault="00BD7976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Cs/>
                <w:sz w:val="22"/>
                <w:szCs w:val="22"/>
              </w:rPr>
              <w:t>érvényes a megvásárlás napjától számított 30 napig</w:t>
            </w:r>
          </w:p>
        </w:tc>
      </w:tr>
      <w:tr w:rsidR="00BD7976" w:rsidRPr="00A80285" w:rsidTr="001C3B9A"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BD7976" w:rsidP="001C3B9A">
            <w:pPr>
              <w:keepNext/>
              <w:keepLines/>
              <w:jc w:val="center"/>
              <w:outlineLvl w:val="1"/>
              <w:rPr>
                <w:rFonts w:eastAsia="Times New Roman"/>
                <w:b/>
                <w:bCs/>
                <w:sz w:val="22"/>
                <w:szCs w:val="22"/>
              </w:rPr>
            </w:pPr>
            <w:r w:rsidRPr="00A80285">
              <w:rPr>
                <w:rFonts w:eastAsia="Times New Roman"/>
                <w:b/>
                <w:bCs/>
                <w:sz w:val="22"/>
                <w:szCs w:val="22"/>
              </w:rPr>
              <w:t>Hangosbemondó használata reklámszöveg bemondására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BD7976" w:rsidRPr="00A80285" w:rsidRDefault="009F39E9" w:rsidP="001C3B9A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1 000 Ft/alkalom maximum 2 perc időtartamban, és egy nap legfeljebb 3 alkalommal</w:t>
            </w:r>
            <w:bookmarkStart w:id="0" w:name="_GoBack"/>
            <w:bookmarkEnd w:id="0"/>
          </w:p>
        </w:tc>
      </w:tr>
    </w:tbl>
    <w:p w:rsidR="00E1039C" w:rsidRPr="00A80285" w:rsidRDefault="00E1039C">
      <w:pPr>
        <w:rPr>
          <w:rFonts w:hint="eastAsia"/>
        </w:rPr>
      </w:pPr>
    </w:p>
    <w:sectPr w:rsidR="00E1039C" w:rsidRPr="00A802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B38" w:rsidRDefault="00243B38" w:rsidP="00294AAA">
      <w:pPr>
        <w:rPr>
          <w:rFonts w:hint="eastAsia"/>
        </w:rPr>
      </w:pPr>
      <w:r>
        <w:separator/>
      </w:r>
    </w:p>
  </w:endnote>
  <w:endnote w:type="continuationSeparator" w:id="0">
    <w:p w:rsidR="00243B38" w:rsidRDefault="00243B38" w:rsidP="00294AA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B38" w:rsidRDefault="00243B38" w:rsidP="00294AAA">
      <w:pPr>
        <w:rPr>
          <w:rFonts w:hint="eastAsia"/>
        </w:rPr>
      </w:pPr>
      <w:r>
        <w:separator/>
      </w:r>
    </w:p>
  </w:footnote>
  <w:footnote w:type="continuationSeparator" w:id="0">
    <w:p w:rsidR="00243B38" w:rsidRDefault="00243B38" w:rsidP="00294AA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AAA" w:rsidRDefault="00294AAA" w:rsidP="00294AAA">
    <w:pPr>
      <w:pStyle w:val="lfej"/>
      <w:jc w:val="center"/>
      <w:rPr>
        <w:rFonts w:hint="eastAsia"/>
      </w:rPr>
    </w:pPr>
    <w:r>
      <w:t>STRANDI SZOLGÁLTATÁSI DÍJAK</w:t>
    </w:r>
  </w:p>
  <w:p w:rsidR="00294AAA" w:rsidRDefault="00294AAA" w:rsidP="00294AAA">
    <w:pPr>
      <w:pStyle w:val="lfej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76"/>
    <w:rsid w:val="00243B38"/>
    <w:rsid w:val="00294AAA"/>
    <w:rsid w:val="006D4708"/>
    <w:rsid w:val="009F39E9"/>
    <w:rsid w:val="00A80285"/>
    <w:rsid w:val="00BD7976"/>
    <w:rsid w:val="00E1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3BDCD"/>
  <w15:chartTrackingRefBased/>
  <w15:docId w15:val="{757970A6-7DBF-4C63-B05A-11AE8551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7976"/>
    <w:pPr>
      <w:suppressAutoHyphens/>
      <w:spacing w:after="0" w:line="240" w:lineRule="auto"/>
    </w:pPr>
    <w:rPr>
      <w:rFonts w:ascii="Liberation Serif" w:eastAsia="NSimSun" w:hAnsi="Liberation Serif" w:cs="Lucida Sans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D7976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294AA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294AAA"/>
    <w:rPr>
      <w:rFonts w:ascii="Liberation Serif" w:eastAsia="NSimSun" w:hAnsi="Liberation Serif" w:cs="Mangal"/>
      <w:kern w:val="1"/>
      <w:sz w:val="24"/>
      <w:szCs w:val="21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294AA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294AAA"/>
    <w:rPr>
      <w:rFonts w:ascii="Liberation Serif" w:eastAsia="N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2025-04-28T13:03:00Z</dcterms:created>
  <dcterms:modified xsi:type="dcterms:W3CDTF">2025-04-28T13:03:00Z</dcterms:modified>
</cp:coreProperties>
</file>