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36E32" w14:textId="77777777" w:rsidR="00897419" w:rsidRPr="00E94098" w:rsidRDefault="00897419">
      <w:pPr>
        <w:rPr>
          <w:rFonts w:ascii="Arial" w:hAnsi="Arial" w:cs="Arial"/>
          <w:szCs w:val="24"/>
        </w:rPr>
      </w:pPr>
    </w:p>
    <w:p w14:paraId="41E77F75" w14:textId="77777777" w:rsidR="00897419" w:rsidRPr="00E94098" w:rsidRDefault="00897419">
      <w:pPr>
        <w:jc w:val="center"/>
        <w:rPr>
          <w:rFonts w:ascii="Arial" w:hAnsi="Arial" w:cs="Arial"/>
          <w:szCs w:val="24"/>
        </w:rPr>
      </w:pPr>
    </w:p>
    <w:p w14:paraId="691178C1" w14:textId="77777777" w:rsidR="00897419" w:rsidRPr="00E94098" w:rsidRDefault="00897419">
      <w:pPr>
        <w:jc w:val="center"/>
        <w:rPr>
          <w:rFonts w:ascii="Arial" w:hAnsi="Arial" w:cs="Arial"/>
          <w:b/>
          <w:bCs/>
          <w:szCs w:val="24"/>
        </w:rPr>
      </w:pPr>
    </w:p>
    <w:p w14:paraId="5E52685E" w14:textId="77777777" w:rsidR="00897419" w:rsidRPr="001F5E14" w:rsidRDefault="00A43565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1F5E14">
        <w:rPr>
          <w:rFonts w:ascii="Arial" w:hAnsi="Arial" w:cs="Arial"/>
          <w:b/>
          <w:bCs/>
          <w:sz w:val="48"/>
          <w:szCs w:val="48"/>
        </w:rPr>
        <w:t>E L Ő T E R J E S Z T É S</w:t>
      </w:r>
    </w:p>
    <w:p w14:paraId="1A7AB957" w14:textId="77777777" w:rsidR="00897419" w:rsidRDefault="00897419">
      <w:pPr>
        <w:jc w:val="center"/>
        <w:rPr>
          <w:rFonts w:ascii="Arial" w:hAnsi="Arial" w:cs="Arial"/>
          <w:szCs w:val="24"/>
        </w:rPr>
      </w:pPr>
    </w:p>
    <w:p w14:paraId="55D33BA0" w14:textId="77777777" w:rsidR="00E94098" w:rsidRPr="00E94098" w:rsidRDefault="00E94098">
      <w:pPr>
        <w:jc w:val="center"/>
        <w:rPr>
          <w:rFonts w:ascii="Arial" w:hAnsi="Arial" w:cs="Arial"/>
          <w:szCs w:val="24"/>
        </w:rPr>
      </w:pPr>
    </w:p>
    <w:p w14:paraId="7124F440" w14:textId="77777777" w:rsidR="00897419" w:rsidRPr="00E94098" w:rsidRDefault="00897419">
      <w:pPr>
        <w:jc w:val="center"/>
        <w:rPr>
          <w:rFonts w:ascii="Arial Black" w:hAnsi="Arial Black" w:cs="Arial Black"/>
          <w:szCs w:val="24"/>
        </w:rPr>
      </w:pPr>
    </w:p>
    <w:p w14:paraId="31BB3D8D" w14:textId="77777777" w:rsidR="00897419" w:rsidRDefault="00A43565">
      <w:pPr>
        <w:jc w:val="center"/>
        <w:rPr>
          <w:sz w:val="44"/>
          <w:szCs w:val="44"/>
        </w:rPr>
      </w:pPr>
      <w:r>
        <w:rPr>
          <w:noProof/>
        </w:rPr>
        <w:drawing>
          <wp:inline distT="0" distB="0" distL="0" distR="0" wp14:anchorId="526B3AD9" wp14:editId="76BD862C">
            <wp:extent cx="1203960" cy="1737360"/>
            <wp:effectExtent l="0" t="0" r="0" b="0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EB05D" w14:textId="378EEE9F" w:rsidR="00E94098" w:rsidRDefault="00E94098" w:rsidP="008A743D"/>
    <w:p w14:paraId="4BFD53C3" w14:textId="77777777" w:rsidR="00897419" w:rsidRDefault="00897419" w:rsidP="00E94098">
      <w:pPr>
        <w:jc w:val="center"/>
      </w:pPr>
    </w:p>
    <w:p w14:paraId="548522AD" w14:textId="79DB5CEF" w:rsidR="00897419" w:rsidRPr="00A148B5" w:rsidRDefault="00A43565" w:rsidP="001E4409">
      <w:pPr>
        <w:jc w:val="center"/>
      </w:pPr>
      <w:r w:rsidRPr="00A148B5">
        <w:rPr>
          <w:rFonts w:ascii="Arial" w:hAnsi="Arial" w:cs="Arial"/>
          <w:sz w:val="44"/>
          <w:szCs w:val="44"/>
        </w:rPr>
        <w:t>Balatonberény Község Önkormányzat</w:t>
      </w:r>
      <w:r w:rsidR="00387119" w:rsidRPr="00A148B5">
        <w:rPr>
          <w:rFonts w:ascii="Arial" w:hAnsi="Arial" w:cs="Arial"/>
          <w:sz w:val="44"/>
          <w:szCs w:val="44"/>
        </w:rPr>
        <w:t xml:space="preserve"> </w:t>
      </w:r>
      <w:r w:rsidRPr="00A148B5">
        <w:rPr>
          <w:rFonts w:ascii="Arial" w:hAnsi="Arial" w:cs="Arial"/>
          <w:sz w:val="44"/>
          <w:szCs w:val="44"/>
        </w:rPr>
        <w:t>Képviselő-testületének</w:t>
      </w:r>
    </w:p>
    <w:p w14:paraId="12902BEE" w14:textId="77777777" w:rsidR="00897419" w:rsidRPr="00A148B5" w:rsidRDefault="00897419" w:rsidP="001E4409">
      <w:pPr>
        <w:jc w:val="center"/>
        <w:rPr>
          <w:rFonts w:ascii="Arial" w:hAnsi="Arial" w:cs="Arial"/>
        </w:rPr>
      </w:pPr>
    </w:p>
    <w:p w14:paraId="3FF1FE36" w14:textId="77777777" w:rsidR="00897419" w:rsidRPr="00A148B5" w:rsidRDefault="00897419" w:rsidP="001E4409">
      <w:pPr>
        <w:jc w:val="center"/>
        <w:rPr>
          <w:rFonts w:ascii="Arial" w:hAnsi="Arial" w:cs="Arial"/>
        </w:rPr>
      </w:pPr>
    </w:p>
    <w:p w14:paraId="3D19B2B9" w14:textId="77777777" w:rsidR="001E4409" w:rsidRPr="00A148B5" w:rsidRDefault="001E4409" w:rsidP="001E4409">
      <w:pPr>
        <w:jc w:val="center"/>
        <w:rPr>
          <w:rFonts w:ascii="Arial" w:hAnsi="Arial" w:cs="Arial"/>
        </w:rPr>
      </w:pPr>
    </w:p>
    <w:p w14:paraId="768AEA72" w14:textId="77777777" w:rsidR="0010178E" w:rsidRPr="00A148B5" w:rsidRDefault="0010178E" w:rsidP="001E4409">
      <w:pPr>
        <w:jc w:val="center"/>
        <w:rPr>
          <w:rFonts w:ascii="Arial" w:hAnsi="Arial" w:cs="Arial"/>
        </w:rPr>
      </w:pPr>
    </w:p>
    <w:p w14:paraId="201F1C1A" w14:textId="77777777" w:rsidR="008A743D" w:rsidRPr="008A743D" w:rsidRDefault="00A43565" w:rsidP="001E4409">
      <w:pPr>
        <w:jc w:val="center"/>
        <w:rPr>
          <w:rFonts w:ascii="Arial" w:hAnsi="Arial" w:cs="Arial"/>
          <w:b/>
          <w:sz w:val="36"/>
          <w:szCs w:val="36"/>
        </w:rPr>
      </w:pPr>
      <w:r w:rsidRPr="008A743D">
        <w:rPr>
          <w:rFonts w:ascii="Arial" w:hAnsi="Arial" w:cs="Arial"/>
          <w:b/>
          <w:sz w:val="36"/>
          <w:szCs w:val="36"/>
        </w:rPr>
        <w:t>202</w:t>
      </w:r>
      <w:r w:rsidR="002C775B" w:rsidRPr="008A743D">
        <w:rPr>
          <w:rFonts w:ascii="Arial" w:hAnsi="Arial" w:cs="Arial"/>
          <w:b/>
          <w:sz w:val="36"/>
          <w:szCs w:val="36"/>
        </w:rPr>
        <w:t>5</w:t>
      </w:r>
      <w:r w:rsidRPr="008A743D">
        <w:rPr>
          <w:rFonts w:ascii="Arial" w:hAnsi="Arial" w:cs="Arial"/>
          <w:b/>
          <w:sz w:val="36"/>
          <w:szCs w:val="36"/>
        </w:rPr>
        <w:t xml:space="preserve">. </w:t>
      </w:r>
      <w:r w:rsidR="00147D21" w:rsidRPr="008A743D">
        <w:rPr>
          <w:rFonts w:ascii="Arial" w:hAnsi="Arial" w:cs="Arial"/>
          <w:b/>
          <w:sz w:val="36"/>
          <w:szCs w:val="36"/>
        </w:rPr>
        <w:t>április 25</w:t>
      </w:r>
      <w:r w:rsidRPr="008A743D">
        <w:rPr>
          <w:rFonts w:ascii="Arial" w:hAnsi="Arial" w:cs="Arial"/>
          <w:b/>
          <w:sz w:val="36"/>
          <w:szCs w:val="36"/>
        </w:rPr>
        <w:t xml:space="preserve">-i </w:t>
      </w:r>
    </w:p>
    <w:p w14:paraId="41B232A9" w14:textId="016523E8" w:rsidR="00897419" w:rsidRPr="008A743D" w:rsidRDefault="00147D21" w:rsidP="001E4409">
      <w:pPr>
        <w:jc w:val="center"/>
        <w:rPr>
          <w:b/>
        </w:rPr>
      </w:pPr>
      <w:proofErr w:type="gramStart"/>
      <w:r w:rsidRPr="008A743D">
        <w:rPr>
          <w:rFonts w:ascii="Arial" w:hAnsi="Arial" w:cs="Arial"/>
          <w:b/>
          <w:sz w:val="36"/>
          <w:szCs w:val="36"/>
        </w:rPr>
        <w:t>nyilvános</w:t>
      </w:r>
      <w:proofErr w:type="gramEnd"/>
      <w:r w:rsidR="00A43565" w:rsidRPr="008A743D">
        <w:rPr>
          <w:rFonts w:ascii="Arial" w:hAnsi="Arial" w:cs="Arial"/>
          <w:b/>
          <w:sz w:val="36"/>
          <w:szCs w:val="36"/>
        </w:rPr>
        <w:t xml:space="preserve"> ülésére</w:t>
      </w:r>
    </w:p>
    <w:p w14:paraId="6C4E5D73" w14:textId="77777777" w:rsidR="00897419" w:rsidRPr="00A148B5" w:rsidRDefault="00897419" w:rsidP="001E4409">
      <w:pPr>
        <w:jc w:val="center"/>
        <w:rPr>
          <w:rFonts w:ascii="Arial" w:hAnsi="Arial" w:cs="Arial"/>
        </w:rPr>
      </w:pPr>
    </w:p>
    <w:p w14:paraId="3C0CDFDD" w14:textId="77777777" w:rsidR="001E4409" w:rsidRPr="00A148B5" w:rsidRDefault="001E4409" w:rsidP="001E4409">
      <w:pPr>
        <w:jc w:val="center"/>
        <w:rPr>
          <w:rFonts w:ascii="Arial" w:hAnsi="Arial" w:cs="Arial"/>
        </w:rPr>
      </w:pPr>
    </w:p>
    <w:p w14:paraId="22BF08D6" w14:textId="77777777" w:rsidR="0010178E" w:rsidRPr="00A148B5" w:rsidRDefault="0010178E" w:rsidP="001E4409">
      <w:pPr>
        <w:jc w:val="center"/>
        <w:rPr>
          <w:rFonts w:ascii="Arial" w:hAnsi="Arial" w:cs="Arial"/>
        </w:rPr>
      </w:pPr>
    </w:p>
    <w:p w14:paraId="1563FFBD" w14:textId="77777777" w:rsidR="00897419" w:rsidRPr="00A148B5" w:rsidRDefault="00897419" w:rsidP="001E4409">
      <w:pPr>
        <w:jc w:val="center"/>
        <w:rPr>
          <w:rFonts w:ascii="Arial" w:hAnsi="Arial" w:cs="Arial"/>
        </w:rPr>
      </w:pPr>
    </w:p>
    <w:p w14:paraId="2AAE400B" w14:textId="77777777" w:rsidR="001E5EE1" w:rsidRPr="008A743D" w:rsidRDefault="00A43565" w:rsidP="001E4409">
      <w:pPr>
        <w:tabs>
          <w:tab w:val="left" w:pos="1920"/>
        </w:tabs>
        <w:jc w:val="center"/>
        <w:rPr>
          <w:rFonts w:ascii="Arial" w:hAnsi="Arial" w:cs="Arial"/>
          <w:b/>
          <w:sz w:val="32"/>
          <w:szCs w:val="32"/>
        </w:rPr>
      </w:pPr>
      <w:r w:rsidRPr="008A743D">
        <w:rPr>
          <w:rFonts w:ascii="Arial" w:hAnsi="Arial" w:cs="Arial"/>
          <w:b/>
          <w:sz w:val="32"/>
          <w:szCs w:val="32"/>
        </w:rPr>
        <w:t xml:space="preserve">Tárgy: </w:t>
      </w:r>
    </w:p>
    <w:p w14:paraId="71620D98" w14:textId="77777777" w:rsidR="00C173D4" w:rsidRPr="008A743D" w:rsidRDefault="00C173D4" w:rsidP="001E4409">
      <w:pPr>
        <w:tabs>
          <w:tab w:val="left" w:pos="1920"/>
        </w:tabs>
        <w:jc w:val="center"/>
        <w:rPr>
          <w:rFonts w:ascii="Arial" w:hAnsi="Arial" w:cs="Arial"/>
          <w:b/>
          <w:sz w:val="32"/>
          <w:szCs w:val="32"/>
        </w:rPr>
      </w:pPr>
      <w:r w:rsidRPr="008A743D">
        <w:rPr>
          <w:rFonts w:ascii="Arial" w:hAnsi="Arial" w:cs="Arial"/>
          <w:b/>
          <w:sz w:val="32"/>
          <w:szCs w:val="32"/>
        </w:rPr>
        <w:t xml:space="preserve">Balatonberény település csapadékvíz elvezető rendszerével </w:t>
      </w:r>
    </w:p>
    <w:p w14:paraId="3856ABFC" w14:textId="59B07555" w:rsidR="00897419" w:rsidRPr="008A743D" w:rsidRDefault="00C173D4" w:rsidP="00C173D4">
      <w:pPr>
        <w:tabs>
          <w:tab w:val="left" w:pos="1920"/>
        </w:tabs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8A743D">
        <w:rPr>
          <w:rFonts w:ascii="Arial" w:hAnsi="Arial" w:cs="Arial"/>
          <w:b/>
          <w:sz w:val="32"/>
          <w:szCs w:val="32"/>
        </w:rPr>
        <w:t>kapcsolatos</w:t>
      </w:r>
      <w:proofErr w:type="gramEnd"/>
      <w:r w:rsidR="00147D21" w:rsidRPr="008A743D">
        <w:rPr>
          <w:rFonts w:ascii="Arial" w:hAnsi="Arial" w:cs="Arial"/>
          <w:b/>
          <w:sz w:val="32"/>
          <w:szCs w:val="32"/>
        </w:rPr>
        <w:t xml:space="preserve"> önkormányzati feladatokról</w:t>
      </w:r>
    </w:p>
    <w:p w14:paraId="7010B078" w14:textId="77777777" w:rsidR="00897419" w:rsidRPr="008A743D" w:rsidRDefault="00897419" w:rsidP="001E4409">
      <w:pPr>
        <w:jc w:val="center"/>
        <w:rPr>
          <w:b/>
          <w:sz w:val="32"/>
          <w:szCs w:val="32"/>
        </w:rPr>
      </w:pPr>
    </w:p>
    <w:p w14:paraId="4B4EE833" w14:textId="77777777" w:rsidR="00897419" w:rsidRPr="008A743D" w:rsidRDefault="00897419" w:rsidP="001E4409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B4D8E8D" w14:textId="77777777" w:rsidR="0010178E" w:rsidRPr="008A743D" w:rsidRDefault="0010178E" w:rsidP="001E4409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D2EC911" w14:textId="19FE72A6" w:rsidR="00897419" w:rsidRPr="008A743D" w:rsidRDefault="00897419" w:rsidP="001E4409">
      <w:pPr>
        <w:jc w:val="center"/>
        <w:rPr>
          <w:b/>
          <w:sz w:val="32"/>
          <w:szCs w:val="32"/>
        </w:rPr>
      </w:pPr>
    </w:p>
    <w:p w14:paraId="76E45129" w14:textId="249174C0" w:rsidR="00897419" w:rsidRPr="008A743D" w:rsidRDefault="001E5EE1" w:rsidP="001E4409">
      <w:pPr>
        <w:jc w:val="center"/>
        <w:rPr>
          <w:rFonts w:ascii="Arial" w:hAnsi="Arial" w:cs="Arial"/>
          <w:b/>
          <w:sz w:val="32"/>
          <w:szCs w:val="32"/>
        </w:rPr>
      </w:pPr>
      <w:r w:rsidRPr="008A743D">
        <w:rPr>
          <w:rFonts w:ascii="Arial" w:hAnsi="Arial" w:cs="Arial"/>
          <w:b/>
          <w:sz w:val="32"/>
          <w:szCs w:val="32"/>
        </w:rPr>
        <w:t>Előadó:</w:t>
      </w:r>
    </w:p>
    <w:p w14:paraId="300A96BE" w14:textId="77777777" w:rsidR="00897419" w:rsidRPr="008A743D" w:rsidRDefault="00A43565" w:rsidP="001E4409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8A743D">
        <w:rPr>
          <w:rFonts w:ascii="Arial" w:hAnsi="Arial" w:cs="Arial"/>
          <w:b/>
          <w:sz w:val="32"/>
          <w:szCs w:val="32"/>
        </w:rPr>
        <w:t>Druskoczi</w:t>
      </w:r>
      <w:proofErr w:type="spellEnd"/>
      <w:r w:rsidRPr="008A743D">
        <w:rPr>
          <w:rFonts w:ascii="Arial" w:hAnsi="Arial" w:cs="Arial"/>
          <w:b/>
          <w:sz w:val="32"/>
          <w:szCs w:val="32"/>
        </w:rPr>
        <w:t xml:space="preserve"> Tünde</w:t>
      </w:r>
    </w:p>
    <w:p w14:paraId="2145D2D0" w14:textId="77777777" w:rsidR="00897419" w:rsidRPr="008A743D" w:rsidRDefault="00A43565" w:rsidP="001E4409">
      <w:pPr>
        <w:jc w:val="center"/>
        <w:rPr>
          <w:b/>
          <w:sz w:val="32"/>
          <w:szCs w:val="32"/>
        </w:rPr>
      </w:pPr>
      <w:proofErr w:type="gramStart"/>
      <w:r w:rsidRPr="008A743D">
        <w:rPr>
          <w:rFonts w:ascii="Arial" w:hAnsi="Arial" w:cs="Arial"/>
          <w:b/>
          <w:sz w:val="32"/>
          <w:szCs w:val="32"/>
        </w:rPr>
        <w:t>polgármester</w:t>
      </w:r>
      <w:proofErr w:type="gramEnd"/>
    </w:p>
    <w:p w14:paraId="0EB53C99" w14:textId="77777777" w:rsidR="00897419" w:rsidRDefault="00897419">
      <w:pPr>
        <w:jc w:val="center"/>
        <w:rPr>
          <w:rFonts w:ascii="Arial" w:hAnsi="Arial" w:cs="Arial"/>
        </w:rPr>
      </w:pPr>
    </w:p>
    <w:p w14:paraId="7F776C19" w14:textId="77777777" w:rsidR="00E94098" w:rsidRDefault="00E94098">
      <w:pPr>
        <w:jc w:val="center"/>
        <w:rPr>
          <w:rFonts w:ascii="Arial" w:hAnsi="Arial" w:cs="Arial"/>
        </w:rPr>
      </w:pPr>
    </w:p>
    <w:p w14:paraId="422638C0" w14:textId="77777777" w:rsidR="00E94098" w:rsidRDefault="00E94098">
      <w:pPr>
        <w:jc w:val="center"/>
        <w:rPr>
          <w:rFonts w:ascii="Arial" w:hAnsi="Arial" w:cs="Arial"/>
        </w:rPr>
      </w:pPr>
    </w:p>
    <w:p w14:paraId="1467625A" w14:textId="77777777" w:rsidR="00E94098" w:rsidRDefault="00E94098">
      <w:pPr>
        <w:jc w:val="center"/>
        <w:rPr>
          <w:rFonts w:ascii="Arial" w:hAnsi="Arial" w:cs="Arial"/>
        </w:rPr>
      </w:pPr>
    </w:p>
    <w:p w14:paraId="1336128A" w14:textId="2ABE0674" w:rsidR="00897419" w:rsidRPr="00AB3708" w:rsidRDefault="00A43565" w:rsidP="00036ED7">
      <w:pPr>
        <w:spacing w:line="276" w:lineRule="auto"/>
        <w:rPr>
          <w:rFonts w:ascii="Arial" w:hAnsi="Arial" w:cs="Arial"/>
          <w:szCs w:val="24"/>
        </w:rPr>
      </w:pPr>
      <w:r w:rsidRPr="00AB3708">
        <w:rPr>
          <w:rFonts w:ascii="Arial" w:hAnsi="Arial" w:cs="Arial"/>
          <w:b/>
          <w:szCs w:val="24"/>
        </w:rPr>
        <w:t>Tisztelt Képviselő-testület!</w:t>
      </w:r>
    </w:p>
    <w:p w14:paraId="1C71EE29" w14:textId="77777777" w:rsidR="00897419" w:rsidRPr="00AB3708" w:rsidRDefault="00897419" w:rsidP="00036ED7">
      <w:pPr>
        <w:spacing w:line="276" w:lineRule="auto"/>
        <w:rPr>
          <w:rFonts w:ascii="Arial" w:hAnsi="Arial" w:cs="Arial"/>
          <w:szCs w:val="24"/>
        </w:rPr>
      </w:pPr>
    </w:p>
    <w:p w14:paraId="507F9B56" w14:textId="77777777" w:rsidR="008A743D" w:rsidRDefault="008A743D" w:rsidP="00036ED7">
      <w:pPr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Arial" w:eastAsia="Calibri" w:hAnsi="Arial" w:cs="Arial"/>
          <w:color w:val="auto"/>
          <w:szCs w:val="24"/>
        </w:rPr>
      </w:pPr>
    </w:p>
    <w:p w14:paraId="270E5832" w14:textId="27955712" w:rsidR="00022CF5" w:rsidRPr="008A743D" w:rsidRDefault="008A743D" w:rsidP="008A743D">
      <w:pPr>
        <w:pStyle w:val="Listaszerbekezds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0" w:firstLine="0"/>
        <w:textAlignment w:val="auto"/>
        <w:rPr>
          <w:rFonts w:ascii="Arial" w:eastAsia="Calibri" w:hAnsi="Arial" w:cs="Arial"/>
          <w:color w:val="auto"/>
          <w:szCs w:val="24"/>
        </w:rPr>
      </w:pPr>
      <w:r w:rsidRPr="008A743D">
        <w:rPr>
          <w:rFonts w:ascii="Arial" w:eastAsia="Calibri" w:hAnsi="Arial" w:cs="Arial"/>
          <w:color w:val="auto"/>
          <w:szCs w:val="24"/>
        </w:rPr>
        <w:t>2025. január</w:t>
      </w:r>
      <w:r w:rsidR="00022CF5" w:rsidRPr="008A743D">
        <w:rPr>
          <w:rFonts w:ascii="Arial" w:eastAsia="Calibri" w:hAnsi="Arial" w:cs="Arial"/>
          <w:color w:val="auto"/>
          <w:szCs w:val="24"/>
        </w:rPr>
        <w:t xml:space="preserve"> 31-én módosult az egységes elektronikus közműnyilvántartásról szóló 324/2013. (VIII. 29.) Kormányrendelet és ehhez kapcsolódóan a vízgazdálkodási hatósági jogkör gyakorlásáról szóló 72/1996. (V. 22.) Kormányrendelet.</w:t>
      </w:r>
    </w:p>
    <w:p w14:paraId="50BCD05B" w14:textId="77777777" w:rsidR="00022CF5" w:rsidRDefault="00022CF5" w:rsidP="00036ED7">
      <w:pPr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Arial" w:eastAsia="Calibri" w:hAnsi="Arial" w:cs="Arial"/>
          <w:color w:val="auto"/>
          <w:szCs w:val="24"/>
        </w:rPr>
      </w:pPr>
    </w:p>
    <w:p w14:paraId="523FC89B" w14:textId="4B6E285E" w:rsidR="007B73A6" w:rsidRPr="007B73A6" w:rsidRDefault="007B73A6" w:rsidP="00036ED7">
      <w:pPr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Arial" w:eastAsia="Calibri" w:hAnsi="Arial" w:cs="Arial"/>
          <w:color w:val="auto"/>
          <w:szCs w:val="24"/>
        </w:rPr>
      </w:pPr>
      <w:r>
        <w:rPr>
          <w:rFonts w:ascii="Arial" w:eastAsia="Calibri" w:hAnsi="Arial" w:cs="Arial"/>
          <w:color w:val="auto"/>
          <w:szCs w:val="24"/>
        </w:rPr>
        <w:t xml:space="preserve">A </w:t>
      </w:r>
      <w:r w:rsidRPr="00022CF5">
        <w:rPr>
          <w:rFonts w:ascii="Arial" w:eastAsia="Calibri" w:hAnsi="Arial" w:cs="Arial"/>
          <w:color w:val="auto"/>
          <w:szCs w:val="24"/>
        </w:rPr>
        <w:t>324/2013. (VIII. 29.) Korm</w:t>
      </w:r>
      <w:r>
        <w:rPr>
          <w:rFonts w:ascii="Arial" w:eastAsia="Calibri" w:hAnsi="Arial" w:cs="Arial"/>
          <w:color w:val="auto"/>
          <w:szCs w:val="24"/>
        </w:rPr>
        <w:t>ányrendelet</w:t>
      </w:r>
      <w:r w:rsidRPr="00022CF5">
        <w:rPr>
          <w:rFonts w:ascii="Arial" w:eastAsia="Calibri" w:hAnsi="Arial" w:cs="Arial"/>
          <w:color w:val="auto"/>
          <w:szCs w:val="24"/>
        </w:rPr>
        <w:t xml:space="preserve"> </w:t>
      </w:r>
      <w:r>
        <w:rPr>
          <w:rFonts w:ascii="Arial" w:eastAsia="Calibri" w:hAnsi="Arial" w:cs="Arial"/>
          <w:color w:val="auto"/>
          <w:szCs w:val="24"/>
        </w:rPr>
        <w:t xml:space="preserve">11. § </w:t>
      </w:r>
      <w:r w:rsidRPr="007B73A6">
        <w:rPr>
          <w:rFonts w:ascii="Arial" w:eastAsia="Calibri" w:hAnsi="Arial" w:cs="Arial"/>
          <w:color w:val="auto"/>
          <w:szCs w:val="24"/>
        </w:rPr>
        <w:t xml:space="preserve">(3) </w:t>
      </w:r>
      <w:r>
        <w:rPr>
          <w:rFonts w:ascii="Arial" w:eastAsia="Calibri" w:hAnsi="Arial" w:cs="Arial"/>
          <w:color w:val="auto"/>
          <w:szCs w:val="24"/>
        </w:rPr>
        <w:t>bekezdésében foglaltak szerint a</w:t>
      </w:r>
      <w:r w:rsidRPr="007B73A6">
        <w:rPr>
          <w:rFonts w:ascii="Arial" w:eastAsia="Calibri" w:hAnsi="Arial" w:cs="Arial"/>
          <w:color w:val="auto"/>
          <w:szCs w:val="24"/>
        </w:rPr>
        <w:t>zon települési önkormányzat belterületén található, közterületi csapadékvíz-elvezető rendszert üzemeltető helyi önkormányzatok, akik nem alakítottak ki adatszolgáltatást az e-közmű felé a magyar építészetről szóló 2023. évi C. törvény hatálybalépésével összefüggő egyes kormányrendeletek módosításáról szóló 285/2024. (IX. 30.) Korm. rendelet hatálybalépését megelőzően, a közművezetékekre vonatkozó adatokat e rendelet szerint 2025. április 1-jétől kötelesek naprakészen szolgáltatni.</w:t>
      </w:r>
    </w:p>
    <w:p w14:paraId="70614FE7" w14:textId="77777777" w:rsidR="007B73A6" w:rsidRDefault="007B73A6" w:rsidP="00036ED7">
      <w:pPr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Arial" w:eastAsia="Calibri" w:hAnsi="Arial" w:cs="Arial"/>
          <w:color w:val="auto"/>
          <w:szCs w:val="24"/>
        </w:rPr>
      </w:pPr>
    </w:p>
    <w:p w14:paraId="1681835D" w14:textId="77777777" w:rsidR="00824D90" w:rsidRPr="00022CF5" w:rsidRDefault="00824D90" w:rsidP="00036ED7">
      <w:pPr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Arial" w:eastAsia="Calibri" w:hAnsi="Arial" w:cs="Arial"/>
          <w:b/>
          <w:bCs/>
          <w:color w:val="auto"/>
          <w:szCs w:val="24"/>
        </w:rPr>
      </w:pPr>
      <w:r w:rsidRPr="00022CF5">
        <w:rPr>
          <w:rFonts w:ascii="Arial" w:eastAsia="Calibri" w:hAnsi="Arial" w:cs="Arial"/>
          <w:color w:val="auto"/>
          <w:szCs w:val="24"/>
        </w:rPr>
        <w:t>Ennek hiányában a vízügyi hatóság a 9/E. § szerinti jogkövetkezményeket alkalmazza.</w:t>
      </w:r>
    </w:p>
    <w:p w14:paraId="133294C2" w14:textId="77777777" w:rsidR="00824D90" w:rsidRDefault="00824D90" w:rsidP="00036ED7">
      <w:pPr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Arial" w:eastAsia="Calibri" w:hAnsi="Arial" w:cs="Arial"/>
          <w:color w:val="auto"/>
          <w:szCs w:val="24"/>
        </w:rPr>
      </w:pPr>
    </w:p>
    <w:p w14:paraId="46E97CD2" w14:textId="227AA312" w:rsidR="00022CF5" w:rsidRDefault="00022CF5" w:rsidP="00036ED7">
      <w:pPr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Arial" w:eastAsia="Calibri" w:hAnsi="Arial" w:cs="Arial"/>
          <w:color w:val="auto"/>
          <w:szCs w:val="24"/>
        </w:rPr>
      </w:pPr>
      <w:r w:rsidRPr="00022CF5">
        <w:rPr>
          <w:rFonts w:ascii="Arial" w:eastAsia="Calibri" w:hAnsi="Arial" w:cs="Arial"/>
          <w:color w:val="auto"/>
          <w:szCs w:val="24"/>
        </w:rPr>
        <w:t>A jogszabálymódosítások eredményeként a vízügyi hatóság, mint felügyeleti hatóság</w:t>
      </w:r>
      <w:r>
        <w:rPr>
          <w:rFonts w:ascii="Arial" w:eastAsia="Calibri" w:hAnsi="Arial" w:cs="Arial"/>
          <w:color w:val="auto"/>
          <w:szCs w:val="24"/>
        </w:rPr>
        <w:t xml:space="preserve"> </w:t>
      </w:r>
      <w:r w:rsidRPr="00022CF5">
        <w:rPr>
          <w:rFonts w:ascii="Arial" w:eastAsia="Calibri" w:hAnsi="Arial" w:cs="Arial"/>
          <w:color w:val="auto"/>
          <w:szCs w:val="24"/>
        </w:rPr>
        <w:t>rendszeresen adatot szolgáltat az e-közmű rendszer irányába a települési önkormányzat belterületén</w:t>
      </w:r>
      <w:r>
        <w:rPr>
          <w:rFonts w:ascii="Arial" w:eastAsia="Calibri" w:hAnsi="Arial" w:cs="Arial"/>
          <w:color w:val="auto"/>
          <w:szCs w:val="24"/>
        </w:rPr>
        <w:t xml:space="preserve"> </w:t>
      </w:r>
      <w:r w:rsidRPr="00022CF5">
        <w:rPr>
          <w:rFonts w:ascii="Arial" w:eastAsia="Calibri" w:hAnsi="Arial" w:cs="Arial"/>
          <w:color w:val="auto"/>
          <w:szCs w:val="24"/>
        </w:rPr>
        <w:t>található, közterületi csapadékvíz-elvezető rendszerekről. Az adatszolgáltatás a vízügyi hatóság</w:t>
      </w:r>
      <w:r>
        <w:rPr>
          <w:rFonts w:ascii="Arial" w:eastAsia="Calibri" w:hAnsi="Arial" w:cs="Arial"/>
          <w:color w:val="auto"/>
          <w:szCs w:val="24"/>
        </w:rPr>
        <w:t xml:space="preserve"> </w:t>
      </w:r>
      <w:r w:rsidRPr="00022CF5">
        <w:rPr>
          <w:rFonts w:ascii="Arial" w:eastAsia="Calibri" w:hAnsi="Arial" w:cs="Arial"/>
          <w:color w:val="auto"/>
          <w:szCs w:val="24"/>
        </w:rPr>
        <w:t>részéről a vízgazdálkodásról szóló 1995. évi LVII. tv. 33. § (1) bekezdés szerint</w:t>
      </w:r>
      <w:r>
        <w:rPr>
          <w:rFonts w:ascii="Arial" w:eastAsia="Calibri" w:hAnsi="Arial" w:cs="Arial"/>
          <w:color w:val="auto"/>
          <w:szCs w:val="24"/>
        </w:rPr>
        <w:t xml:space="preserve"> </w:t>
      </w:r>
      <w:r w:rsidRPr="00022CF5">
        <w:rPr>
          <w:rFonts w:ascii="Arial" w:eastAsia="Calibri" w:hAnsi="Arial" w:cs="Arial"/>
          <w:color w:val="auto"/>
          <w:szCs w:val="24"/>
        </w:rPr>
        <w:t>vezetett vízikönyvi nyilvántartás alapján történik.</w:t>
      </w:r>
    </w:p>
    <w:p w14:paraId="74E02DB8" w14:textId="77777777" w:rsidR="00022CF5" w:rsidRDefault="00022CF5" w:rsidP="00036ED7">
      <w:pPr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Arial" w:eastAsia="Calibri" w:hAnsi="Arial" w:cs="Arial"/>
          <w:color w:val="auto"/>
          <w:szCs w:val="24"/>
        </w:rPr>
      </w:pPr>
    </w:p>
    <w:p w14:paraId="3B136A16" w14:textId="262D1D8E" w:rsidR="00D06DE4" w:rsidRDefault="00824D90" w:rsidP="00D06DE4">
      <w:pPr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Arial" w:eastAsia="Calibri" w:hAnsi="Arial" w:cs="Arial"/>
          <w:color w:val="auto"/>
          <w:szCs w:val="24"/>
        </w:rPr>
      </w:pPr>
      <w:r>
        <w:rPr>
          <w:rFonts w:ascii="Arial" w:eastAsia="Calibri" w:hAnsi="Arial" w:cs="Arial"/>
          <w:color w:val="auto"/>
          <w:szCs w:val="24"/>
        </w:rPr>
        <w:t xml:space="preserve">A fenti jogszabályváltozások érintik Balatonberény Község Önkormányzatát </w:t>
      </w:r>
      <w:r w:rsidR="008A743D">
        <w:rPr>
          <w:rFonts w:ascii="Arial" w:eastAsia="Calibri" w:hAnsi="Arial" w:cs="Arial"/>
          <w:color w:val="auto"/>
          <w:szCs w:val="24"/>
        </w:rPr>
        <w:t xml:space="preserve">is </w:t>
      </w:r>
      <w:r>
        <w:rPr>
          <w:rFonts w:ascii="Arial" w:eastAsia="Calibri" w:hAnsi="Arial" w:cs="Arial"/>
          <w:color w:val="auto"/>
          <w:szCs w:val="24"/>
        </w:rPr>
        <w:t xml:space="preserve">az E-közmű irányába történő </w:t>
      </w:r>
      <w:r w:rsidRPr="00824D90">
        <w:rPr>
          <w:rFonts w:ascii="Arial" w:eastAsia="Calibri" w:hAnsi="Arial" w:cs="Arial"/>
          <w:color w:val="auto"/>
          <w:szCs w:val="24"/>
        </w:rPr>
        <w:t xml:space="preserve">az adatok előállítása, adattárolások, nyilvántartások, </w:t>
      </w:r>
      <w:r>
        <w:rPr>
          <w:rFonts w:ascii="Arial" w:eastAsia="Calibri" w:hAnsi="Arial" w:cs="Arial"/>
          <w:color w:val="auto"/>
          <w:szCs w:val="24"/>
        </w:rPr>
        <w:t xml:space="preserve">adatszolgáltatások, </w:t>
      </w:r>
      <w:r w:rsidRPr="00824D90">
        <w:rPr>
          <w:rFonts w:ascii="Arial" w:eastAsia="Calibri" w:hAnsi="Arial" w:cs="Arial"/>
          <w:color w:val="auto"/>
          <w:szCs w:val="24"/>
        </w:rPr>
        <w:t>ügyintézések tekintetében</w:t>
      </w:r>
      <w:r>
        <w:rPr>
          <w:rFonts w:ascii="Arial" w:eastAsia="Calibri" w:hAnsi="Arial" w:cs="Arial"/>
          <w:color w:val="auto"/>
          <w:szCs w:val="24"/>
        </w:rPr>
        <w:t xml:space="preserve">. </w:t>
      </w:r>
    </w:p>
    <w:p w14:paraId="211CE9A2" w14:textId="77777777" w:rsidR="00D06DE4" w:rsidRDefault="00D06DE4" w:rsidP="00D06DE4">
      <w:pPr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Arial" w:eastAsia="Calibri" w:hAnsi="Arial" w:cs="Arial"/>
          <w:color w:val="auto"/>
          <w:szCs w:val="24"/>
        </w:rPr>
      </w:pPr>
    </w:p>
    <w:p w14:paraId="6D3A9B12" w14:textId="0B94BAC0" w:rsidR="00824D90" w:rsidRDefault="00D06DE4" w:rsidP="00D06DE4">
      <w:pPr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Arial" w:eastAsia="Calibri" w:hAnsi="Arial" w:cs="Arial"/>
          <w:color w:val="auto"/>
          <w:szCs w:val="24"/>
        </w:rPr>
      </w:pPr>
      <w:r>
        <w:rPr>
          <w:rFonts w:ascii="Arial" w:eastAsia="Calibri" w:hAnsi="Arial" w:cs="Arial"/>
          <w:color w:val="auto"/>
          <w:szCs w:val="24"/>
        </w:rPr>
        <w:t xml:space="preserve">Ennek érdekében felvettük a kapcsolatot a </w:t>
      </w:r>
      <w:proofErr w:type="spellStart"/>
      <w:r>
        <w:rPr>
          <w:rFonts w:ascii="Arial" w:eastAsia="Calibri" w:hAnsi="Arial" w:cs="Arial"/>
          <w:color w:val="auto"/>
          <w:szCs w:val="24"/>
        </w:rPr>
        <w:t>Lecnher</w:t>
      </w:r>
      <w:proofErr w:type="spellEnd"/>
      <w:r>
        <w:rPr>
          <w:rFonts w:ascii="Arial" w:eastAsia="Calibri" w:hAnsi="Arial" w:cs="Arial"/>
          <w:color w:val="auto"/>
          <w:szCs w:val="24"/>
        </w:rPr>
        <w:t xml:space="preserve"> Tudásközpont Nonprofit Kft.-</w:t>
      </w:r>
      <w:proofErr w:type="spellStart"/>
      <w:r>
        <w:rPr>
          <w:rFonts w:ascii="Arial" w:eastAsia="Calibri" w:hAnsi="Arial" w:cs="Arial"/>
          <w:color w:val="auto"/>
          <w:szCs w:val="24"/>
        </w:rPr>
        <w:t>vel</w:t>
      </w:r>
      <w:proofErr w:type="spellEnd"/>
      <w:r>
        <w:rPr>
          <w:rFonts w:ascii="Arial" w:eastAsia="Calibri" w:hAnsi="Arial" w:cs="Arial"/>
          <w:color w:val="auto"/>
          <w:szCs w:val="24"/>
        </w:rPr>
        <w:t xml:space="preserve">, a </w:t>
      </w:r>
      <w:r w:rsidRPr="00D06DE4">
        <w:rPr>
          <w:rFonts w:ascii="Arial" w:eastAsia="Calibri" w:hAnsi="Arial" w:cs="Arial"/>
          <w:color w:val="auto"/>
          <w:szCs w:val="24"/>
        </w:rPr>
        <w:t>Baranya Vármegyei Kormányhivatal</w:t>
      </w:r>
      <w:r>
        <w:rPr>
          <w:rFonts w:ascii="Arial" w:eastAsia="Calibri" w:hAnsi="Arial" w:cs="Arial"/>
          <w:color w:val="auto"/>
          <w:szCs w:val="24"/>
        </w:rPr>
        <w:t xml:space="preserve"> </w:t>
      </w:r>
      <w:r w:rsidRPr="00D06DE4">
        <w:rPr>
          <w:rFonts w:ascii="Arial" w:eastAsia="Calibri" w:hAnsi="Arial" w:cs="Arial"/>
          <w:color w:val="auto"/>
          <w:szCs w:val="24"/>
        </w:rPr>
        <w:t>Tűzvédelmi, Iparbiztonsági és Vízügyi Hatósági Főosztály</w:t>
      </w:r>
      <w:r>
        <w:rPr>
          <w:rFonts w:ascii="Arial" w:eastAsia="Calibri" w:hAnsi="Arial" w:cs="Arial"/>
          <w:color w:val="auto"/>
          <w:szCs w:val="24"/>
        </w:rPr>
        <w:t xml:space="preserve"> </w:t>
      </w:r>
      <w:r w:rsidRPr="00D06DE4">
        <w:rPr>
          <w:rFonts w:ascii="Arial" w:eastAsia="Calibri" w:hAnsi="Arial" w:cs="Arial"/>
          <w:color w:val="auto"/>
          <w:szCs w:val="24"/>
        </w:rPr>
        <w:t>Vízügyi és Vízvédelmi Osztály</w:t>
      </w:r>
      <w:r>
        <w:rPr>
          <w:rFonts w:ascii="Arial" w:eastAsia="Calibri" w:hAnsi="Arial" w:cs="Arial"/>
          <w:color w:val="auto"/>
          <w:szCs w:val="24"/>
        </w:rPr>
        <w:t>ával. Érdemi választ nem kaptunk, így a Folyammérnöki Tanácsadó Iroda Kft. megkeresésére tájékoztatást kértünk a feladatok teljesítésére vonatkozóan</w:t>
      </w:r>
      <w:r w:rsidR="009B1628">
        <w:rPr>
          <w:rFonts w:ascii="Arial" w:eastAsia="Calibri" w:hAnsi="Arial" w:cs="Arial"/>
          <w:color w:val="auto"/>
          <w:szCs w:val="24"/>
        </w:rPr>
        <w:t xml:space="preserve">, akik 2025. április végére ígértek részletes leírást, </w:t>
      </w:r>
      <w:r w:rsidR="008A743D">
        <w:rPr>
          <w:rFonts w:ascii="Arial" w:eastAsia="Calibri" w:hAnsi="Arial" w:cs="Arial"/>
          <w:color w:val="auto"/>
          <w:szCs w:val="24"/>
        </w:rPr>
        <w:t xml:space="preserve">és </w:t>
      </w:r>
      <w:r w:rsidR="009B1628">
        <w:rPr>
          <w:rFonts w:ascii="Arial" w:eastAsia="Calibri" w:hAnsi="Arial" w:cs="Arial"/>
          <w:color w:val="auto"/>
          <w:szCs w:val="24"/>
        </w:rPr>
        <w:t>várható bekerülési költséget a feladatok teljesítésére vonatkozóan.</w:t>
      </w:r>
      <w:r w:rsidRPr="00D06DE4">
        <w:rPr>
          <w:rFonts w:ascii="Arial" w:eastAsia="Calibri" w:hAnsi="Arial" w:cs="Arial"/>
          <w:color w:val="auto"/>
          <w:szCs w:val="24"/>
        </w:rPr>
        <w:t xml:space="preserve"> </w:t>
      </w:r>
    </w:p>
    <w:p w14:paraId="1DD04BCF" w14:textId="77777777" w:rsidR="009B1628" w:rsidRDefault="009B1628" w:rsidP="00D06DE4">
      <w:pPr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Arial" w:eastAsia="Calibri" w:hAnsi="Arial" w:cs="Arial"/>
          <w:color w:val="auto"/>
          <w:szCs w:val="24"/>
        </w:rPr>
      </w:pPr>
    </w:p>
    <w:p w14:paraId="20E5A41C" w14:textId="06135430" w:rsidR="009B1628" w:rsidRPr="00D06DE4" w:rsidRDefault="009B1628" w:rsidP="00D06DE4">
      <w:pPr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Arial" w:eastAsia="Calibri" w:hAnsi="Arial" w:cs="Arial"/>
          <w:color w:val="auto"/>
          <w:szCs w:val="24"/>
        </w:rPr>
      </w:pPr>
      <w:r>
        <w:rPr>
          <w:rFonts w:ascii="Arial" w:eastAsia="Calibri" w:hAnsi="Arial" w:cs="Arial"/>
          <w:color w:val="auto"/>
          <w:szCs w:val="24"/>
        </w:rPr>
        <w:t>Az egyeztetések során annyi egyértelművé vált, hogy Balatonberény Község Önkormányzata szakmai és (tér</w:t>
      </w:r>
      <w:proofErr w:type="gramStart"/>
      <w:r>
        <w:rPr>
          <w:rFonts w:ascii="Arial" w:eastAsia="Calibri" w:hAnsi="Arial" w:cs="Arial"/>
          <w:color w:val="auto"/>
          <w:szCs w:val="24"/>
        </w:rPr>
        <w:t>)informatikai</w:t>
      </w:r>
      <w:proofErr w:type="gramEnd"/>
      <w:r>
        <w:rPr>
          <w:rFonts w:ascii="Arial" w:eastAsia="Calibri" w:hAnsi="Arial" w:cs="Arial"/>
          <w:color w:val="auto"/>
          <w:szCs w:val="24"/>
        </w:rPr>
        <w:t xml:space="preserve"> segítés nélkül a jogszabály által előírt feladatokat önállóan nem, csak arra alkalmas gazdasági társaság bevonásával – egyszerű beszerzési eljárás keretében - tudja teljesíteni.  </w:t>
      </w:r>
    </w:p>
    <w:p w14:paraId="57EF82C5" w14:textId="77777777" w:rsidR="00D06DE4" w:rsidRDefault="00D06DE4" w:rsidP="00036ED7">
      <w:pPr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Arial" w:eastAsia="Calibri" w:hAnsi="Arial" w:cs="Arial"/>
          <w:color w:val="auto"/>
          <w:szCs w:val="24"/>
        </w:rPr>
      </w:pPr>
    </w:p>
    <w:p w14:paraId="4D1D702A" w14:textId="10D90C95" w:rsidR="00824D90" w:rsidRDefault="008A743D" w:rsidP="00036ED7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Kérem</w:t>
      </w:r>
      <w:r w:rsidR="00F43351" w:rsidRPr="00824D90">
        <w:rPr>
          <w:rFonts w:ascii="Arial" w:hAnsi="Arial" w:cs="Arial"/>
          <w:szCs w:val="24"/>
        </w:rPr>
        <w:t xml:space="preserve"> a T</w:t>
      </w:r>
      <w:r w:rsidR="00824D90" w:rsidRPr="00824D90">
        <w:rPr>
          <w:rFonts w:ascii="Arial" w:hAnsi="Arial" w:cs="Arial"/>
          <w:szCs w:val="24"/>
        </w:rPr>
        <w:t>isztelt</w:t>
      </w:r>
      <w:r w:rsidR="00F43351" w:rsidRPr="00824D90">
        <w:rPr>
          <w:rFonts w:ascii="Arial" w:hAnsi="Arial" w:cs="Arial"/>
          <w:szCs w:val="24"/>
        </w:rPr>
        <w:t xml:space="preserve"> </w:t>
      </w:r>
      <w:r w:rsidR="00824D90" w:rsidRPr="00824D90">
        <w:rPr>
          <w:rFonts w:ascii="Arial" w:hAnsi="Arial" w:cs="Arial"/>
          <w:szCs w:val="24"/>
        </w:rPr>
        <w:t>K</w:t>
      </w:r>
      <w:r w:rsidR="00F43351" w:rsidRPr="00824D90">
        <w:rPr>
          <w:rFonts w:ascii="Arial" w:hAnsi="Arial" w:cs="Arial"/>
          <w:szCs w:val="24"/>
        </w:rPr>
        <w:t>épviselő</w:t>
      </w:r>
      <w:r>
        <w:rPr>
          <w:rFonts w:ascii="Arial" w:hAnsi="Arial" w:cs="Arial"/>
          <w:szCs w:val="24"/>
        </w:rPr>
        <w:t>-t</w:t>
      </w:r>
      <w:r w:rsidR="00A43565" w:rsidRPr="00824D90">
        <w:rPr>
          <w:rFonts w:ascii="Arial" w:hAnsi="Arial" w:cs="Arial"/>
          <w:szCs w:val="24"/>
        </w:rPr>
        <w:t xml:space="preserve">estületet, </w:t>
      </w:r>
      <w:r>
        <w:rPr>
          <w:rFonts w:ascii="Arial" w:hAnsi="Arial" w:cs="Arial"/>
          <w:szCs w:val="24"/>
        </w:rPr>
        <w:t xml:space="preserve">hogy </w:t>
      </w:r>
      <w:r w:rsidR="00A43565" w:rsidRPr="00824D90">
        <w:rPr>
          <w:rFonts w:ascii="Arial" w:hAnsi="Arial" w:cs="Arial"/>
          <w:szCs w:val="24"/>
        </w:rPr>
        <w:t>a</w:t>
      </w:r>
      <w:r w:rsidR="00824D90" w:rsidRPr="00824D90">
        <w:rPr>
          <w:rFonts w:ascii="Arial" w:hAnsi="Arial" w:cs="Arial"/>
          <w:szCs w:val="24"/>
        </w:rPr>
        <w:t xml:space="preserve"> fentiek ismeretében</w:t>
      </w:r>
      <w:r w:rsidR="00A43565" w:rsidRPr="00824D90">
        <w:rPr>
          <w:rFonts w:ascii="Arial" w:hAnsi="Arial" w:cs="Arial"/>
          <w:szCs w:val="24"/>
        </w:rPr>
        <w:t xml:space="preserve"> tárgyalják meg az előterjesztést</w:t>
      </w:r>
      <w:r w:rsidR="00036ED7">
        <w:rPr>
          <w:rFonts w:ascii="Arial" w:hAnsi="Arial" w:cs="Arial"/>
          <w:szCs w:val="24"/>
        </w:rPr>
        <w:t>,</w:t>
      </w:r>
      <w:r w:rsidR="00A43565" w:rsidRPr="00824D90">
        <w:rPr>
          <w:rFonts w:ascii="Arial" w:hAnsi="Arial" w:cs="Arial"/>
          <w:szCs w:val="24"/>
        </w:rPr>
        <w:t xml:space="preserve"> és döntsenek </w:t>
      </w:r>
      <w:r w:rsidR="00824D90" w:rsidRPr="00824D90">
        <w:rPr>
          <w:rFonts w:ascii="Arial" w:hAnsi="Arial" w:cs="Arial"/>
          <w:szCs w:val="24"/>
        </w:rPr>
        <w:t>az E-közmű rendszerrel kapcsolatos önkormányzati feladatok</w:t>
      </w:r>
      <w:r w:rsidR="00824D90">
        <w:rPr>
          <w:rFonts w:ascii="Arial" w:hAnsi="Arial" w:cs="Arial"/>
          <w:szCs w:val="24"/>
        </w:rPr>
        <w:t xml:space="preserve"> előkészítéséről, elindításáról azzal, hogy a </w:t>
      </w:r>
      <w:r w:rsidR="00036ED7">
        <w:rPr>
          <w:rFonts w:ascii="Arial" w:hAnsi="Arial" w:cs="Arial"/>
          <w:szCs w:val="24"/>
        </w:rPr>
        <w:t>részletes feladatok, k</w:t>
      </w:r>
      <w:r>
        <w:rPr>
          <w:rFonts w:ascii="Arial" w:hAnsi="Arial" w:cs="Arial"/>
          <w:szCs w:val="24"/>
        </w:rPr>
        <w:t>öltségek ismeretében a későbbi képviselő-</w:t>
      </w:r>
      <w:r w:rsidR="00036ED7">
        <w:rPr>
          <w:rFonts w:ascii="Arial" w:hAnsi="Arial" w:cs="Arial"/>
          <w:szCs w:val="24"/>
        </w:rPr>
        <w:t xml:space="preserve">testületi ülésen határoznak </w:t>
      </w:r>
      <w:bookmarkStart w:id="0" w:name="_Hlk195535177"/>
      <w:r w:rsidR="00BC7269">
        <w:rPr>
          <w:rFonts w:ascii="Arial" w:hAnsi="Arial" w:cs="Arial"/>
          <w:szCs w:val="24"/>
        </w:rPr>
        <w:t xml:space="preserve">a </w:t>
      </w:r>
      <w:r w:rsidR="00BC7269" w:rsidRPr="00036ED7">
        <w:rPr>
          <w:rFonts w:ascii="Arial" w:eastAsia="Calibri" w:hAnsi="Arial" w:cs="Arial"/>
          <w:color w:val="auto"/>
          <w:szCs w:val="24"/>
        </w:rPr>
        <w:t xml:space="preserve">324/2013. (VIII. 29.) Kormányrendelet 11. § </w:t>
      </w:r>
      <w:r w:rsidR="00BC7269" w:rsidRPr="007B73A6">
        <w:rPr>
          <w:rFonts w:ascii="Arial" w:eastAsia="Calibri" w:hAnsi="Arial" w:cs="Arial"/>
          <w:color w:val="auto"/>
          <w:szCs w:val="24"/>
        </w:rPr>
        <w:t xml:space="preserve">(3) </w:t>
      </w:r>
      <w:r w:rsidR="00BC7269" w:rsidRPr="00036ED7">
        <w:rPr>
          <w:rFonts w:ascii="Arial" w:eastAsia="Calibri" w:hAnsi="Arial" w:cs="Arial"/>
          <w:color w:val="auto"/>
          <w:szCs w:val="24"/>
        </w:rPr>
        <w:t>bekezdésében foglaltak szerin</w:t>
      </w:r>
      <w:r w:rsidR="00BC7269">
        <w:rPr>
          <w:rFonts w:ascii="Arial" w:eastAsia="Calibri" w:hAnsi="Arial" w:cs="Arial"/>
          <w:color w:val="auto"/>
          <w:szCs w:val="24"/>
        </w:rPr>
        <w:t>ti</w:t>
      </w:r>
      <w:r w:rsidR="00BC7269" w:rsidRPr="00036ED7">
        <w:rPr>
          <w:rFonts w:ascii="Arial" w:hAnsi="Arial" w:cs="Arial"/>
          <w:szCs w:val="24"/>
        </w:rPr>
        <w:t xml:space="preserve"> </w:t>
      </w:r>
      <w:r w:rsidR="00036ED7" w:rsidRPr="00036ED7">
        <w:rPr>
          <w:rFonts w:ascii="Arial" w:hAnsi="Arial" w:cs="Arial"/>
          <w:szCs w:val="24"/>
        </w:rPr>
        <w:t xml:space="preserve">E-közmű rendszerrel </w:t>
      </w:r>
      <w:r w:rsidR="00036ED7" w:rsidRPr="00036ED7">
        <w:rPr>
          <w:rFonts w:ascii="Arial" w:hAnsi="Arial" w:cs="Arial"/>
          <w:szCs w:val="24"/>
        </w:rPr>
        <w:lastRenderedPageBreak/>
        <w:t xml:space="preserve">kapcsolatos </w:t>
      </w:r>
      <w:bookmarkEnd w:id="0"/>
      <w:r w:rsidR="00036ED7" w:rsidRPr="00036ED7">
        <w:rPr>
          <w:rFonts w:ascii="Arial" w:hAnsi="Arial" w:cs="Arial"/>
          <w:szCs w:val="24"/>
        </w:rPr>
        <w:t>önkormányzati feladatok</w:t>
      </w:r>
      <w:r w:rsidR="00036ED7">
        <w:rPr>
          <w:rFonts w:ascii="Arial" w:hAnsi="Arial" w:cs="Arial"/>
          <w:szCs w:val="24"/>
        </w:rPr>
        <w:t xml:space="preserve"> te</w:t>
      </w:r>
      <w:r>
        <w:rPr>
          <w:rFonts w:ascii="Arial" w:hAnsi="Arial" w:cs="Arial"/>
          <w:szCs w:val="24"/>
        </w:rPr>
        <w:t xml:space="preserve">ljesítéséről, a </w:t>
      </w:r>
      <w:r w:rsidR="00036ED7">
        <w:rPr>
          <w:rFonts w:ascii="Arial" w:hAnsi="Arial" w:cs="Arial"/>
          <w:szCs w:val="24"/>
        </w:rPr>
        <w:t>beszerzési eljárás megindításáról.</w:t>
      </w:r>
    </w:p>
    <w:p w14:paraId="175055EC" w14:textId="77777777" w:rsidR="008A743D" w:rsidRDefault="008A743D" w:rsidP="00AB3708">
      <w:pPr>
        <w:pStyle w:val="Szvegtrzs"/>
        <w:spacing w:line="276" w:lineRule="auto"/>
        <w:jc w:val="left"/>
        <w:rPr>
          <w:rFonts w:cs="Arial"/>
          <w:b/>
          <w:bCs w:val="0"/>
          <w:color w:val="00000A"/>
          <w:sz w:val="24"/>
          <w:szCs w:val="24"/>
          <w:u w:val="single"/>
        </w:rPr>
      </w:pPr>
    </w:p>
    <w:p w14:paraId="29F0DE31" w14:textId="6A2E088A" w:rsidR="00B068CB" w:rsidRPr="008A743D" w:rsidRDefault="008A743D" w:rsidP="00AB3708">
      <w:pPr>
        <w:pStyle w:val="Szvegtrzs"/>
        <w:spacing w:line="276" w:lineRule="auto"/>
        <w:jc w:val="left"/>
        <w:rPr>
          <w:rFonts w:cs="Arial"/>
          <w:bCs w:val="0"/>
          <w:color w:val="00000A"/>
          <w:sz w:val="24"/>
          <w:szCs w:val="24"/>
          <w:u w:val="single"/>
        </w:rPr>
      </w:pPr>
      <w:r w:rsidRPr="008A743D">
        <w:rPr>
          <w:rFonts w:cs="Arial"/>
          <w:bCs w:val="0"/>
          <w:color w:val="00000A"/>
          <w:sz w:val="24"/>
          <w:szCs w:val="24"/>
          <w:u w:val="single"/>
        </w:rPr>
        <w:t>Döntési</w:t>
      </w:r>
      <w:r w:rsidR="00B068CB" w:rsidRPr="008A743D">
        <w:rPr>
          <w:rFonts w:cs="Arial"/>
          <w:bCs w:val="0"/>
          <w:color w:val="00000A"/>
          <w:sz w:val="24"/>
          <w:szCs w:val="24"/>
          <w:u w:val="single"/>
        </w:rPr>
        <w:t xml:space="preserve"> javaslat:</w:t>
      </w:r>
    </w:p>
    <w:p w14:paraId="29A135E5" w14:textId="77777777" w:rsidR="008A743D" w:rsidRDefault="008A743D" w:rsidP="008A743D">
      <w:pPr>
        <w:jc w:val="center"/>
        <w:rPr>
          <w:rFonts w:ascii="Century Gothic" w:hAnsi="Century Gothic"/>
          <w:b/>
          <w:sz w:val="20"/>
          <w:u w:val="single"/>
        </w:rPr>
      </w:pPr>
    </w:p>
    <w:p w14:paraId="40667CBA" w14:textId="0AA09A2B" w:rsidR="008A743D" w:rsidRPr="008A743D" w:rsidRDefault="008A743D" w:rsidP="008A743D">
      <w:pPr>
        <w:jc w:val="center"/>
        <w:rPr>
          <w:rFonts w:ascii="Arial" w:hAnsi="Arial" w:cs="Arial"/>
          <w:b/>
          <w:szCs w:val="24"/>
          <w:u w:val="single"/>
        </w:rPr>
      </w:pPr>
      <w:r w:rsidRPr="008A743D">
        <w:rPr>
          <w:rFonts w:ascii="Arial" w:hAnsi="Arial" w:cs="Arial"/>
          <w:b/>
          <w:szCs w:val="24"/>
          <w:u w:val="single"/>
        </w:rPr>
        <w:t>Balatonberény Község Önkormányzat</w:t>
      </w:r>
      <w:r>
        <w:rPr>
          <w:rFonts w:ascii="Arial" w:hAnsi="Arial" w:cs="Arial"/>
          <w:b/>
          <w:szCs w:val="24"/>
          <w:u w:val="single"/>
        </w:rPr>
        <w:t>a</w:t>
      </w:r>
      <w:r w:rsidRPr="008A743D">
        <w:rPr>
          <w:rFonts w:ascii="Arial" w:hAnsi="Arial" w:cs="Arial"/>
          <w:b/>
          <w:szCs w:val="24"/>
          <w:u w:val="single"/>
        </w:rPr>
        <w:t xml:space="preserve"> </w:t>
      </w:r>
      <w:proofErr w:type="gramStart"/>
      <w:r w:rsidRPr="008A743D">
        <w:rPr>
          <w:rFonts w:ascii="Arial" w:hAnsi="Arial" w:cs="Arial"/>
          <w:b/>
          <w:szCs w:val="24"/>
          <w:u w:val="single"/>
        </w:rPr>
        <w:t>Képviselő-testületének .</w:t>
      </w:r>
      <w:proofErr w:type="gramEnd"/>
      <w:r w:rsidRPr="008A743D">
        <w:rPr>
          <w:rFonts w:ascii="Arial" w:hAnsi="Arial" w:cs="Arial"/>
          <w:b/>
          <w:szCs w:val="24"/>
          <w:u w:val="single"/>
        </w:rPr>
        <w:t xml:space="preserve">./2025.(IV.25.) határozata Balatonberény település csapadékvíz elvezető rendszerével </w:t>
      </w:r>
    </w:p>
    <w:p w14:paraId="69999F7D" w14:textId="7CFD6426" w:rsidR="005C09DC" w:rsidRDefault="008A743D" w:rsidP="008A743D">
      <w:pPr>
        <w:jc w:val="center"/>
        <w:rPr>
          <w:rFonts w:ascii="Arial" w:hAnsi="Arial" w:cs="Arial"/>
          <w:b/>
          <w:szCs w:val="24"/>
          <w:u w:val="single"/>
        </w:rPr>
      </w:pPr>
      <w:proofErr w:type="gramStart"/>
      <w:r w:rsidRPr="008A743D">
        <w:rPr>
          <w:rFonts w:ascii="Arial" w:hAnsi="Arial" w:cs="Arial"/>
          <w:b/>
          <w:szCs w:val="24"/>
          <w:u w:val="single"/>
        </w:rPr>
        <w:t>kapcsolatos</w:t>
      </w:r>
      <w:proofErr w:type="gramEnd"/>
      <w:r w:rsidRPr="008A743D">
        <w:rPr>
          <w:rFonts w:ascii="Arial" w:hAnsi="Arial" w:cs="Arial"/>
          <w:b/>
          <w:szCs w:val="24"/>
          <w:u w:val="single"/>
        </w:rPr>
        <w:t xml:space="preserve"> önkormányzati feladatokról</w:t>
      </w:r>
    </w:p>
    <w:p w14:paraId="1FF81093" w14:textId="77777777" w:rsidR="008A743D" w:rsidRPr="00AB3708" w:rsidRDefault="008A743D" w:rsidP="008A743D">
      <w:pPr>
        <w:jc w:val="center"/>
        <w:rPr>
          <w:rFonts w:ascii="Arial" w:hAnsi="Arial" w:cs="Arial"/>
          <w:szCs w:val="24"/>
        </w:rPr>
      </w:pPr>
    </w:p>
    <w:p w14:paraId="10D1F827" w14:textId="77777777" w:rsidR="008A743D" w:rsidRDefault="00C437B5" w:rsidP="00B25492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036ED7">
        <w:rPr>
          <w:rFonts w:ascii="Arial" w:hAnsi="Arial" w:cs="Arial"/>
          <w:szCs w:val="24"/>
        </w:rPr>
        <w:t xml:space="preserve">Balatonberény Község Önkormányzatának Képviselő-testülete megismerte és megtárgyalta </w:t>
      </w:r>
      <w:r w:rsidR="00C5327E">
        <w:rPr>
          <w:rFonts w:ascii="Arial" w:hAnsi="Arial" w:cs="Arial"/>
          <w:szCs w:val="24"/>
        </w:rPr>
        <w:t xml:space="preserve">a fenti jogszabályváltozások kapcsán </w:t>
      </w:r>
      <w:r w:rsidR="00C5327E" w:rsidRPr="00036ED7">
        <w:rPr>
          <w:rFonts w:ascii="Arial" w:hAnsi="Arial" w:cs="Arial"/>
          <w:szCs w:val="24"/>
        </w:rPr>
        <w:t>az E-közmű rendszerrel kapcsolatos</w:t>
      </w:r>
      <w:r w:rsidR="00C5327E">
        <w:rPr>
          <w:rFonts w:ascii="Arial" w:hAnsi="Arial" w:cs="Arial"/>
          <w:szCs w:val="24"/>
        </w:rPr>
        <w:t xml:space="preserve"> önkormányzati felad</w:t>
      </w:r>
      <w:r w:rsidR="008A743D">
        <w:rPr>
          <w:rFonts w:ascii="Arial" w:hAnsi="Arial" w:cs="Arial"/>
          <w:szCs w:val="24"/>
        </w:rPr>
        <w:t>atokra vonatkozó tájékoztatást.</w:t>
      </w:r>
    </w:p>
    <w:p w14:paraId="774FDC3E" w14:textId="753DC329" w:rsidR="00B25492" w:rsidRDefault="008A743D" w:rsidP="00B25492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képviselő-testület</w:t>
      </w:r>
      <w:r w:rsidR="00C5327E" w:rsidRPr="00036ED7">
        <w:rPr>
          <w:rFonts w:ascii="Arial" w:hAnsi="Arial" w:cs="Arial"/>
          <w:szCs w:val="24"/>
        </w:rPr>
        <w:t xml:space="preserve"> </w:t>
      </w:r>
      <w:r w:rsidR="00BC7269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szCs w:val="24"/>
        </w:rPr>
        <w:t>későbbi</w:t>
      </w:r>
      <w:r w:rsidR="00C5327E">
        <w:rPr>
          <w:rFonts w:ascii="Arial" w:hAnsi="Arial" w:cs="Arial"/>
          <w:szCs w:val="24"/>
        </w:rPr>
        <w:t xml:space="preserve"> ülése</w:t>
      </w:r>
      <w:r>
        <w:rPr>
          <w:rFonts w:ascii="Arial" w:hAnsi="Arial" w:cs="Arial"/>
          <w:szCs w:val="24"/>
        </w:rPr>
        <w:t>i</w:t>
      </w:r>
      <w:r w:rsidR="00C5327E">
        <w:rPr>
          <w:rFonts w:ascii="Arial" w:hAnsi="Arial" w:cs="Arial"/>
          <w:szCs w:val="24"/>
        </w:rPr>
        <w:t>n dönt a</w:t>
      </w:r>
      <w:r w:rsidR="00036ED7">
        <w:rPr>
          <w:rFonts w:ascii="Arial" w:hAnsi="Arial" w:cs="Arial"/>
          <w:szCs w:val="24"/>
        </w:rPr>
        <w:t xml:space="preserve"> </w:t>
      </w:r>
      <w:r w:rsidR="00036ED7" w:rsidRPr="00036ED7">
        <w:rPr>
          <w:rFonts w:ascii="Arial" w:eastAsia="Calibri" w:hAnsi="Arial" w:cs="Arial"/>
          <w:color w:val="auto"/>
          <w:szCs w:val="24"/>
        </w:rPr>
        <w:t xml:space="preserve">324/2013. (VIII. 29.) Kormányrendelet 11. § </w:t>
      </w:r>
      <w:r w:rsidR="00036ED7" w:rsidRPr="007B73A6">
        <w:rPr>
          <w:rFonts w:ascii="Arial" w:eastAsia="Calibri" w:hAnsi="Arial" w:cs="Arial"/>
          <w:color w:val="auto"/>
          <w:szCs w:val="24"/>
        </w:rPr>
        <w:t xml:space="preserve">(3) </w:t>
      </w:r>
      <w:r w:rsidR="00036ED7" w:rsidRPr="00036ED7">
        <w:rPr>
          <w:rFonts w:ascii="Arial" w:eastAsia="Calibri" w:hAnsi="Arial" w:cs="Arial"/>
          <w:color w:val="auto"/>
          <w:szCs w:val="24"/>
        </w:rPr>
        <w:t>bekezdésében foglaltak szerin</w:t>
      </w:r>
      <w:r w:rsidR="00C5327E">
        <w:rPr>
          <w:rFonts w:ascii="Arial" w:eastAsia="Calibri" w:hAnsi="Arial" w:cs="Arial"/>
          <w:color w:val="auto"/>
          <w:szCs w:val="24"/>
        </w:rPr>
        <w:t>ti</w:t>
      </w:r>
      <w:r w:rsidR="00036ED7" w:rsidRPr="00036ED7">
        <w:rPr>
          <w:rFonts w:ascii="Arial" w:hAnsi="Arial" w:cs="Arial"/>
          <w:szCs w:val="24"/>
        </w:rPr>
        <w:t xml:space="preserve"> </w:t>
      </w:r>
      <w:r w:rsidR="00BC7269" w:rsidRPr="00036ED7">
        <w:rPr>
          <w:rFonts w:ascii="Arial" w:hAnsi="Arial" w:cs="Arial"/>
          <w:szCs w:val="24"/>
        </w:rPr>
        <w:t xml:space="preserve">E-közmű rendszerrel kapcsolatos </w:t>
      </w:r>
      <w:r w:rsidR="00036ED7" w:rsidRPr="00036ED7">
        <w:rPr>
          <w:rFonts w:ascii="Arial" w:hAnsi="Arial" w:cs="Arial"/>
          <w:szCs w:val="24"/>
        </w:rPr>
        <w:t>önkormányzati feladatok</w:t>
      </w:r>
      <w:r w:rsidR="00B25492">
        <w:rPr>
          <w:rFonts w:ascii="Arial" w:hAnsi="Arial" w:cs="Arial"/>
          <w:szCs w:val="24"/>
        </w:rPr>
        <w:t xml:space="preserve"> teljesítése érdekében</w:t>
      </w:r>
      <w:r>
        <w:rPr>
          <w:rFonts w:ascii="Arial" w:hAnsi="Arial" w:cs="Arial"/>
          <w:szCs w:val="24"/>
        </w:rPr>
        <w:t xml:space="preserve"> a szükséges intézkedések megtételéről, az esetleges</w:t>
      </w:r>
      <w:r w:rsidR="00B25492">
        <w:rPr>
          <w:rFonts w:ascii="Arial" w:hAnsi="Arial" w:cs="Arial"/>
          <w:szCs w:val="24"/>
        </w:rPr>
        <w:t xml:space="preserve"> beszerzési eljárás megindításáról.</w:t>
      </w:r>
    </w:p>
    <w:p w14:paraId="6C6025DA" w14:textId="398AF6E5" w:rsidR="00036ED7" w:rsidRDefault="00036ED7" w:rsidP="00AB3708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</w:p>
    <w:p w14:paraId="7287D355" w14:textId="6A9C4C8D" w:rsidR="0010178E" w:rsidRPr="0010178E" w:rsidRDefault="0010178E" w:rsidP="00AB3708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  <w:r w:rsidRPr="0010178E">
        <w:rPr>
          <w:rFonts w:ascii="Arial" w:hAnsi="Arial" w:cs="Arial"/>
          <w:szCs w:val="24"/>
        </w:rPr>
        <w:t xml:space="preserve">Határidő: </w:t>
      </w:r>
      <w:r w:rsidR="008A743D">
        <w:rPr>
          <w:rFonts w:ascii="Arial" w:hAnsi="Arial" w:cs="Arial"/>
          <w:szCs w:val="24"/>
        </w:rPr>
        <w:t>értelemszerűen</w:t>
      </w:r>
    </w:p>
    <w:p w14:paraId="508E273C" w14:textId="4AB814AE" w:rsidR="00897419" w:rsidRPr="00AB3708" w:rsidRDefault="0007246D" w:rsidP="00AB3708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Felelős: </w:t>
      </w:r>
      <w:proofErr w:type="spellStart"/>
      <w:r>
        <w:rPr>
          <w:rFonts w:ascii="Arial" w:hAnsi="Arial" w:cs="Arial"/>
          <w:szCs w:val="24"/>
        </w:rPr>
        <w:t>Druskoczi</w:t>
      </w:r>
      <w:proofErr w:type="spellEnd"/>
      <w:r>
        <w:rPr>
          <w:rFonts w:ascii="Arial" w:hAnsi="Arial" w:cs="Arial"/>
          <w:szCs w:val="24"/>
        </w:rPr>
        <w:t xml:space="preserve"> Tünde</w:t>
      </w:r>
      <w:r w:rsidR="0010178E" w:rsidRPr="00AB3708">
        <w:rPr>
          <w:rFonts w:ascii="Arial" w:hAnsi="Arial" w:cs="Arial"/>
          <w:szCs w:val="24"/>
        </w:rPr>
        <w:t xml:space="preserve"> polgármester</w:t>
      </w:r>
    </w:p>
    <w:p w14:paraId="78841810" w14:textId="77777777" w:rsidR="00897419" w:rsidRDefault="00A43565" w:rsidP="0010178E">
      <w:pPr>
        <w:shd w:val="clear" w:color="auto" w:fill="FFFFFF"/>
        <w:tabs>
          <w:tab w:val="left" w:pos="720"/>
        </w:tabs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p w14:paraId="450D5634" w14:textId="77777777" w:rsidR="0010178E" w:rsidRDefault="00A43565" w:rsidP="0010178E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                                      </w:t>
      </w:r>
    </w:p>
    <w:p w14:paraId="48DD413B" w14:textId="26C6C195" w:rsidR="00866975" w:rsidRPr="0007246D" w:rsidRDefault="00E764FB" w:rsidP="0007246D">
      <w:pPr>
        <w:pStyle w:val="Listaszerbekezds"/>
        <w:numPr>
          <w:ilvl w:val="0"/>
          <w:numId w:val="1"/>
        </w:numPr>
        <w:tabs>
          <w:tab w:val="center" w:pos="1843"/>
          <w:tab w:val="center" w:pos="7088"/>
        </w:tabs>
        <w:spacing w:line="276" w:lineRule="auto"/>
        <w:ind w:left="0" w:right="70" w:firstLine="0"/>
        <w:rPr>
          <w:rFonts w:ascii="Arial" w:eastAsia="MS Mincho" w:hAnsi="Arial"/>
          <w:bCs/>
          <w:szCs w:val="24"/>
          <w:lang w:eastAsia="ja-JP"/>
        </w:rPr>
      </w:pPr>
      <w:r w:rsidRPr="0007246D">
        <w:rPr>
          <w:rFonts w:ascii="Arial" w:eastAsia="MS Mincho" w:hAnsi="Arial"/>
          <w:bCs/>
          <w:szCs w:val="24"/>
          <w:lang w:eastAsia="ja-JP"/>
        </w:rPr>
        <w:t>A kat</w:t>
      </w:r>
      <w:r w:rsidR="00866975" w:rsidRPr="0007246D">
        <w:rPr>
          <w:rFonts w:ascii="Arial" w:eastAsia="MS Mincho" w:hAnsi="Arial"/>
          <w:bCs/>
          <w:szCs w:val="24"/>
          <w:lang w:eastAsia="ja-JP"/>
        </w:rPr>
        <w:t>a</w:t>
      </w:r>
      <w:r w:rsidRPr="0007246D">
        <w:rPr>
          <w:rFonts w:ascii="Arial" w:eastAsia="MS Mincho" w:hAnsi="Arial"/>
          <w:bCs/>
          <w:szCs w:val="24"/>
          <w:lang w:eastAsia="ja-JP"/>
        </w:rPr>
        <w:t>sztrófavédelemről és a hozzá kapcsolódó egyes törvények módosításáról szóló 2011. évi CXXVIII. törvény végrehajtásáról rendelkező 234/2011.</w:t>
      </w:r>
      <w:r w:rsidR="00A46430" w:rsidRPr="0007246D">
        <w:rPr>
          <w:rFonts w:ascii="Arial" w:eastAsia="MS Mincho" w:hAnsi="Arial"/>
          <w:bCs/>
          <w:szCs w:val="24"/>
          <w:lang w:eastAsia="ja-JP"/>
        </w:rPr>
        <w:t xml:space="preserve"> </w:t>
      </w:r>
      <w:r w:rsidRPr="0007246D">
        <w:rPr>
          <w:rFonts w:ascii="Arial" w:eastAsia="MS Mincho" w:hAnsi="Arial"/>
          <w:bCs/>
          <w:szCs w:val="24"/>
          <w:lang w:eastAsia="ja-JP"/>
        </w:rPr>
        <w:t xml:space="preserve">(XI.10.) Kormányrendelet 27. § (2) bekezdése, valamint a vizek kártételei elleni védekezés szabályairól szóló 232/1996. </w:t>
      </w:r>
      <w:r w:rsidR="00A46430" w:rsidRPr="0007246D">
        <w:rPr>
          <w:rFonts w:ascii="Arial" w:eastAsia="MS Mincho" w:hAnsi="Arial"/>
          <w:bCs/>
          <w:szCs w:val="24"/>
          <w:lang w:eastAsia="ja-JP"/>
        </w:rPr>
        <w:t xml:space="preserve">(XII.26.) </w:t>
      </w:r>
      <w:r w:rsidRPr="0007246D">
        <w:rPr>
          <w:rFonts w:ascii="Arial" w:eastAsia="MS Mincho" w:hAnsi="Arial"/>
          <w:bCs/>
          <w:szCs w:val="24"/>
          <w:lang w:eastAsia="ja-JP"/>
        </w:rPr>
        <w:t xml:space="preserve">Kormányrendelet 8. § (1) </w:t>
      </w:r>
      <w:r w:rsidR="00274D70" w:rsidRPr="0007246D">
        <w:rPr>
          <w:rFonts w:ascii="Arial" w:eastAsia="MS Mincho" w:hAnsi="Arial"/>
          <w:bCs/>
          <w:szCs w:val="24"/>
          <w:lang w:eastAsia="ja-JP"/>
        </w:rPr>
        <w:t xml:space="preserve">bekezdés </w:t>
      </w:r>
      <w:r w:rsidRPr="0007246D">
        <w:rPr>
          <w:rFonts w:ascii="Arial" w:eastAsia="MS Mincho" w:hAnsi="Arial"/>
          <w:bCs/>
          <w:szCs w:val="24"/>
          <w:lang w:eastAsia="ja-JP"/>
        </w:rPr>
        <w:t xml:space="preserve">b) és d) pontjai ismertetik a vízkárelhárítási és védelmi tervekkel kapcsolatos teendőket. </w:t>
      </w:r>
    </w:p>
    <w:p w14:paraId="586DB9EA" w14:textId="6D9FDA7C" w:rsidR="00866975" w:rsidRDefault="00E764FB" w:rsidP="00866975">
      <w:pPr>
        <w:tabs>
          <w:tab w:val="center" w:pos="1843"/>
          <w:tab w:val="center" w:pos="7088"/>
        </w:tabs>
        <w:spacing w:line="276" w:lineRule="auto"/>
        <w:ind w:right="70"/>
        <w:rPr>
          <w:rFonts w:ascii="Arial" w:eastAsia="MS Mincho" w:hAnsi="Arial"/>
          <w:bCs/>
          <w:szCs w:val="24"/>
          <w:lang w:eastAsia="ja-JP"/>
        </w:rPr>
      </w:pPr>
      <w:r>
        <w:rPr>
          <w:rFonts w:ascii="Arial" w:eastAsia="MS Mincho" w:hAnsi="Arial"/>
          <w:bCs/>
          <w:szCs w:val="24"/>
          <w:lang w:eastAsia="ja-JP"/>
        </w:rPr>
        <w:t>A 234/2011. (XI. 10.) Kormányrendelet értelmében</w:t>
      </w:r>
      <w:r w:rsidR="00866975">
        <w:rPr>
          <w:rFonts w:ascii="Arial" w:eastAsia="MS Mincho" w:hAnsi="Arial"/>
          <w:bCs/>
          <w:szCs w:val="24"/>
          <w:lang w:eastAsia="ja-JP"/>
        </w:rPr>
        <w:t xml:space="preserve"> a polgármestereknek szükség </w:t>
      </w:r>
      <w:proofErr w:type="gramStart"/>
      <w:r w:rsidR="00866975">
        <w:rPr>
          <w:rFonts w:ascii="Arial" w:eastAsia="MS Mincho" w:hAnsi="Arial"/>
          <w:bCs/>
          <w:szCs w:val="24"/>
          <w:lang w:eastAsia="ja-JP"/>
        </w:rPr>
        <w:t>esetén soron</w:t>
      </w:r>
      <w:proofErr w:type="gramEnd"/>
      <w:r w:rsidR="00866975">
        <w:rPr>
          <w:rFonts w:ascii="Arial" w:eastAsia="MS Mincho" w:hAnsi="Arial"/>
          <w:bCs/>
          <w:szCs w:val="24"/>
          <w:lang w:eastAsia="ja-JP"/>
        </w:rPr>
        <w:t xml:space="preserve"> kívül, egyéb esetben miden év március </w:t>
      </w:r>
      <w:r w:rsidR="000B6926">
        <w:rPr>
          <w:rFonts w:ascii="Arial" w:eastAsia="MS Mincho" w:hAnsi="Arial"/>
          <w:bCs/>
          <w:szCs w:val="24"/>
          <w:lang w:eastAsia="ja-JP"/>
        </w:rPr>
        <w:t>31</w:t>
      </w:r>
      <w:r w:rsidR="00866975">
        <w:rPr>
          <w:rFonts w:ascii="Arial" w:eastAsia="MS Mincho" w:hAnsi="Arial"/>
          <w:bCs/>
          <w:szCs w:val="24"/>
          <w:lang w:eastAsia="ja-JP"/>
        </w:rPr>
        <w:t xml:space="preserve">-ig felül kell vizsgálniuk a veszélyelhárítási terveket és azok mellékleteit. Az önkormányzati területeken védekezésre kötelezettek a helyi önkormányzatok, a felkészülés keretében az önkormányzatok kötelezettsége a védekezési tervek elkészítése, a meglévő tervek évenkénti felülvizsgálata. </w:t>
      </w:r>
      <w:r w:rsidR="00274D70">
        <w:rPr>
          <w:rFonts w:ascii="Arial" w:eastAsia="MS Mincho" w:hAnsi="Arial"/>
          <w:bCs/>
          <w:szCs w:val="24"/>
          <w:lang w:eastAsia="ja-JP"/>
        </w:rPr>
        <w:t>A</w:t>
      </w:r>
      <w:r w:rsidR="00866975">
        <w:rPr>
          <w:rFonts w:ascii="Arial" w:eastAsia="MS Mincho" w:hAnsi="Arial"/>
          <w:bCs/>
          <w:szCs w:val="24"/>
          <w:lang w:eastAsia="ja-JP"/>
        </w:rPr>
        <w:t xml:space="preserve"> vízkárelhárítási tervek is ebbe a körbe tartoznak.</w:t>
      </w:r>
    </w:p>
    <w:p w14:paraId="0DF9984E" w14:textId="36E1D822" w:rsidR="00866975" w:rsidRDefault="00866975" w:rsidP="00866975">
      <w:pPr>
        <w:tabs>
          <w:tab w:val="center" w:pos="1843"/>
          <w:tab w:val="center" w:pos="7088"/>
        </w:tabs>
        <w:spacing w:line="276" w:lineRule="auto"/>
        <w:ind w:right="70"/>
        <w:rPr>
          <w:rFonts w:ascii="Arial" w:eastAsia="MS Mincho" w:hAnsi="Arial"/>
          <w:bCs/>
          <w:szCs w:val="24"/>
          <w:lang w:eastAsia="ja-JP"/>
        </w:rPr>
      </w:pPr>
    </w:p>
    <w:p w14:paraId="1591F403" w14:textId="5BF30A53" w:rsidR="00866975" w:rsidRDefault="00866975" w:rsidP="00866975">
      <w:pPr>
        <w:tabs>
          <w:tab w:val="center" w:pos="1843"/>
          <w:tab w:val="center" w:pos="7088"/>
        </w:tabs>
        <w:spacing w:line="276" w:lineRule="auto"/>
        <w:ind w:right="70"/>
        <w:rPr>
          <w:rFonts w:ascii="Arial" w:eastAsia="MS Mincho" w:hAnsi="Arial"/>
          <w:bCs/>
          <w:szCs w:val="24"/>
          <w:lang w:eastAsia="ja-JP"/>
        </w:rPr>
      </w:pPr>
      <w:r>
        <w:rPr>
          <w:rFonts w:ascii="Arial" w:eastAsia="MS Mincho" w:hAnsi="Arial"/>
          <w:bCs/>
          <w:szCs w:val="24"/>
          <w:lang w:eastAsia="ja-JP"/>
        </w:rPr>
        <w:t>Balatonberény település vízkárelhárítási tervének utolsó felülvizsgálata 2019-ben történt meg</w:t>
      </w:r>
      <w:r w:rsidR="00BB26E9">
        <w:rPr>
          <w:rFonts w:ascii="Arial" w:eastAsia="MS Mincho" w:hAnsi="Arial"/>
          <w:bCs/>
          <w:szCs w:val="24"/>
          <w:lang w:eastAsia="ja-JP"/>
        </w:rPr>
        <w:t>, azóta tervkorszerűségi vizsgálatra nem került sor.</w:t>
      </w:r>
    </w:p>
    <w:p w14:paraId="1BE4EF5B" w14:textId="77777777" w:rsidR="0050402A" w:rsidRDefault="0050402A" w:rsidP="00866975">
      <w:pPr>
        <w:tabs>
          <w:tab w:val="center" w:pos="1843"/>
          <w:tab w:val="center" w:pos="7088"/>
        </w:tabs>
        <w:spacing w:line="276" w:lineRule="auto"/>
        <w:ind w:right="70"/>
        <w:rPr>
          <w:rFonts w:ascii="Arial" w:eastAsia="MS Mincho" w:hAnsi="Arial"/>
          <w:bCs/>
          <w:szCs w:val="24"/>
          <w:lang w:eastAsia="ja-JP"/>
        </w:rPr>
      </w:pPr>
    </w:p>
    <w:p w14:paraId="1924D8E2" w14:textId="07479B82" w:rsidR="0050402A" w:rsidRDefault="0050402A" w:rsidP="00866975">
      <w:pPr>
        <w:tabs>
          <w:tab w:val="center" w:pos="1843"/>
          <w:tab w:val="center" w:pos="7088"/>
        </w:tabs>
        <w:spacing w:line="276" w:lineRule="auto"/>
        <w:ind w:right="70"/>
        <w:rPr>
          <w:rFonts w:ascii="Arial" w:eastAsia="MS Mincho" w:hAnsi="Arial"/>
          <w:bCs/>
          <w:szCs w:val="24"/>
          <w:lang w:eastAsia="ja-JP"/>
        </w:rPr>
      </w:pPr>
      <w:r>
        <w:rPr>
          <w:rFonts w:ascii="Arial" w:eastAsia="MS Mincho" w:hAnsi="Arial"/>
          <w:bCs/>
          <w:szCs w:val="24"/>
          <w:lang w:eastAsia="ja-JP"/>
        </w:rPr>
        <w:t>A vízkárelhárítási terv felülvizsgálata során lehetőség van helyszíni bejárásra, javaslatok megtételére, a szükséges beavatkozások meghatározására a rendelkezésre álló források figyelembevétele mellett.</w:t>
      </w:r>
    </w:p>
    <w:p w14:paraId="5C9EEB53" w14:textId="19CB4C0F" w:rsidR="0050402A" w:rsidRDefault="0050402A">
      <w:pPr>
        <w:tabs>
          <w:tab w:val="center" w:pos="1843"/>
          <w:tab w:val="center" w:pos="7088"/>
        </w:tabs>
        <w:ind w:right="70"/>
        <w:rPr>
          <w:rFonts w:ascii="Arial" w:eastAsia="MS Mincho" w:hAnsi="Arial"/>
          <w:bCs/>
          <w:szCs w:val="24"/>
          <w:lang w:eastAsia="ja-JP"/>
        </w:rPr>
      </w:pPr>
    </w:p>
    <w:p w14:paraId="6D55DC97" w14:textId="37F2F4C6" w:rsidR="00866975" w:rsidRDefault="00274D70" w:rsidP="00866975">
      <w:pPr>
        <w:shd w:val="clear" w:color="auto" w:fill="FFFFFF"/>
        <w:tabs>
          <w:tab w:val="left" w:pos="720"/>
        </w:tabs>
        <w:spacing w:line="276" w:lineRule="auto"/>
        <w:rPr>
          <w:rFonts w:ascii="Arial" w:eastAsia="MS Mincho" w:hAnsi="Arial"/>
          <w:bCs/>
          <w:szCs w:val="24"/>
          <w:lang w:eastAsia="ja-JP"/>
        </w:rPr>
      </w:pPr>
      <w:r>
        <w:rPr>
          <w:rFonts w:ascii="Arial" w:eastAsia="MS Mincho" w:hAnsi="Arial"/>
          <w:bCs/>
          <w:szCs w:val="24"/>
          <w:lang w:eastAsia="ja-JP"/>
        </w:rPr>
        <w:t>Fentiek ismeretében javaslom,</w:t>
      </w:r>
      <w:r w:rsidR="00BB26E9">
        <w:rPr>
          <w:rFonts w:ascii="Arial" w:eastAsia="MS Mincho" w:hAnsi="Arial"/>
          <w:bCs/>
          <w:szCs w:val="24"/>
          <w:lang w:eastAsia="ja-JP"/>
        </w:rPr>
        <w:t xml:space="preserve"> hogy </w:t>
      </w:r>
      <w:r w:rsidR="00BB26E9" w:rsidRPr="00036ED7">
        <w:rPr>
          <w:rFonts w:ascii="Arial" w:hAnsi="Arial" w:cs="Arial"/>
          <w:szCs w:val="24"/>
        </w:rPr>
        <w:t xml:space="preserve">Balatonberény Község Önkormányzatának Képviselő-testülete </w:t>
      </w:r>
      <w:r w:rsidR="00BB26E9">
        <w:rPr>
          <w:rFonts w:ascii="Arial" w:hAnsi="Arial" w:cs="Arial"/>
          <w:szCs w:val="24"/>
        </w:rPr>
        <w:t xml:space="preserve">döntsön Balatonberény település vízkárelhárítási tervének felülvizsgálatára vonatkozóan – a feladat elvégzésére alkalmas </w:t>
      </w:r>
      <w:r w:rsidR="00A46430">
        <w:rPr>
          <w:rFonts w:ascii="Arial" w:hAnsi="Arial" w:cs="Arial"/>
          <w:szCs w:val="24"/>
        </w:rPr>
        <w:t xml:space="preserve">3 </w:t>
      </w:r>
      <w:r w:rsidR="00BB26E9">
        <w:rPr>
          <w:rFonts w:ascii="Arial" w:hAnsi="Arial" w:cs="Arial"/>
          <w:szCs w:val="24"/>
        </w:rPr>
        <w:t>vízügyi sze</w:t>
      </w:r>
      <w:r w:rsidR="005B7377">
        <w:rPr>
          <w:rFonts w:ascii="Arial" w:hAnsi="Arial" w:cs="Arial"/>
          <w:szCs w:val="24"/>
        </w:rPr>
        <w:t>rvezet/szakember meghívásával- a</w:t>
      </w:r>
      <w:r w:rsidR="00BB26E9">
        <w:rPr>
          <w:rFonts w:ascii="Arial" w:hAnsi="Arial" w:cs="Arial"/>
          <w:szCs w:val="24"/>
        </w:rPr>
        <w:t xml:space="preserve"> beszerzési eljárás elindításáról.</w:t>
      </w:r>
    </w:p>
    <w:p w14:paraId="43E134B3" w14:textId="77777777" w:rsidR="00866975" w:rsidRDefault="00866975" w:rsidP="00866975">
      <w:pPr>
        <w:shd w:val="clear" w:color="auto" w:fill="FFFFFF"/>
        <w:tabs>
          <w:tab w:val="left" w:pos="720"/>
        </w:tabs>
        <w:spacing w:line="276" w:lineRule="auto"/>
        <w:rPr>
          <w:rFonts w:ascii="Arial" w:eastAsia="MS Mincho" w:hAnsi="Arial"/>
          <w:bCs/>
          <w:szCs w:val="24"/>
          <w:lang w:eastAsia="ja-JP"/>
        </w:rPr>
      </w:pPr>
    </w:p>
    <w:p w14:paraId="71C2D29F" w14:textId="2AE7C897" w:rsidR="00274D70" w:rsidRPr="005B7377" w:rsidRDefault="005B7377" w:rsidP="00274D70">
      <w:pPr>
        <w:pStyle w:val="Szvegtrzs"/>
        <w:spacing w:line="276" w:lineRule="auto"/>
        <w:jc w:val="left"/>
        <w:rPr>
          <w:rFonts w:cs="Arial"/>
          <w:bCs w:val="0"/>
          <w:color w:val="00000A"/>
          <w:sz w:val="24"/>
          <w:szCs w:val="24"/>
          <w:u w:val="single"/>
        </w:rPr>
      </w:pPr>
      <w:r w:rsidRPr="005B7377">
        <w:rPr>
          <w:rFonts w:cs="Arial"/>
          <w:bCs w:val="0"/>
          <w:color w:val="00000A"/>
          <w:sz w:val="24"/>
          <w:szCs w:val="24"/>
          <w:u w:val="single"/>
        </w:rPr>
        <w:lastRenderedPageBreak/>
        <w:t>Döntési</w:t>
      </w:r>
      <w:r w:rsidR="00274D70" w:rsidRPr="005B7377">
        <w:rPr>
          <w:rFonts w:cs="Arial"/>
          <w:bCs w:val="0"/>
          <w:color w:val="00000A"/>
          <w:sz w:val="24"/>
          <w:szCs w:val="24"/>
          <w:u w:val="single"/>
        </w:rPr>
        <w:t xml:space="preserve"> javaslat:</w:t>
      </w:r>
    </w:p>
    <w:p w14:paraId="78B49C4D" w14:textId="77777777" w:rsidR="005B7377" w:rsidRDefault="005B7377" w:rsidP="00274D70">
      <w:pPr>
        <w:pStyle w:val="Szvegtrzs"/>
        <w:spacing w:line="276" w:lineRule="auto"/>
        <w:jc w:val="left"/>
        <w:rPr>
          <w:rFonts w:cs="Arial"/>
          <w:b/>
          <w:bCs w:val="0"/>
          <w:color w:val="00000A"/>
          <w:sz w:val="24"/>
          <w:szCs w:val="24"/>
          <w:u w:val="single"/>
        </w:rPr>
      </w:pPr>
    </w:p>
    <w:p w14:paraId="2CFFAD3B" w14:textId="2B596115" w:rsidR="005B7377" w:rsidRPr="005B7377" w:rsidRDefault="005B7377" w:rsidP="005B7377">
      <w:pPr>
        <w:jc w:val="center"/>
        <w:rPr>
          <w:rFonts w:ascii="Arial" w:hAnsi="Arial" w:cs="Arial"/>
          <w:b/>
          <w:szCs w:val="24"/>
          <w:u w:val="single"/>
        </w:rPr>
      </w:pPr>
      <w:r w:rsidRPr="008A743D">
        <w:rPr>
          <w:rFonts w:ascii="Arial" w:hAnsi="Arial" w:cs="Arial"/>
          <w:b/>
          <w:szCs w:val="24"/>
          <w:u w:val="single"/>
        </w:rPr>
        <w:t>Balatonberény Község Önkormányzat</w:t>
      </w:r>
      <w:r>
        <w:rPr>
          <w:rFonts w:ascii="Arial" w:hAnsi="Arial" w:cs="Arial"/>
          <w:b/>
          <w:szCs w:val="24"/>
          <w:u w:val="single"/>
        </w:rPr>
        <w:t>a</w:t>
      </w:r>
      <w:r w:rsidRPr="008A743D">
        <w:rPr>
          <w:rFonts w:ascii="Arial" w:hAnsi="Arial" w:cs="Arial"/>
          <w:b/>
          <w:szCs w:val="24"/>
          <w:u w:val="single"/>
        </w:rPr>
        <w:t xml:space="preserve"> </w:t>
      </w:r>
      <w:proofErr w:type="gramStart"/>
      <w:r w:rsidRPr="008A743D">
        <w:rPr>
          <w:rFonts w:ascii="Arial" w:hAnsi="Arial" w:cs="Arial"/>
          <w:b/>
          <w:szCs w:val="24"/>
          <w:u w:val="single"/>
        </w:rPr>
        <w:t>Képviselő-testületének ..</w:t>
      </w:r>
      <w:proofErr w:type="gramEnd"/>
      <w:r w:rsidRPr="008A743D">
        <w:rPr>
          <w:rFonts w:ascii="Arial" w:hAnsi="Arial" w:cs="Arial"/>
          <w:b/>
          <w:szCs w:val="24"/>
          <w:u w:val="single"/>
        </w:rPr>
        <w:t>/2025.(IV.25.) hatá</w:t>
      </w:r>
      <w:r>
        <w:rPr>
          <w:rFonts w:ascii="Arial" w:hAnsi="Arial" w:cs="Arial"/>
          <w:b/>
          <w:szCs w:val="24"/>
          <w:u w:val="single"/>
        </w:rPr>
        <w:t>rozata Balatonberény Vízkárelhárítási tervének felülvizsgálatáról</w:t>
      </w:r>
    </w:p>
    <w:p w14:paraId="5A172528" w14:textId="77777777" w:rsidR="00274D70" w:rsidRPr="00AB3708" w:rsidRDefault="00274D70" w:rsidP="00274D70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</w:p>
    <w:p w14:paraId="44F95210" w14:textId="35E73956" w:rsidR="00274D70" w:rsidRDefault="00274D70" w:rsidP="00274D70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036ED7">
        <w:rPr>
          <w:rFonts w:ascii="Arial" w:hAnsi="Arial" w:cs="Arial"/>
          <w:szCs w:val="24"/>
        </w:rPr>
        <w:t xml:space="preserve">Balatonberény Község Önkormányzatának Képviselő-testülete megismerte és megtárgyalta </w:t>
      </w:r>
      <w:r>
        <w:rPr>
          <w:rFonts w:ascii="Arial" w:hAnsi="Arial" w:cs="Arial"/>
          <w:szCs w:val="24"/>
        </w:rPr>
        <w:t xml:space="preserve">a fenti jogszabályok kapcsán Balatonberény település vízkárelhárítási tervének felülvizsgálatával kapcsolatos feladatokat. </w:t>
      </w:r>
      <w:r w:rsidRPr="00036ED7">
        <w:rPr>
          <w:rFonts w:ascii="Arial" w:hAnsi="Arial" w:cs="Arial"/>
          <w:szCs w:val="24"/>
        </w:rPr>
        <w:t xml:space="preserve">Balatonberény Község Önkormányzatának Képviselő-testülete </w:t>
      </w:r>
      <w:r>
        <w:rPr>
          <w:rFonts w:ascii="Arial" w:hAnsi="Arial" w:cs="Arial"/>
          <w:szCs w:val="24"/>
        </w:rPr>
        <w:t>úgy dönt, hogy Balatonberény település vízkárelhárítási tervének felülvizsgálatára vonatkozóan –</w:t>
      </w:r>
      <w:r w:rsidR="00A46430" w:rsidRPr="00A46430">
        <w:rPr>
          <w:rFonts w:ascii="Arial" w:hAnsi="Arial" w:cs="Arial"/>
          <w:szCs w:val="24"/>
        </w:rPr>
        <w:t xml:space="preserve"> </w:t>
      </w:r>
      <w:r w:rsidR="00A46430">
        <w:rPr>
          <w:rFonts w:ascii="Arial" w:hAnsi="Arial" w:cs="Arial"/>
          <w:szCs w:val="24"/>
        </w:rPr>
        <w:t>a feladat elvégzésére alkalmas 3 vízügyi sz</w:t>
      </w:r>
      <w:r w:rsidR="005B7377">
        <w:rPr>
          <w:rFonts w:ascii="Arial" w:hAnsi="Arial" w:cs="Arial"/>
          <w:szCs w:val="24"/>
        </w:rPr>
        <w:t>ervezet/szakember meghívásával</w:t>
      </w:r>
      <w:r w:rsidR="00A46430">
        <w:rPr>
          <w:rFonts w:ascii="Arial" w:hAnsi="Arial" w:cs="Arial"/>
          <w:szCs w:val="24"/>
        </w:rPr>
        <w:t xml:space="preserve"> </w:t>
      </w:r>
      <w:r w:rsidR="005B7377">
        <w:rPr>
          <w:rFonts w:ascii="Arial" w:hAnsi="Arial" w:cs="Arial"/>
          <w:szCs w:val="24"/>
        </w:rPr>
        <w:t>- a</w:t>
      </w:r>
      <w:r>
        <w:rPr>
          <w:rFonts w:ascii="Arial" w:hAnsi="Arial" w:cs="Arial"/>
          <w:szCs w:val="24"/>
        </w:rPr>
        <w:t xml:space="preserve"> beszerzési eljárást elindítja.</w:t>
      </w:r>
    </w:p>
    <w:p w14:paraId="2BCE042F" w14:textId="77777777" w:rsidR="00274D70" w:rsidRPr="00036ED7" w:rsidRDefault="00274D70" w:rsidP="00274D70">
      <w:pPr>
        <w:tabs>
          <w:tab w:val="left" w:pos="1920"/>
        </w:tabs>
        <w:rPr>
          <w:szCs w:val="24"/>
        </w:rPr>
      </w:pPr>
    </w:p>
    <w:p w14:paraId="198346C9" w14:textId="6081AA4A" w:rsidR="00274D70" w:rsidRPr="0010178E" w:rsidRDefault="005B7377" w:rsidP="00274D70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képviselő-testület</w:t>
      </w:r>
      <w:r w:rsidR="00274D70" w:rsidRPr="0010178E">
        <w:rPr>
          <w:rFonts w:ascii="Arial" w:hAnsi="Arial" w:cs="Arial"/>
          <w:szCs w:val="24"/>
        </w:rPr>
        <w:t xml:space="preserve"> felhatalmazza a polgármestert a</w:t>
      </w:r>
      <w:r>
        <w:rPr>
          <w:rFonts w:ascii="Arial" w:hAnsi="Arial" w:cs="Arial"/>
          <w:szCs w:val="24"/>
        </w:rPr>
        <w:t xml:space="preserve"> </w:t>
      </w:r>
      <w:r w:rsidR="00274D70">
        <w:rPr>
          <w:rFonts w:ascii="Arial" w:hAnsi="Arial" w:cs="Arial"/>
          <w:szCs w:val="24"/>
        </w:rPr>
        <w:t>beszerzési eljárás előkészítésére, lefolytatására.</w:t>
      </w:r>
    </w:p>
    <w:p w14:paraId="37BA01CB" w14:textId="77777777" w:rsidR="00866975" w:rsidRDefault="00866975" w:rsidP="00866975">
      <w:pPr>
        <w:shd w:val="clear" w:color="auto" w:fill="FFFFFF"/>
        <w:tabs>
          <w:tab w:val="left" w:pos="720"/>
        </w:tabs>
        <w:spacing w:line="276" w:lineRule="auto"/>
        <w:rPr>
          <w:rFonts w:ascii="Arial" w:eastAsia="MS Mincho" w:hAnsi="Arial"/>
          <w:bCs/>
          <w:szCs w:val="24"/>
          <w:lang w:eastAsia="ja-JP"/>
        </w:rPr>
      </w:pPr>
    </w:p>
    <w:p w14:paraId="66000E84" w14:textId="31AF937D" w:rsidR="00866975" w:rsidRPr="0010178E" w:rsidRDefault="00866975" w:rsidP="00866975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  <w:r w:rsidRPr="0010178E">
        <w:rPr>
          <w:rFonts w:ascii="Arial" w:hAnsi="Arial" w:cs="Arial"/>
          <w:szCs w:val="24"/>
        </w:rPr>
        <w:t xml:space="preserve">Határidő: </w:t>
      </w:r>
      <w:r>
        <w:rPr>
          <w:rFonts w:ascii="Arial" w:hAnsi="Arial" w:cs="Arial"/>
          <w:szCs w:val="24"/>
        </w:rPr>
        <w:t>értelemszerűen.</w:t>
      </w:r>
    </w:p>
    <w:p w14:paraId="2B39DD8F" w14:textId="5A408D0C" w:rsidR="00866975" w:rsidRPr="00AB3708" w:rsidRDefault="005B7377" w:rsidP="00866975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Felelős: </w:t>
      </w:r>
      <w:proofErr w:type="spellStart"/>
      <w:r>
        <w:rPr>
          <w:rFonts w:ascii="Arial" w:hAnsi="Arial" w:cs="Arial"/>
          <w:szCs w:val="24"/>
        </w:rPr>
        <w:t>Druskoczi</w:t>
      </w:r>
      <w:proofErr w:type="spellEnd"/>
      <w:r>
        <w:rPr>
          <w:rFonts w:ascii="Arial" w:hAnsi="Arial" w:cs="Arial"/>
          <w:szCs w:val="24"/>
        </w:rPr>
        <w:t xml:space="preserve"> Tünde</w:t>
      </w:r>
      <w:bookmarkStart w:id="1" w:name="_GoBack"/>
      <w:bookmarkEnd w:id="1"/>
      <w:r w:rsidR="00866975" w:rsidRPr="00AB3708">
        <w:rPr>
          <w:rFonts w:ascii="Arial" w:hAnsi="Arial" w:cs="Arial"/>
          <w:szCs w:val="24"/>
        </w:rPr>
        <w:t xml:space="preserve"> polgármester</w:t>
      </w:r>
    </w:p>
    <w:p w14:paraId="65F5773C" w14:textId="77777777" w:rsidR="00866975" w:rsidRDefault="00866975" w:rsidP="00866975">
      <w:pPr>
        <w:shd w:val="clear" w:color="auto" w:fill="FFFFFF"/>
        <w:tabs>
          <w:tab w:val="left" w:pos="720"/>
        </w:tabs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p w14:paraId="14EC3328" w14:textId="77777777" w:rsidR="00866975" w:rsidRDefault="00866975" w:rsidP="00866975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                                      </w:t>
      </w:r>
    </w:p>
    <w:p w14:paraId="447350C2" w14:textId="77777777" w:rsidR="00866975" w:rsidRDefault="00866975" w:rsidP="00866975">
      <w:pPr>
        <w:rPr>
          <w:rFonts w:ascii="Arial" w:hAnsi="Arial"/>
          <w:szCs w:val="24"/>
        </w:rPr>
      </w:pPr>
    </w:p>
    <w:p w14:paraId="16EE0A68" w14:textId="77777777" w:rsidR="00866975" w:rsidRDefault="00866975" w:rsidP="00866975">
      <w:pPr>
        <w:ind w:left="4963" w:firstLine="709"/>
        <w:rPr>
          <w:rFonts w:eastAsia="MS Mincho"/>
          <w:bCs/>
          <w:lang w:eastAsia="ja-JP"/>
        </w:rPr>
      </w:pPr>
      <w:proofErr w:type="spellStart"/>
      <w:r>
        <w:rPr>
          <w:rFonts w:ascii="Arial" w:hAnsi="Arial"/>
          <w:szCs w:val="24"/>
        </w:rPr>
        <w:t>Druskoczi</w:t>
      </w:r>
      <w:proofErr w:type="spellEnd"/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 xml:space="preserve">Tünde </w:t>
      </w:r>
      <w:proofErr w:type="spellStart"/>
      <w:r>
        <w:rPr>
          <w:rFonts w:ascii="Arial" w:hAnsi="Arial"/>
          <w:szCs w:val="24"/>
        </w:rPr>
        <w:t>sk</w:t>
      </w:r>
      <w:proofErr w:type="spellEnd"/>
      <w:r>
        <w:rPr>
          <w:rFonts w:ascii="Arial" w:hAnsi="Arial"/>
          <w:szCs w:val="24"/>
        </w:rPr>
        <w:t>.</w:t>
      </w:r>
      <w:r>
        <w:rPr>
          <w:rFonts w:ascii="Arial" w:eastAsia="MS Mincho" w:hAnsi="Arial"/>
          <w:bCs/>
          <w:szCs w:val="24"/>
          <w:lang w:eastAsia="ja-JP"/>
        </w:rPr>
        <w:tab/>
      </w:r>
      <w:r>
        <w:rPr>
          <w:rFonts w:ascii="Arial" w:eastAsia="MS Mincho" w:hAnsi="Arial"/>
          <w:bCs/>
          <w:szCs w:val="24"/>
          <w:lang w:eastAsia="ja-JP"/>
        </w:rPr>
        <w:tab/>
        <w:t xml:space="preserve">    </w:t>
      </w:r>
      <w:proofErr w:type="gramStart"/>
      <w:r>
        <w:rPr>
          <w:rFonts w:ascii="Arial" w:eastAsia="MS Mincho" w:hAnsi="Arial"/>
          <w:bCs/>
          <w:szCs w:val="24"/>
          <w:lang w:eastAsia="ja-JP"/>
        </w:rPr>
        <w:t>polgármester</w:t>
      </w:r>
      <w:proofErr w:type="gramEnd"/>
      <w:r>
        <w:rPr>
          <w:rFonts w:ascii="Arial" w:eastAsia="MS Mincho" w:hAnsi="Arial"/>
          <w:bCs/>
          <w:szCs w:val="24"/>
          <w:lang w:eastAsia="ja-JP"/>
        </w:rPr>
        <w:t xml:space="preserve"> </w:t>
      </w:r>
      <w:r>
        <w:rPr>
          <w:rFonts w:ascii="Arial" w:eastAsia="MS Mincho" w:hAnsi="Arial"/>
          <w:bCs/>
          <w:szCs w:val="24"/>
          <w:lang w:eastAsia="ja-JP"/>
        </w:rPr>
        <w:tab/>
      </w:r>
    </w:p>
    <w:p w14:paraId="44B44296" w14:textId="4511E8C9" w:rsidR="00897419" w:rsidRDefault="00897419">
      <w:pPr>
        <w:tabs>
          <w:tab w:val="center" w:pos="1843"/>
          <w:tab w:val="center" w:pos="7088"/>
        </w:tabs>
        <w:ind w:right="70"/>
        <w:rPr>
          <w:rFonts w:ascii="Arial" w:hAnsi="Arial"/>
          <w:szCs w:val="24"/>
        </w:rPr>
      </w:pPr>
    </w:p>
    <w:sectPr w:rsidR="00897419" w:rsidSect="007B140F">
      <w:pgSz w:w="11906" w:h="16838"/>
      <w:pgMar w:top="1134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40966"/>
    <w:multiLevelType w:val="hybridMultilevel"/>
    <w:tmpl w:val="90A6B67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419"/>
    <w:rsid w:val="00010047"/>
    <w:rsid w:val="00010F53"/>
    <w:rsid w:val="00022CF5"/>
    <w:rsid w:val="00025094"/>
    <w:rsid w:val="000308DD"/>
    <w:rsid w:val="00036ED7"/>
    <w:rsid w:val="000546AB"/>
    <w:rsid w:val="0007246D"/>
    <w:rsid w:val="00083577"/>
    <w:rsid w:val="000B6926"/>
    <w:rsid w:val="000C7F91"/>
    <w:rsid w:val="0010178E"/>
    <w:rsid w:val="001029B4"/>
    <w:rsid w:val="00104B0C"/>
    <w:rsid w:val="00122641"/>
    <w:rsid w:val="00143CD1"/>
    <w:rsid w:val="00147D21"/>
    <w:rsid w:val="001A0185"/>
    <w:rsid w:val="001E32A8"/>
    <w:rsid w:val="001E4409"/>
    <w:rsid w:val="001E5EE1"/>
    <w:rsid w:val="001F1D72"/>
    <w:rsid w:val="001F5E14"/>
    <w:rsid w:val="0021360F"/>
    <w:rsid w:val="00215B5C"/>
    <w:rsid w:val="00274D70"/>
    <w:rsid w:val="002C775B"/>
    <w:rsid w:val="002E615F"/>
    <w:rsid w:val="002E6952"/>
    <w:rsid w:val="003067BC"/>
    <w:rsid w:val="0032046E"/>
    <w:rsid w:val="0037046B"/>
    <w:rsid w:val="00381B8A"/>
    <w:rsid w:val="00387119"/>
    <w:rsid w:val="003B4634"/>
    <w:rsid w:val="003D4800"/>
    <w:rsid w:val="003F0C00"/>
    <w:rsid w:val="003F2C24"/>
    <w:rsid w:val="0041125D"/>
    <w:rsid w:val="00441CE9"/>
    <w:rsid w:val="00452FF8"/>
    <w:rsid w:val="00470AAE"/>
    <w:rsid w:val="004878C3"/>
    <w:rsid w:val="0049422A"/>
    <w:rsid w:val="004C38CD"/>
    <w:rsid w:val="004E724E"/>
    <w:rsid w:val="004F25DF"/>
    <w:rsid w:val="0050402A"/>
    <w:rsid w:val="00526EAB"/>
    <w:rsid w:val="00560429"/>
    <w:rsid w:val="005941AA"/>
    <w:rsid w:val="005B7377"/>
    <w:rsid w:val="005C09DC"/>
    <w:rsid w:val="005C0D67"/>
    <w:rsid w:val="005F6924"/>
    <w:rsid w:val="006736D1"/>
    <w:rsid w:val="006A0EDB"/>
    <w:rsid w:val="006E7212"/>
    <w:rsid w:val="006F06E0"/>
    <w:rsid w:val="006F1F11"/>
    <w:rsid w:val="00700259"/>
    <w:rsid w:val="00725FEF"/>
    <w:rsid w:val="007867B1"/>
    <w:rsid w:val="007B140F"/>
    <w:rsid w:val="007B73A6"/>
    <w:rsid w:val="007C5A30"/>
    <w:rsid w:val="007F70A7"/>
    <w:rsid w:val="00824D90"/>
    <w:rsid w:val="00845AC7"/>
    <w:rsid w:val="00866975"/>
    <w:rsid w:val="00873E30"/>
    <w:rsid w:val="00884669"/>
    <w:rsid w:val="00897419"/>
    <w:rsid w:val="008A3BF5"/>
    <w:rsid w:val="008A4BEF"/>
    <w:rsid w:val="008A743D"/>
    <w:rsid w:val="008B3FEE"/>
    <w:rsid w:val="008D3E69"/>
    <w:rsid w:val="008E019C"/>
    <w:rsid w:val="00910533"/>
    <w:rsid w:val="00993E08"/>
    <w:rsid w:val="009B1628"/>
    <w:rsid w:val="009C5013"/>
    <w:rsid w:val="00A06447"/>
    <w:rsid w:val="00A06591"/>
    <w:rsid w:val="00A148B5"/>
    <w:rsid w:val="00A4325E"/>
    <w:rsid w:val="00A43565"/>
    <w:rsid w:val="00A46430"/>
    <w:rsid w:val="00AB3708"/>
    <w:rsid w:val="00B068CB"/>
    <w:rsid w:val="00B21590"/>
    <w:rsid w:val="00B25492"/>
    <w:rsid w:val="00B43F94"/>
    <w:rsid w:val="00B51B16"/>
    <w:rsid w:val="00B8413F"/>
    <w:rsid w:val="00BB26E9"/>
    <w:rsid w:val="00BC7269"/>
    <w:rsid w:val="00BC7727"/>
    <w:rsid w:val="00C15740"/>
    <w:rsid w:val="00C173D4"/>
    <w:rsid w:val="00C17C33"/>
    <w:rsid w:val="00C437B5"/>
    <w:rsid w:val="00C5327E"/>
    <w:rsid w:val="00C5369C"/>
    <w:rsid w:val="00C9017A"/>
    <w:rsid w:val="00D06DE4"/>
    <w:rsid w:val="00D477E9"/>
    <w:rsid w:val="00D62BF7"/>
    <w:rsid w:val="00D64EF5"/>
    <w:rsid w:val="00D77BFF"/>
    <w:rsid w:val="00D85972"/>
    <w:rsid w:val="00D876E0"/>
    <w:rsid w:val="00D91EBE"/>
    <w:rsid w:val="00DA599C"/>
    <w:rsid w:val="00DC1ED4"/>
    <w:rsid w:val="00E12C76"/>
    <w:rsid w:val="00E3047D"/>
    <w:rsid w:val="00E764FB"/>
    <w:rsid w:val="00E910C3"/>
    <w:rsid w:val="00E94098"/>
    <w:rsid w:val="00E951ED"/>
    <w:rsid w:val="00EC2C26"/>
    <w:rsid w:val="00F02531"/>
    <w:rsid w:val="00F22A9B"/>
    <w:rsid w:val="00F35C57"/>
    <w:rsid w:val="00F43351"/>
    <w:rsid w:val="00F477FB"/>
    <w:rsid w:val="00F51E16"/>
    <w:rsid w:val="00F70104"/>
    <w:rsid w:val="00FC2129"/>
    <w:rsid w:val="00FC2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9906"/>
  <w15:docId w15:val="{204A7D0B-B5D7-42B2-8430-5948BF15E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B7377"/>
    <w:pPr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styleId="Cmsor1">
    <w:name w:val="heading 1"/>
    <w:basedOn w:val="Norml"/>
    <w:link w:val="Cmsor1Char"/>
    <w:uiPriority w:val="99"/>
    <w:qFormat/>
    <w:rsid w:val="00BB4306"/>
    <w:pPr>
      <w:keepNext/>
      <w:overflowPunct w:val="0"/>
      <w:textAlignment w:val="auto"/>
      <w:outlineLvl w:val="0"/>
    </w:pPr>
    <w:rPr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qFormat/>
    <w:locked/>
    <w:rsid w:val="00BB4306"/>
    <w:rPr>
      <w:rFonts w:ascii="Times New Roman" w:hAnsi="Times New Roman" w:cs="Times New Roman"/>
      <w:kern w:val="0"/>
      <w:sz w:val="24"/>
      <w:szCs w:val="24"/>
      <w:lang w:eastAsia="hu-HU"/>
    </w:rPr>
  </w:style>
  <w:style w:type="character" w:customStyle="1" w:styleId="BodyTextChar">
    <w:name w:val="Body Text Char"/>
    <w:uiPriority w:val="99"/>
    <w:qFormat/>
    <w:locked/>
    <w:rsid w:val="00BB4306"/>
    <w:rPr>
      <w:rFonts w:ascii="Arial" w:hAnsi="Arial"/>
      <w:color w:val="000000"/>
      <w:kern w:val="0"/>
      <w:sz w:val="20"/>
      <w:lang w:eastAsia="hu-HU"/>
    </w:rPr>
  </w:style>
  <w:style w:type="character" w:customStyle="1" w:styleId="lfejChar">
    <w:name w:val="Élőfej Char"/>
    <w:basedOn w:val="Bekezdsalapbettpusa"/>
    <w:uiPriority w:val="99"/>
    <w:qFormat/>
    <w:rsid w:val="00BB4306"/>
    <w:rPr>
      <w:rFonts w:ascii="Times New Roman" w:hAnsi="Times New Roman" w:cs="Times New Roman"/>
      <w:kern w:val="0"/>
      <w:sz w:val="20"/>
      <w:szCs w:val="20"/>
      <w:lang w:eastAsia="hu-HU"/>
    </w:rPr>
  </w:style>
  <w:style w:type="character" w:customStyle="1" w:styleId="Hiperhivatkozs1">
    <w:name w:val="Hiperhivatkozás1"/>
    <w:basedOn w:val="Bekezdsalapbettpusa"/>
    <w:uiPriority w:val="99"/>
    <w:semiHidden/>
    <w:qFormat/>
    <w:rsid w:val="00BB4306"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character" w:customStyle="1" w:styleId="lfejChar1">
    <w:name w:val="Élőfej Char1"/>
    <w:basedOn w:val="Bekezdsalapbettpusa"/>
    <w:link w:val="lfej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paragraph" w:customStyle="1" w:styleId="Cmsor">
    <w:name w:val="Címsor"/>
    <w:basedOn w:val="Norml"/>
    <w:next w:val="Szvegtrzs"/>
    <w:uiPriority w:val="99"/>
    <w:qFormat/>
    <w:rsid w:val="00DB789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BB4306"/>
    <w:rPr>
      <w:rFonts w:ascii="Arial" w:eastAsia="Calibri" w:hAnsi="Arial"/>
      <w:bCs/>
      <w:color w:val="000000"/>
      <w:sz w:val="20"/>
    </w:rPr>
  </w:style>
  <w:style w:type="paragraph" w:styleId="Lista">
    <w:name w:val="List"/>
    <w:basedOn w:val="Szvegtrzs"/>
    <w:uiPriority w:val="99"/>
    <w:rsid w:val="00DB789D"/>
    <w:rPr>
      <w:rFonts w:cs="Arial"/>
    </w:rPr>
  </w:style>
  <w:style w:type="paragraph" w:styleId="Kpalrs">
    <w:name w:val="caption"/>
    <w:basedOn w:val="Norml"/>
    <w:uiPriority w:val="99"/>
    <w:qFormat/>
    <w:rsid w:val="00DB789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rgymutat">
    <w:name w:val="Tárgymutató"/>
    <w:basedOn w:val="Norml"/>
    <w:uiPriority w:val="99"/>
    <w:qFormat/>
    <w:rsid w:val="00DB789D"/>
    <w:pPr>
      <w:suppressLineNumbers/>
    </w:pPr>
    <w:rPr>
      <w:rFonts w:cs="Arial"/>
    </w:rPr>
  </w:style>
  <w:style w:type="paragraph" w:customStyle="1" w:styleId="lfejsllb">
    <w:name w:val="Élőfej és élőláb"/>
    <w:basedOn w:val="Norml"/>
    <w:qFormat/>
    <w:rsid w:val="007B140F"/>
  </w:style>
  <w:style w:type="paragraph" w:styleId="lfej">
    <w:name w:val="header"/>
    <w:basedOn w:val="Norml"/>
    <w:link w:val="lfejChar1"/>
    <w:uiPriority w:val="99"/>
    <w:rsid w:val="00BB4306"/>
    <w:pPr>
      <w:tabs>
        <w:tab w:val="center" w:pos="4536"/>
        <w:tab w:val="right" w:pos="9072"/>
      </w:tabs>
      <w:overflowPunct w:val="0"/>
      <w:jc w:val="left"/>
      <w:textAlignment w:val="auto"/>
    </w:pPr>
    <w:rPr>
      <w:sz w:val="20"/>
    </w:rPr>
  </w:style>
  <w:style w:type="paragraph" w:customStyle="1" w:styleId="Nincstrkz1">
    <w:name w:val="Nincs térköz1"/>
    <w:uiPriority w:val="99"/>
    <w:qFormat/>
    <w:rsid w:val="00BB4306"/>
    <w:rPr>
      <w:rFonts w:eastAsia="Times New Roman" w:cs="Times New Roman"/>
      <w:color w:val="00000A"/>
      <w:sz w:val="20"/>
      <w:lang w:eastAsia="en-US"/>
    </w:rPr>
  </w:style>
  <w:style w:type="paragraph" w:customStyle="1" w:styleId="Default">
    <w:name w:val="Default"/>
    <w:qFormat/>
    <w:rsid w:val="00BB4306"/>
    <w:rPr>
      <w:rFonts w:ascii="Garamond" w:hAnsi="Garamond" w:cs="Garamond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BB4306"/>
    <w:pPr>
      <w:ind w:left="720"/>
      <w:contextualSpacing/>
    </w:pPr>
  </w:style>
  <w:style w:type="paragraph" w:styleId="NormlWeb">
    <w:name w:val="Normal (Web)"/>
    <w:basedOn w:val="Norml"/>
    <w:uiPriority w:val="99"/>
    <w:qFormat/>
    <w:rsid w:val="00172675"/>
    <w:pPr>
      <w:overflowPunct w:val="0"/>
      <w:spacing w:beforeAutospacing="1" w:afterAutospacing="1"/>
      <w:jc w:val="left"/>
      <w:textAlignment w:val="auto"/>
    </w:pPr>
    <w:rPr>
      <w:rFonts w:eastAsia="Calibri"/>
      <w:color w:val="auto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A3BF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3BF5"/>
    <w:rPr>
      <w:rFonts w:ascii="Tahoma" w:eastAsia="Times New Roman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4</Pages>
  <Words>800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Rita</dc:creator>
  <cp:lastModifiedBy>user</cp:lastModifiedBy>
  <cp:revision>22</cp:revision>
  <dcterms:created xsi:type="dcterms:W3CDTF">2025-04-10T14:07:00Z</dcterms:created>
  <dcterms:modified xsi:type="dcterms:W3CDTF">2025-04-16T06:59:00Z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