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36E32" w14:textId="77777777" w:rsidR="00897419" w:rsidRPr="00E94098" w:rsidRDefault="00897419">
      <w:pPr>
        <w:rPr>
          <w:rFonts w:ascii="Arial" w:hAnsi="Arial" w:cs="Arial"/>
          <w:szCs w:val="24"/>
        </w:rPr>
      </w:pPr>
    </w:p>
    <w:p w14:paraId="41E77F75" w14:textId="77777777" w:rsidR="00897419" w:rsidRPr="00E94098" w:rsidRDefault="00897419">
      <w:pPr>
        <w:jc w:val="center"/>
        <w:rPr>
          <w:rFonts w:ascii="Arial" w:hAnsi="Arial" w:cs="Arial"/>
          <w:szCs w:val="24"/>
        </w:rPr>
      </w:pPr>
    </w:p>
    <w:p w14:paraId="691178C1" w14:textId="77777777" w:rsidR="00897419" w:rsidRPr="00E94098" w:rsidRDefault="00897419">
      <w:pPr>
        <w:jc w:val="center"/>
        <w:rPr>
          <w:rFonts w:ascii="Arial" w:hAnsi="Arial" w:cs="Arial"/>
          <w:b/>
          <w:bCs/>
          <w:szCs w:val="24"/>
        </w:rPr>
      </w:pPr>
    </w:p>
    <w:p w14:paraId="5E52685E" w14:textId="77777777" w:rsidR="00897419" w:rsidRPr="001F5E14" w:rsidRDefault="00A43565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1F5E14">
        <w:rPr>
          <w:rFonts w:ascii="Arial" w:hAnsi="Arial" w:cs="Arial"/>
          <w:b/>
          <w:bCs/>
          <w:sz w:val="48"/>
          <w:szCs w:val="48"/>
        </w:rPr>
        <w:t>E L Ő T E R J E S Z T É S</w:t>
      </w:r>
    </w:p>
    <w:p w14:paraId="1A7AB957" w14:textId="77777777" w:rsidR="00897419" w:rsidRDefault="00897419">
      <w:pPr>
        <w:jc w:val="center"/>
        <w:rPr>
          <w:rFonts w:ascii="Arial" w:hAnsi="Arial" w:cs="Arial"/>
          <w:szCs w:val="24"/>
        </w:rPr>
      </w:pPr>
    </w:p>
    <w:p w14:paraId="55D33BA0" w14:textId="77777777" w:rsidR="00E94098" w:rsidRPr="00E94098" w:rsidRDefault="00E94098">
      <w:pPr>
        <w:jc w:val="center"/>
        <w:rPr>
          <w:rFonts w:ascii="Arial" w:hAnsi="Arial" w:cs="Arial"/>
          <w:szCs w:val="24"/>
        </w:rPr>
      </w:pPr>
    </w:p>
    <w:p w14:paraId="7124F440" w14:textId="77777777" w:rsidR="00897419" w:rsidRPr="00E94098" w:rsidRDefault="00897419">
      <w:pPr>
        <w:jc w:val="center"/>
        <w:rPr>
          <w:rFonts w:ascii="Arial Black" w:hAnsi="Arial Black" w:cs="Arial Black"/>
          <w:szCs w:val="24"/>
        </w:rPr>
      </w:pPr>
    </w:p>
    <w:p w14:paraId="31BB3D8D" w14:textId="77777777" w:rsidR="00897419" w:rsidRDefault="00A43565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 wp14:anchorId="526B3AD9" wp14:editId="76BD862C">
            <wp:extent cx="1203960" cy="1737360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51F43" w14:textId="77777777" w:rsidR="00897419" w:rsidRDefault="00897419">
      <w:pPr>
        <w:jc w:val="center"/>
      </w:pPr>
    </w:p>
    <w:p w14:paraId="4BFEB05D" w14:textId="77777777" w:rsidR="00E94098" w:rsidRDefault="00E94098">
      <w:pPr>
        <w:jc w:val="center"/>
      </w:pPr>
    </w:p>
    <w:p w14:paraId="4BFD53C3" w14:textId="77777777" w:rsidR="00897419" w:rsidRDefault="00897419" w:rsidP="00E94098">
      <w:pPr>
        <w:jc w:val="center"/>
      </w:pPr>
    </w:p>
    <w:p w14:paraId="50833495" w14:textId="5319A5E7" w:rsidR="00897419" w:rsidRPr="00A148B5" w:rsidRDefault="00A43565" w:rsidP="001E4409">
      <w:pPr>
        <w:jc w:val="center"/>
      </w:pPr>
      <w:r w:rsidRPr="00A148B5">
        <w:rPr>
          <w:rFonts w:ascii="Arial" w:hAnsi="Arial" w:cs="Arial"/>
          <w:sz w:val="44"/>
          <w:szCs w:val="44"/>
        </w:rPr>
        <w:t>Előterjesztés</w:t>
      </w:r>
    </w:p>
    <w:p w14:paraId="548522AD" w14:textId="79DB5CEF" w:rsidR="00897419" w:rsidRPr="00A148B5" w:rsidRDefault="00A43565" w:rsidP="001E4409">
      <w:pPr>
        <w:jc w:val="center"/>
      </w:pPr>
      <w:r w:rsidRPr="00A148B5">
        <w:rPr>
          <w:rFonts w:ascii="Arial" w:hAnsi="Arial" w:cs="Arial"/>
          <w:sz w:val="44"/>
          <w:szCs w:val="44"/>
        </w:rPr>
        <w:t>Balatonberény Község Önkormányzat</w:t>
      </w:r>
      <w:r w:rsidR="00387119" w:rsidRPr="00A148B5">
        <w:rPr>
          <w:rFonts w:ascii="Arial" w:hAnsi="Arial" w:cs="Arial"/>
          <w:sz w:val="44"/>
          <w:szCs w:val="44"/>
        </w:rPr>
        <w:t xml:space="preserve"> </w:t>
      </w:r>
      <w:r w:rsidRPr="00A148B5">
        <w:rPr>
          <w:rFonts w:ascii="Arial" w:hAnsi="Arial" w:cs="Arial"/>
          <w:sz w:val="44"/>
          <w:szCs w:val="44"/>
        </w:rPr>
        <w:t>Képviselő-testületének</w:t>
      </w:r>
    </w:p>
    <w:p w14:paraId="12902BEE" w14:textId="77777777" w:rsidR="00897419" w:rsidRPr="00A148B5" w:rsidRDefault="00897419" w:rsidP="001E4409">
      <w:pPr>
        <w:jc w:val="center"/>
        <w:rPr>
          <w:rFonts w:ascii="Arial" w:hAnsi="Arial" w:cs="Arial"/>
        </w:rPr>
      </w:pPr>
    </w:p>
    <w:p w14:paraId="3FF1FE36" w14:textId="77777777" w:rsidR="00897419" w:rsidRPr="00A148B5" w:rsidRDefault="00897419" w:rsidP="001E4409">
      <w:pPr>
        <w:jc w:val="center"/>
        <w:rPr>
          <w:rFonts w:ascii="Arial" w:hAnsi="Arial" w:cs="Arial"/>
        </w:rPr>
      </w:pPr>
    </w:p>
    <w:p w14:paraId="3D19B2B9" w14:textId="77777777" w:rsidR="001E4409" w:rsidRPr="00A148B5" w:rsidRDefault="001E4409" w:rsidP="001E4409">
      <w:pPr>
        <w:jc w:val="center"/>
        <w:rPr>
          <w:rFonts w:ascii="Arial" w:hAnsi="Arial" w:cs="Arial"/>
        </w:rPr>
      </w:pPr>
    </w:p>
    <w:p w14:paraId="768AEA72" w14:textId="77777777" w:rsidR="0010178E" w:rsidRPr="00A148B5" w:rsidRDefault="0010178E" w:rsidP="001E4409">
      <w:pPr>
        <w:jc w:val="center"/>
        <w:rPr>
          <w:rFonts w:ascii="Arial" w:hAnsi="Arial" w:cs="Arial"/>
        </w:rPr>
      </w:pPr>
    </w:p>
    <w:p w14:paraId="5D06B98B" w14:textId="77777777" w:rsidR="00996A3F" w:rsidRDefault="00A43565" w:rsidP="001E4409">
      <w:pPr>
        <w:jc w:val="center"/>
        <w:rPr>
          <w:rFonts w:ascii="Arial" w:hAnsi="Arial" w:cs="Arial"/>
          <w:sz w:val="36"/>
          <w:szCs w:val="36"/>
        </w:rPr>
      </w:pPr>
      <w:r w:rsidRPr="00A148B5">
        <w:rPr>
          <w:rFonts w:ascii="Arial" w:hAnsi="Arial" w:cs="Arial"/>
          <w:sz w:val="36"/>
          <w:szCs w:val="36"/>
        </w:rPr>
        <w:t>202</w:t>
      </w:r>
      <w:r w:rsidR="002C775B" w:rsidRPr="00A148B5">
        <w:rPr>
          <w:rFonts w:ascii="Arial" w:hAnsi="Arial" w:cs="Arial"/>
          <w:sz w:val="36"/>
          <w:szCs w:val="36"/>
        </w:rPr>
        <w:t>5</w:t>
      </w:r>
      <w:r w:rsidRPr="00A148B5">
        <w:rPr>
          <w:rFonts w:ascii="Arial" w:hAnsi="Arial" w:cs="Arial"/>
          <w:sz w:val="36"/>
          <w:szCs w:val="36"/>
        </w:rPr>
        <w:t xml:space="preserve">. </w:t>
      </w:r>
      <w:r w:rsidR="003B69BB">
        <w:rPr>
          <w:rFonts w:ascii="Arial" w:hAnsi="Arial" w:cs="Arial"/>
          <w:sz w:val="36"/>
          <w:szCs w:val="36"/>
        </w:rPr>
        <w:t>május 30</w:t>
      </w:r>
      <w:r w:rsidRPr="00A148B5">
        <w:rPr>
          <w:rFonts w:ascii="Arial" w:hAnsi="Arial" w:cs="Arial"/>
          <w:sz w:val="36"/>
          <w:szCs w:val="36"/>
        </w:rPr>
        <w:t xml:space="preserve">-i </w:t>
      </w:r>
    </w:p>
    <w:p w14:paraId="41B232A9" w14:textId="6608EDF9" w:rsidR="00897419" w:rsidRDefault="00147D21" w:rsidP="001E4409">
      <w:pPr>
        <w:jc w:val="center"/>
        <w:rPr>
          <w:rFonts w:ascii="Arial" w:hAnsi="Arial" w:cs="Arial"/>
          <w:sz w:val="36"/>
          <w:szCs w:val="36"/>
        </w:rPr>
      </w:pPr>
      <w:proofErr w:type="gramStart"/>
      <w:r w:rsidRPr="00A148B5">
        <w:rPr>
          <w:rFonts w:ascii="Arial" w:hAnsi="Arial" w:cs="Arial"/>
          <w:sz w:val="36"/>
          <w:szCs w:val="36"/>
        </w:rPr>
        <w:t>nyilvános</w:t>
      </w:r>
      <w:proofErr w:type="gramEnd"/>
      <w:r w:rsidR="00A43565" w:rsidRPr="00A148B5">
        <w:rPr>
          <w:rFonts w:ascii="Arial" w:hAnsi="Arial" w:cs="Arial"/>
          <w:sz w:val="36"/>
          <w:szCs w:val="36"/>
        </w:rPr>
        <w:t xml:space="preserve"> ülésére</w:t>
      </w:r>
    </w:p>
    <w:p w14:paraId="7F9E598C" w14:textId="71725358" w:rsidR="00996A3F" w:rsidRDefault="00996A3F" w:rsidP="001E4409">
      <w:pPr>
        <w:jc w:val="center"/>
        <w:rPr>
          <w:rFonts w:ascii="Arial" w:hAnsi="Arial" w:cs="Arial"/>
          <w:sz w:val="36"/>
          <w:szCs w:val="36"/>
        </w:rPr>
      </w:pPr>
    </w:p>
    <w:p w14:paraId="49F445A3" w14:textId="3B2062FE" w:rsidR="00996A3F" w:rsidRDefault="00996A3F" w:rsidP="001E4409">
      <w:pPr>
        <w:jc w:val="center"/>
        <w:rPr>
          <w:rFonts w:ascii="Arial" w:hAnsi="Arial" w:cs="Arial"/>
          <w:sz w:val="36"/>
          <w:szCs w:val="36"/>
        </w:rPr>
      </w:pPr>
    </w:p>
    <w:p w14:paraId="64828FE0" w14:textId="7FD669E6" w:rsidR="00996A3F" w:rsidRDefault="00996A3F" w:rsidP="001E4409">
      <w:pPr>
        <w:jc w:val="center"/>
        <w:rPr>
          <w:rFonts w:ascii="Arial" w:hAnsi="Arial" w:cs="Arial"/>
          <w:sz w:val="36"/>
          <w:szCs w:val="36"/>
        </w:rPr>
      </w:pPr>
    </w:p>
    <w:p w14:paraId="5FA9A17A" w14:textId="77777777" w:rsidR="00996A3F" w:rsidRDefault="00996A3F" w:rsidP="001E4409">
      <w:pPr>
        <w:jc w:val="center"/>
        <w:rPr>
          <w:rFonts w:ascii="Arial" w:hAnsi="Arial" w:cs="Arial"/>
          <w:sz w:val="36"/>
          <w:szCs w:val="36"/>
        </w:rPr>
      </w:pPr>
    </w:p>
    <w:p w14:paraId="32B431A7" w14:textId="758E354E" w:rsidR="00996A3F" w:rsidRDefault="00996A3F" w:rsidP="00996A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418" w:hanging="1418"/>
        <w:rPr>
          <w:rFonts w:ascii="Garamond" w:eastAsia="Calibri" w:hAnsi="Garamond"/>
          <w:b/>
          <w:bCs/>
          <w:sz w:val="36"/>
          <w:szCs w:val="36"/>
        </w:rPr>
      </w:pPr>
      <w:r>
        <w:rPr>
          <w:rFonts w:ascii="Garamond" w:eastAsia="Calibri" w:hAnsi="Garamond"/>
          <w:b/>
          <w:bCs/>
          <w:sz w:val="32"/>
          <w:szCs w:val="32"/>
          <w:lang w:val="x-none"/>
        </w:rPr>
        <w:t xml:space="preserve">TÁRGY: </w:t>
      </w:r>
      <w:r>
        <w:rPr>
          <w:rFonts w:ascii="Garamond" w:eastAsia="Calibri" w:hAnsi="Garamond"/>
          <w:b/>
          <w:bCs/>
          <w:sz w:val="32"/>
          <w:szCs w:val="32"/>
        </w:rPr>
        <w:t xml:space="preserve"> </w:t>
      </w:r>
      <w:r w:rsidRPr="00996A3F">
        <w:rPr>
          <w:rFonts w:ascii="Garamond" w:eastAsia="Calibri" w:hAnsi="Garamond"/>
          <w:b/>
          <w:bCs/>
          <w:sz w:val="36"/>
          <w:szCs w:val="36"/>
        </w:rPr>
        <w:t>Balatonberény község vízkárelhárítási tervének felülvizsgálata</w:t>
      </w:r>
    </w:p>
    <w:p w14:paraId="6B9FEDCA" w14:textId="77777777" w:rsidR="00996A3F" w:rsidRPr="00996A3F" w:rsidRDefault="00996A3F" w:rsidP="00996A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418" w:hanging="1418"/>
        <w:rPr>
          <w:rFonts w:ascii="Garamond" w:eastAsia="Calibri" w:hAnsi="Garamond"/>
          <w:b/>
          <w:bCs/>
          <w:sz w:val="32"/>
          <w:szCs w:val="32"/>
        </w:rPr>
      </w:pPr>
    </w:p>
    <w:p w14:paraId="45E19F6C" w14:textId="77777777" w:rsidR="00996A3F" w:rsidRPr="00BC22F4" w:rsidRDefault="00996A3F" w:rsidP="00996A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/>
        <w:rPr>
          <w:rFonts w:ascii="Garamond" w:eastAsia="Arial Unicode MS" w:hAnsi="Garamond"/>
          <w:b/>
          <w:bCs/>
          <w:sz w:val="36"/>
        </w:rPr>
      </w:pPr>
      <w:proofErr w:type="gramStart"/>
      <w:r>
        <w:rPr>
          <w:rFonts w:ascii="Garamond" w:eastAsia="Arial Unicode MS" w:hAnsi="Garamond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/>
          <w:b/>
          <w:bCs/>
          <w:sz w:val="36"/>
        </w:rPr>
        <w:tab/>
      </w:r>
      <w:proofErr w:type="spellStart"/>
      <w:r>
        <w:rPr>
          <w:rFonts w:ascii="Garamond" w:eastAsia="Arial Unicode MS" w:hAnsi="Garamond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/>
          <w:b/>
          <w:bCs/>
          <w:sz w:val="36"/>
        </w:rPr>
        <w:t xml:space="preserve"> Tünde polgármester</w:t>
      </w:r>
    </w:p>
    <w:p w14:paraId="7BADBE35" w14:textId="11BE48FB" w:rsidR="00996A3F" w:rsidRPr="00BC22F4" w:rsidRDefault="00996A3F" w:rsidP="00996A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rPr>
          <w:rFonts w:ascii="Garamond" w:eastAsia="Calibri" w:hAnsi="Garamond"/>
          <w:b/>
          <w:bCs/>
          <w:i/>
          <w:iCs/>
          <w:sz w:val="36"/>
        </w:rPr>
      </w:pPr>
      <w:r w:rsidRPr="00BC22F4">
        <w:rPr>
          <w:rFonts w:ascii="Garamond" w:eastAsia="Calibri" w:hAnsi="Garamond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/>
          <w:b/>
          <w:bCs/>
          <w:sz w:val="36"/>
        </w:rPr>
        <w:tab/>
      </w:r>
      <w:proofErr w:type="spellStart"/>
      <w:r>
        <w:rPr>
          <w:rFonts w:ascii="Garamond" w:eastAsia="Calibri" w:hAnsi="Garamond"/>
          <w:b/>
          <w:bCs/>
          <w:i/>
          <w:iCs/>
          <w:sz w:val="36"/>
        </w:rPr>
        <w:t>Szojkó</w:t>
      </w:r>
      <w:proofErr w:type="spellEnd"/>
      <w:r>
        <w:rPr>
          <w:rFonts w:ascii="Garamond" w:eastAsia="Calibri" w:hAnsi="Garamond"/>
          <w:b/>
          <w:bCs/>
          <w:i/>
          <w:iCs/>
          <w:sz w:val="36"/>
        </w:rPr>
        <w:t xml:space="preserve"> Gábor műszaki ügyintéző</w:t>
      </w:r>
    </w:p>
    <w:p w14:paraId="5366FE80" w14:textId="77777777" w:rsidR="00996A3F" w:rsidRPr="00BC22F4" w:rsidRDefault="00996A3F" w:rsidP="00996A3F">
      <w:pPr>
        <w:spacing w:after="200"/>
        <w:rPr>
          <w:rFonts w:ascii="Garamond" w:eastAsia="Calibri" w:hAnsi="Garamond"/>
          <w:b/>
          <w:sz w:val="22"/>
          <w:u w:val="single"/>
        </w:rPr>
      </w:pPr>
    </w:p>
    <w:p w14:paraId="022B5927" w14:textId="77777777" w:rsidR="00996A3F" w:rsidRPr="00A148B5" w:rsidRDefault="00996A3F" w:rsidP="001E4409">
      <w:pPr>
        <w:jc w:val="center"/>
      </w:pPr>
    </w:p>
    <w:p w14:paraId="22BF08D6" w14:textId="54C695FD" w:rsidR="0010178E" w:rsidRPr="00A148B5" w:rsidRDefault="0010178E" w:rsidP="00996A3F">
      <w:pPr>
        <w:rPr>
          <w:rFonts w:ascii="Arial" w:hAnsi="Arial" w:cs="Arial"/>
        </w:rPr>
      </w:pPr>
    </w:p>
    <w:p w14:paraId="1563FFBD" w14:textId="77777777" w:rsidR="00897419" w:rsidRPr="00A148B5" w:rsidRDefault="00897419" w:rsidP="001E4409">
      <w:pPr>
        <w:jc w:val="center"/>
        <w:rPr>
          <w:rFonts w:ascii="Arial" w:hAnsi="Arial" w:cs="Arial"/>
        </w:rPr>
      </w:pPr>
    </w:p>
    <w:p w14:paraId="1CAA2CF4" w14:textId="77777777" w:rsidR="00996A3F" w:rsidRPr="00FC4202" w:rsidRDefault="00996A3F" w:rsidP="00996A3F">
      <w:pPr>
        <w:tabs>
          <w:tab w:val="right" w:pos="9000"/>
        </w:tabs>
        <w:rPr>
          <w:rFonts w:ascii="Garamond" w:eastAsia="Calibri" w:hAnsi="Garamond"/>
          <w:b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 xml:space="preserve">Előterjesztő: </w:t>
      </w:r>
      <w:r>
        <w:rPr>
          <w:rFonts w:ascii="Garamond" w:eastAsia="Calibri" w:hAnsi="Garamond"/>
          <w:b/>
          <w:i/>
          <w:szCs w:val="24"/>
        </w:rPr>
        <w:tab/>
      </w:r>
      <w:proofErr w:type="spellStart"/>
      <w:r>
        <w:rPr>
          <w:rFonts w:ascii="Garamond" w:eastAsia="Calibri" w:hAnsi="Garamond"/>
          <w:b/>
          <w:i/>
          <w:szCs w:val="24"/>
        </w:rPr>
        <w:t>Druskoczi</w:t>
      </w:r>
      <w:proofErr w:type="spellEnd"/>
      <w:r>
        <w:rPr>
          <w:rFonts w:ascii="Garamond" w:eastAsia="Calibri" w:hAnsi="Garamond"/>
          <w:b/>
          <w:i/>
          <w:szCs w:val="24"/>
        </w:rPr>
        <w:t xml:space="preserve"> Tünde polgármester</w:t>
      </w:r>
    </w:p>
    <w:p w14:paraId="478B3CBF" w14:textId="77777777" w:rsidR="00996A3F" w:rsidRPr="00FC4202" w:rsidRDefault="00996A3F" w:rsidP="00996A3F">
      <w:pPr>
        <w:tabs>
          <w:tab w:val="right" w:pos="9000"/>
        </w:tabs>
        <w:rPr>
          <w:rFonts w:ascii="Garamond" w:eastAsia="Calibri" w:hAnsi="Garamond"/>
          <w:b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/>
          <w:i/>
          <w:szCs w:val="24"/>
        </w:rPr>
        <w:tab/>
      </w:r>
      <w:r w:rsidRPr="00FC4202">
        <w:rPr>
          <w:rFonts w:ascii="Garamond" w:eastAsia="Calibri" w:hAnsi="Garamond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/>
          <w:b/>
          <w:i/>
          <w:szCs w:val="24"/>
        </w:rPr>
        <w:t>/</w:t>
      </w:r>
      <w:r w:rsidRPr="00FC4202">
        <w:rPr>
          <w:rFonts w:ascii="Garamond" w:eastAsia="Calibri" w:hAnsi="Garamond"/>
          <w:i/>
          <w:szCs w:val="24"/>
        </w:rPr>
        <w:t xml:space="preserve"> zárt</w:t>
      </w:r>
    </w:p>
    <w:p w14:paraId="43A63664" w14:textId="77777777" w:rsidR="00996A3F" w:rsidRPr="00FC4202" w:rsidRDefault="00996A3F" w:rsidP="00996A3F">
      <w:pPr>
        <w:tabs>
          <w:tab w:val="right" w:pos="9000"/>
        </w:tabs>
        <w:rPr>
          <w:rFonts w:ascii="Garamond" w:eastAsia="Calibri" w:hAnsi="Garamond"/>
          <w:b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/>
          <w:b/>
          <w:i/>
          <w:szCs w:val="24"/>
        </w:rPr>
        <w:tab/>
      </w:r>
      <w:r w:rsidRPr="00FC4202">
        <w:rPr>
          <w:rFonts w:ascii="Garamond" w:eastAsia="Calibri" w:hAnsi="Garamond"/>
          <w:b/>
          <w:bCs/>
          <w:i/>
          <w:szCs w:val="24"/>
          <w:u w:val="single"/>
        </w:rPr>
        <w:t>rendes</w:t>
      </w:r>
      <w:r w:rsidRPr="00FC4202">
        <w:rPr>
          <w:rFonts w:ascii="Garamond" w:eastAsia="Calibri" w:hAnsi="Garamond"/>
          <w:i/>
          <w:szCs w:val="24"/>
        </w:rPr>
        <w:t xml:space="preserve"> / rendkívüli</w:t>
      </w:r>
    </w:p>
    <w:p w14:paraId="5A816D59" w14:textId="77777777" w:rsidR="00996A3F" w:rsidRPr="00651E8D" w:rsidRDefault="00996A3F" w:rsidP="00996A3F">
      <w:pPr>
        <w:tabs>
          <w:tab w:val="right" w:pos="9000"/>
        </w:tabs>
        <w:rPr>
          <w:rFonts w:ascii="Garamond" w:eastAsia="Calibri" w:hAnsi="Garamond"/>
          <w:i/>
          <w:szCs w:val="24"/>
        </w:rPr>
      </w:pPr>
      <w:r>
        <w:rPr>
          <w:rFonts w:ascii="Garamond" w:eastAsia="Calibri" w:hAnsi="Garamond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/>
          <w:b/>
          <w:i/>
          <w:szCs w:val="24"/>
        </w:rPr>
        <w:t>elfogad</w:t>
      </w:r>
      <w:r>
        <w:rPr>
          <w:rFonts w:ascii="Garamond" w:eastAsia="Calibri" w:hAnsi="Garamond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/>
          <w:b/>
          <w:i/>
          <w:szCs w:val="24"/>
        </w:rPr>
        <w:t>:</w:t>
      </w:r>
      <w:r w:rsidRPr="00FC4202">
        <w:rPr>
          <w:rFonts w:ascii="Garamond" w:eastAsia="Calibri" w:hAnsi="Garamond"/>
          <w:i/>
          <w:szCs w:val="24"/>
        </w:rPr>
        <w:tab/>
      </w:r>
      <w:r w:rsidRPr="00651E8D">
        <w:rPr>
          <w:rFonts w:ascii="Garamond" w:eastAsia="Calibri" w:hAnsi="Garamond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/>
          <w:i/>
          <w:szCs w:val="24"/>
        </w:rPr>
        <w:t xml:space="preserve">/ </w:t>
      </w:r>
      <w:r w:rsidRPr="00651E8D">
        <w:rPr>
          <w:rFonts w:ascii="Garamond" w:eastAsia="Calibri" w:hAnsi="Garamond"/>
          <w:i/>
          <w:szCs w:val="24"/>
        </w:rPr>
        <w:t>minősített</w:t>
      </w:r>
    </w:p>
    <w:p w14:paraId="51B2FA3C" w14:textId="2E44E669" w:rsidR="00EE4F44" w:rsidRPr="00996A3F" w:rsidRDefault="00996A3F" w:rsidP="00996A3F">
      <w:pPr>
        <w:tabs>
          <w:tab w:val="right" w:pos="9000"/>
        </w:tabs>
        <w:spacing w:after="480"/>
        <w:rPr>
          <w:rFonts w:ascii="Garamond" w:eastAsia="Calibri" w:hAnsi="Garamond"/>
          <w:b/>
          <w:bCs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>A szavazás módja</w:t>
      </w:r>
      <w:proofErr w:type="gramStart"/>
      <w:r w:rsidRPr="00FC4202">
        <w:rPr>
          <w:rFonts w:ascii="Garamond" w:eastAsia="Calibri" w:hAnsi="Garamond"/>
          <w:b/>
          <w:i/>
          <w:szCs w:val="24"/>
        </w:rPr>
        <w:t>:</w:t>
      </w:r>
      <w:r>
        <w:rPr>
          <w:rFonts w:ascii="Garamond" w:eastAsia="Calibri" w:hAnsi="Garamond"/>
          <w:b/>
          <w:i/>
          <w:szCs w:val="24"/>
        </w:rPr>
        <w:t xml:space="preserve">                                                                                            </w:t>
      </w:r>
      <w:r w:rsidRPr="00FC4202">
        <w:rPr>
          <w:rFonts w:ascii="Garamond" w:eastAsia="Calibri" w:hAnsi="Garamond"/>
          <w:b/>
          <w:i/>
          <w:szCs w:val="24"/>
          <w:u w:val="single"/>
        </w:rPr>
        <w:t>nyílt</w:t>
      </w:r>
      <w:proofErr w:type="gramEnd"/>
      <w:r w:rsidRPr="00FC4202">
        <w:rPr>
          <w:rFonts w:ascii="Garamond" w:eastAsia="Calibri" w:hAnsi="Garamond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/>
          <w:i/>
          <w:szCs w:val="24"/>
        </w:rPr>
        <w:t>/ titkos</w:t>
      </w:r>
    </w:p>
    <w:p w14:paraId="1336128A" w14:textId="284DF4BF" w:rsidR="00897419" w:rsidRPr="00913D96" w:rsidRDefault="00A43565" w:rsidP="009147B2">
      <w:pPr>
        <w:spacing w:line="276" w:lineRule="auto"/>
        <w:rPr>
          <w:rFonts w:ascii="Arial" w:hAnsi="Arial" w:cs="Arial"/>
          <w:szCs w:val="24"/>
        </w:rPr>
      </w:pPr>
      <w:r w:rsidRPr="00913D96">
        <w:rPr>
          <w:rFonts w:ascii="Arial" w:hAnsi="Arial" w:cs="Arial"/>
          <w:b/>
          <w:szCs w:val="24"/>
        </w:rPr>
        <w:t>Tisztelt Képviselő-testület!</w:t>
      </w:r>
    </w:p>
    <w:p w14:paraId="1C71EE29" w14:textId="77777777" w:rsidR="00897419" w:rsidRPr="00913D96" w:rsidRDefault="00897419" w:rsidP="009147B2">
      <w:pPr>
        <w:spacing w:line="276" w:lineRule="auto"/>
        <w:rPr>
          <w:rFonts w:ascii="Arial" w:hAnsi="Arial" w:cs="Arial"/>
          <w:szCs w:val="24"/>
        </w:rPr>
      </w:pPr>
    </w:p>
    <w:p w14:paraId="48DD413B" w14:textId="26469705" w:rsidR="00866975" w:rsidRPr="00913D96" w:rsidRDefault="00E764FB" w:rsidP="009147B2">
      <w:pPr>
        <w:tabs>
          <w:tab w:val="center" w:pos="1843"/>
          <w:tab w:val="center" w:pos="7088"/>
        </w:tabs>
        <w:spacing w:line="276" w:lineRule="auto"/>
        <w:ind w:right="70"/>
        <w:rPr>
          <w:rFonts w:ascii="Arial" w:eastAsia="MS Mincho" w:hAnsi="Arial" w:cs="Arial"/>
          <w:bCs/>
          <w:szCs w:val="24"/>
          <w:lang w:eastAsia="ja-JP"/>
        </w:rPr>
      </w:pPr>
      <w:r w:rsidRPr="00913D96">
        <w:rPr>
          <w:rFonts w:ascii="Arial" w:eastAsia="MS Mincho" w:hAnsi="Arial" w:cs="Arial"/>
          <w:bCs/>
          <w:szCs w:val="24"/>
          <w:lang w:eastAsia="ja-JP"/>
        </w:rPr>
        <w:t>A kat</w:t>
      </w:r>
      <w:r w:rsidR="00866975" w:rsidRPr="00913D96">
        <w:rPr>
          <w:rFonts w:ascii="Arial" w:eastAsia="MS Mincho" w:hAnsi="Arial" w:cs="Arial"/>
          <w:bCs/>
          <w:szCs w:val="24"/>
          <w:lang w:eastAsia="ja-JP"/>
        </w:rPr>
        <w:t>a</w:t>
      </w:r>
      <w:r w:rsidRPr="00913D96">
        <w:rPr>
          <w:rFonts w:ascii="Arial" w:eastAsia="MS Mincho" w:hAnsi="Arial" w:cs="Arial"/>
          <w:bCs/>
          <w:szCs w:val="24"/>
          <w:lang w:eastAsia="ja-JP"/>
        </w:rPr>
        <w:t>sztrófavédelemről és a hozzá kapcsolódó egyes törvények módosításáról szóló 2011. évi CXXVIII. törvény végrehajtásáról rendelkező 234/2011.</w:t>
      </w:r>
      <w:r w:rsidR="00A46430" w:rsidRPr="00913D96">
        <w:rPr>
          <w:rFonts w:ascii="Arial" w:eastAsia="MS Mincho" w:hAnsi="Arial" w:cs="Arial"/>
          <w:bCs/>
          <w:szCs w:val="24"/>
          <w:lang w:eastAsia="ja-JP"/>
        </w:rPr>
        <w:t xml:space="preserve"> </w:t>
      </w:r>
      <w:r w:rsidRPr="00913D96">
        <w:rPr>
          <w:rFonts w:ascii="Arial" w:eastAsia="MS Mincho" w:hAnsi="Arial" w:cs="Arial"/>
          <w:bCs/>
          <w:szCs w:val="24"/>
          <w:lang w:eastAsia="ja-JP"/>
        </w:rPr>
        <w:t xml:space="preserve">(XI.10.) Kormányrendelet 27. § (2) bekezdése, valamint a vizek kártételei elleni védekezés szabályairól szóló 232/1996. </w:t>
      </w:r>
      <w:r w:rsidR="00A46430" w:rsidRPr="00913D96">
        <w:rPr>
          <w:rFonts w:ascii="Arial" w:eastAsia="MS Mincho" w:hAnsi="Arial" w:cs="Arial"/>
          <w:bCs/>
          <w:szCs w:val="24"/>
          <w:lang w:eastAsia="ja-JP"/>
        </w:rPr>
        <w:t xml:space="preserve">(XII.26.) </w:t>
      </w:r>
      <w:r w:rsidRPr="00913D96">
        <w:rPr>
          <w:rFonts w:ascii="Arial" w:eastAsia="MS Mincho" w:hAnsi="Arial" w:cs="Arial"/>
          <w:bCs/>
          <w:szCs w:val="24"/>
          <w:lang w:eastAsia="ja-JP"/>
        </w:rPr>
        <w:t xml:space="preserve">Kormányrendelet 8. § (1) </w:t>
      </w:r>
      <w:r w:rsidR="00274D70" w:rsidRPr="00913D96">
        <w:rPr>
          <w:rFonts w:ascii="Arial" w:eastAsia="MS Mincho" w:hAnsi="Arial" w:cs="Arial"/>
          <w:bCs/>
          <w:szCs w:val="24"/>
          <w:lang w:eastAsia="ja-JP"/>
        </w:rPr>
        <w:t xml:space="preserve">bekezdés </w:t>
      </w:r>
      <w:r w:rsidRPr="00913D96">
        <w:rPr>
          <w:rFonts w:ascii="Arial" w:eastAsia="MS Mincho" w:hAnsi="Arial" w:cs="Arial"/>
          <w:bCs/>
          <w:szCs w:val="24"/>
          <w:lang w:eastAsia="ja-JP"/>
        </w:rPr>
        <w:t xml:space="preserve">b) és d) pontjai ismertetik a vízkárelhárítási és védelmi tervekkel kapcsolatos teendőket. </w:t>
      </w:r>
    </w:p>
    <w:p w14:paraId="586DB9EA" w14:textId="7938D0E2" w:rsidR="00866975" w:rsidRPr="00913D96" w:rsidRDefault="00E764FB" w:rsidP="009147B2">
      <w:pPr>
        <w:tabs>
          <w:tab w:val="center" w:pos="1843"/>
          <w:tab w:val="center" w:pos="7088"/>
        </w:tabs>
        <w:spacing w:line="276" w:lineRule="auto"/>
        <w:ind w:right="70"/>
        <w:rPr>
          <w:rFonts w:ascii="Arial" w:eastAsia="MS Mincho" w:hAnsi="Arial" w:cs="Arial"/>
          <w:bCs/>
          <w:szCs w:val="24"/>
          <w:lang w:eastAsia="ja-JP"/>
        </w:rPr>
      </w:pPr>
      <w:r w:rsidRPr="00913D96">
        <w:rPr>
          <w:rFonts w:ascii="Arial" w:eastAsia="MS Mincho" w:hAnsi="Arial" w:cs="Arial"/>
          <w:bCs/>
          <w:szCs w:val="24"/>
          <w:lang w:eastAsia="ja-JP"/>
        </w:rPr>
        <w:t>A 234/2011. (XI. 10.) Kormányrendelet értelmében</w:t>
      </w:r>
      <w:r w:rsidR="00866975" w:rsidRPr="00913D96">
        <w:rPr>
          <w:rFonts w:ascii="Arial" w:eastAsia="MS Mincho" w:hAnsi="Arial" w:cs="Arial"/>
          <w:bCs/>
          <w:szCs w:val="24"/>
          <w:lang w:eastAsia="ja-JP"/>
        </w:rPr>
        <w:t xml:space="preserve"> a p</w:t>
      </w:r>
      <w:r w:rsidR="00996A3F">
        <w:rPr>
          <w:rFonts w:ascii="Arial" w:eastAsia="MS Mincho" w:hAnsi="Arial" w:cs="Arial"/>
          <w:bCs/>
          <w:szCs w:val="24"/>
          <w:lang w:eastAsia="ja-JP"/>
        </w:rPr>
        <w:t xml:space="preserve">olgármestereknek szükség </w:t>
      </w:r>
      <w:proofErr w:type="gramStart"/>
      <w:r w:rsidR="00996A3F">
        <w:rPr>
          <w:rFonts w:ascii="Arial" w:eastAsia="MS Mincho" w:hAnsi="Arial" w:cs="Arial"/>
          <w:bCs/>
          <w:szCs w:val="24"/>
          <w:lang w:eastAsia="ja-JP"/>
        </w:rPr>
        <w:t xml:space="preserve">esetén </w:t>
      </w:r>
      <w:r w:rsidR="00866975" w:rsidRPr="00913D96">
        <w:rPr>
          <w:rFonts w:ascii="Arial" w:eastAsia="MS Mincho" w:hAnsi="Arial" w:cs="Arial"/>
          <w:bCs/>
          <w:szCs w:val="24"/>
          <w:lang w:eastAsia="ja-JP"/>
        </w:rPr>
        <w:t>soron</w:t>
      </w:r>
      <w:proofErr w:type="gramEnd"/>
      <w:r w:rsidR="00866975" w:rsidRPr="00913D96">
        <w:rPr>
          <w:rFonts w:ascii="Arial" w:eastAsia="MS Mincho" w:hAnsi="Arial" w:cs="Arial"/>
          <w:bCs/>
          <w:szCs w:val="24"/>
          <w:lang w:eastAsia="ja-JP"/>
        </w:rPr>
        <w:t xml:space="preserve"> kívül, egyéb esetben miden év március </w:t>
      </w:r>
      <w:r w:rsidR="000B6926" w:rsidRPr="00913D96">
        <w:rPr>
          <w:rFonts w:ascii="Arial" w:eastAsia="MS Mincho" w:hAnsi="Arial" w:cs="Arial"/>
          <w:bCs/>
          <w:szCs w:val="24"/>
          <w:lang w:eastAsia="ja-JP"/>
        </w:rPr>
        <w:t>31</w:t>
      </w:r>
      <w:r w:rsidR="00866975" w:rsidRPr="00913D96">
        <w:rPr>
          <w:rFonts w:ascii="Arial" w:eastAsia="MS Mincho" w:hAnsi="Arial" w:cs="Arial"/>
          <w:bCs/>
          <w:szCs w:val="24"/>
          <w:lang w:eastAsia="ja-JP"/>
        </w:rPr>
        <w:t xml:space="preserve">-ig felül kell vizsgálniuk a veszélyelhárítási terveket és azok mellékleteit. Az önkormányzati területeken védekezésre kötelezettek a helyi önkormányzatok, a felkészülés keretében az önkormányzatok kötelezettsége a védekezési tervek elkészítése, a meglévő tervek évenkénti felülvizsgálata. </w:t>
      </w:r>
      <w:r w:rsidR="00274D70" w:rsidRPr="00913D96">
        <w:rPr>
          <w:rFonts w:ascii="Arial" w:eastAsia="MS Mincho" w:hAnsi="Arial" w:cs="Arial"/>
          <w:bCs/>
          <w:szCs w:val="24"/>
          <w:lang w:eastAsia="ja-JP"/>
        </w:rPr>
        <w:t>A</w:t>
      </w:r>
      <w:r w:rsidR="00866975" w:rsidRPr="00913D96">
        <w:rPr>
          <w:rFonts w:ascii="Arial" w:eastAsia="MS Mincho" w:hAnsi="Arial" w:cs="Arial"/>
          <w:bCs/>
          <w:szCs w:val="24"/>
          <w:lang w:eastAsia="ja-JP"/>
        </w:rPr>
        <w:t xml:space="preserve"> vízkárelhárítási tervek is ebbe a körbe tartoznak.</w:t>
      </w:r>
    </w:p>
    <w:p w14:paraId="0DF9984E" w14:textId="36E1D822" w:rsidR="00866975" w:rsidRPr="00913D96" w:rsidRDefault="00866975" w:rsidP="009147B2">
      <w:pPr>
        <w:tabs>
          <w:tab w:val="center" w:pos="1843"/>
          <w:tab w:val="center" w:pos="7088"/>
        </w:tabs>
        <w:spacing w:line="276" w:lineRule="auto"/>
        <w:ind w:right="70"/>
        <w:rPr>
          <w:rFonts w:ascii="Arial" w:eastAsia="MS Mincho" w:hAnsi="Arial" w:cs="Arial"/>
          <w:bCs/>
          <w:szCs w:val="24"/>
          <w:lang w:eastAsia="ja-JP"/>
        </w:rPr>
      </w:pPr>
    </w:p>
    <w:p w14:paraId="1591F403" w14:textId="5BF30A53" w:rsidR="00866975" w:rsidRPr="00913D96" w:rsidRDefault="00866975" w:rsidP="009147B2">
      <w:pPr>
        <w:tabs>
          <w:tab w:val="center" w:pos="1843"/>
          <w:tab w:val="center" w:pos="7088"/>
        </w:tabs>
        <w:spacing w:line="276" w:lineRule="auto"/>
        <w:ind w:right="70"/>
        <w:rPr>
          <w:rFonts w:ascii="Arial" w:eastAsia="MS Mincho" w:hAnsi="Arial" w:cs="Arial"/>
          <w:bCs/>
          <w:szCs w:val="24"/>
          <w:lang w:eastAsia="ja-JP"/>
        </w:rPr>
      </w:pPr>
      <w:r w:rsidRPr="00913D96">
        <w:rPr>
          <w:rFonts w:ascii="Arial" w:eastAsia="MS Mincho" w:hAnsi="Arial" w:cs="Arial"/>
          <w:bCs/>
          <w:szCs w:val="24"/>
          <w:lang w:eastAsia="ja-JP"/>
        </w:rPr>
        <w:t>Balatonberény település vízkárelhárítási tervének utolsó felülvizsgálata 2019-ben történt meg</w:t>
      </w:r>
      <w:r w:rsidR="00BB26E9" w:rsidRPr="00913D96">
        <w:rPr>
          <w:rFonts w:ascii="Arial" w:eastAsia="MS Mincho" w:hAnsi="Arial" w:cs="Arial"/>
          <w:bCs/>
          <w:szCs w:val="24"/>
          <w:lang w:eastAsia="ja-JP"/>
        </w:rPr>
        <w:t>, azóta tervkorszerűségi vizsgálatra nem került sor.</w:t>
      </w:r>
    </w:p>
    <w:p w14:paraId="1BE4EF5B" w14:textId="77777777" w:rsidR="0050402A" w:rsidRPr="00913D96" w:rsidRDefault="0050402A" w:rsidP="009147B2">
      <w:pPr>
        <w:tabs>
          <w:tab w:val="center" w:pos="1843"/>
          <w:tab w:val="center" w:pos="7088"/>
        </w:tabs>
        <w:spacing w:line="276" w:lineRule="auto"/>
        <w:ind w:right="70"/>
        <w:rPr>
          <w:rFonts w:ascii="Arial" w:eastAsia="MS Mincho" w:hAnsi="Arial" w:cs="Arial"/>
          <w:bCs/>
          <w:szCs w:val="24"/>
          <w:lang w:eastAsia="ja-JP"/>
        </w:rPr>
      </w:pPr>
    </w:p>
    <w:p w14:paraId="1FF419A1" w14:textId="77777777" w:rsidR="004D4010" w:rsidRPr="00913D96" w:rsidRDefault="004D4010" w:rsidP="009147B2">
      <w:pPr>
        <w:spacing w:line="276" w:lineRule="auto"/>
        <w:rPr>
          <w:rFonts w:ascii="Arial" w:hAnsi="Arial" w:cs="Arial"/>
          <w:szCs w:val="24"/>
        </w:rPr>
      </w:pPr>
      <w:r w:rsidRPr="00913D96">
        <w:rPr>
          <w:rFonts w:ascii="Arial" w:hAnsi="Arial" w:cs="Arial"/>
          <w:szCs w:val="24"/>
        </w:rPr>
        <w:t>Az önkormányzat saját költségvetési forrásból tervező bevonásával kívánja a vízkárelhárítás terv felülvizsgálatát megoldani.</w:t>
      </w:r>
      <w:bookmarkStart w:id="0" w:name="_Hlk5239210152"/>
    </w:p>
    <w:p w14:paraId="6308AA1E" w14:textId="77777777" w:rsidR="00AB1E46" w:rsidRPr="00913D96" w:rsidRDefault="00AB1E46" w:rsidP="009147B2">
      <w:pPr>
        <w:spacing w:line="276" w:lineRule="auto"/>
        <w:rPr>
          <w:rFonts w:ascii="Arial" w:hAnsi="Arial" w:cs="Arial"/>
          <w:szCs w:val="24"/>
        </w:rPr>
      </w:pPr>
    </w:p>
    <w:p w14:paraId="540A48B6" w14:textId="1360274B" w:rsidR="005A10E7" w:rsidRPr="00913D96" w:rsidRDefault="005A10E7" w:rsidP="009147B2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913D96">
        <w:rPr>
          <w:rFonts w:ascii="Arial" w:hAnsi="Arial" w:cs="Arial"/>
          <w:szCs w:val="24"/>
        </w:rPr>
        <w:t>Balatonberény Község Önkormányzatának Képviselő-testülete a 69/2025.(IV.25.) határozatával úgy döntött, hogy Balatonberény település vízkárelhárítási tervének felülvizsgálatára vonatkozóan – a feladat elvégzésére alkalmas 3 vízügyi szervezet/szakember megkeresésével - az egyszerű beszerzési eljárást elindítja.</w:t>
      </w:r>
    </w:p>
    <w:p w14:paraId="446AE61A" w14:textId="77777777" w:rsidR="005A10E7" w:rsidRPr="00913D96" w:rsidRDefault="005A10E7" w:rsidP="009147B2">
      <w:pPr>
        <w:spacing w:line="276" w:lineRule="auto"/>
        <w:rPr>
          <w:rFonts w:ascii="Arial" w:hAnsi="Arial" w:cs="Arial"/>
          <w:szCs w:val="24"/>
        </w:rPr>
      </w:pPr>
    </w:p>
    <w:p w14:paraId="0EE54419" w14:textId="4DB53C9D" w:rsidR="004D4010" w:rsidRPr="00913D96" w:rsidRDefault="004D4010" w:rsidP="009147B2">
      <w:pPr>
        <w:spacing w:line="276" w:lineRule="auto"/>
        <w:rPr>
          <w:rFonts w:ascii="Arial" w:hAnsi="Arial" w:cs="Arial"/>
          <w:bCs/>
          <w:szCs w:val="24"/>
        </w:rPr>
      </w:pPr>
      <w:r w:rsidRPr="00913D96">
        <w:rPr>
          <w:rFonts w:ascii="Arial" w:hAnsi="Arial" w:cs="Arial"/>
          <w:bCs/>
          <w:spacing w:val="-2"/>
          <w:szCs w:val="24"/>
          <w:lang w:eastAsia="ar-SA"/>
        </w:rPr>
        <w:t>A tervezési feladatra</w:t>
      </w:r>
      <w:bookmarkEnd w:id="0"/>
      <w:r w:rsidRPr="00913D96">
        <w:rPr>
          <w:rFonts w:ascii="Arial" w:hAnsi="Arial" w:cs="Arial"/>
          <w:bCs/>
          <w:spacing w:val="-2"/>
          <w:szCs w:val="24"/>
          <w:lang w:eastAsia="ar-SA"/>
        </w:rPr>
        <w:t xml:space="preserve"> beérkezett árajánlatok alapján, annak elbírálására az alábbiakat terjesztem elő a T. Képviselő-testület részére.</w:t>
      </w:r>
    </w:p>
    <w:p w14:paraId="0C723625" w14:textId="77777777" w:rsidR="004D4010" w:rsidRPr="00913D96" w:rsidRDefault="004D4010" w:rsidP="009147B2">
      <w:pPr>
        <w:spacing w:line="276" w:lineRule="auto"/>
        <w:rPr>
          <w:rFonts w:ascii="Arial" w:hAnsi="Arial" w:cs="Arial"/>
          <w:bCs/>
          <w:szCs w:val="24"/>
        </w:rPr>
      </w:pPr>
    </w:p>
    <w:p w14:paraId="1493F2B9" w14:textId="36740EDB" w:rsidR="004D4010" w:rsidRPr="00913D96" w:rsidRDefault="004D4010" w:rsidP="009147B2">
      <w:pPr>
        <w:spacing w:line="276" w:lineRule="auto"/>
        <w:rPr>
          <w:rFonts w:ascii="Arial" w:hAnsi="Arial" w:cs="Arial"/>
          <w:szCs w:val="24"/>
        </w:rPr>
      </w:pPr>
      <w:r w:rsidRPr="00913D96">
        <w:rPr>
          <w:rFonts w:ascii="Arial" w:hAnsi="Arial" w:cs="Arial"/>
          <w:szCs w:val="24"/>
        </w:rPr>
        <w:t>A tervfelülvizsgálat előkészítéseként - a Kbt. hatálya alá nem tartozó - meghívásos ajánlatkérésre került sor Balatonberény község vízkárelhárítási terv felülvizsgálatának</w:t>
      </w:r>
      <w:r w:rsidRPr="00913D96">
        <w:rPr>
          <w:rFonts w:ascii="Arial" w:hAnsi="Arial" w:cs="Arial"/>
          <w:bCs/>
          <w:spacing w:val="-2"/>
          <w:szCs w:val="24"/>
          <w:lang w:eastAsia="ar-SA"/>
        </w:rPr>
        <w:t xml:space="preserve"> elvégzésére.</w:t>
      </w:r>
    </w:p>
    <w:p w14:paraId="0AD36F6A" w14:textId="143476D8" w:rsidR="004D4010" w:rsidRPr="00913D96" w:rsidRDefault="004D4010" w:rsidP="009147B2">
      <w:pPr>
        <w:spacing w:line="276" w:lineRule="auto"/>
        <w:rPr>
          <w:rFonts w:ascii="Arial" w:hAnsi="Arial" w:cs="Arial"/>
          <w:szCs w:val="24"/>
        </w:rPr>
      </w:pPr>
      <w:r w:rsidRPr="00913D96">
        <w:rPr>
          <w:rFonts w:ascii="Arial" w:hAnsi="Arial" w:cs="Arial"/>
          <w:szCs w:val="24"/>
        </w:rPr>
        <w:t>Az árajánlat kérelem a tervezési feladatra alkalmas 3 vízügyi szakember megkeresésével lett megküldve.</w:t>
      </w:r>
    </w:p>
    <w:p w14:paraId="6C65DE91" w14:textId="77777777" w:rsidR="004D4010" w:rsidRPr="00913D96" w:rsidRDefault="004D4010" w:rsidP="009147B2">
      <w:pPr>
        <w:spacing w:line="276" w:lineRule="auto"/>
        <w:rPr>
          <w:rFonts w:ascii="Arial" w:hAnsi="Arial" w:cs="Arial"/>
          <w:szCs w:val="24"/>
        </w:rPr>
      </w:pPr>
    </w:p>
    <w:p w14:paraId="1B184F33" w14:textId="2564AA3A" w:rsidR="004D4010" w:rsidRPr="00913D96" w:rsidRDefault="004D4010" w:rsidP="009147B2">
      <w:pPr>
        <w:spacing w:line="276" w:lineRule="auto"/>
        <w:rPr>
          <w:rFonts w:ascii="Arial" w:hAnsi="Arial" w:cs="Arial"/>
          <w:szCs w:val="24"/>
        </w:rPr>
      </w:pPr>
      <w:r w:rsidRPr="00913D96">
        <w:rPr>
          <w:rFonts w:ascii="Arial" w:hAnsi="Arial" w:cs="Arial"/>
          <w:szCs w:val="24"/>
        </w:rPr>
        <w:t xml:space="preserve">A felhívásra a </w:t>
      </w:r>
      <w:r w:rsidR="00AB1E46" w:rsidRPr="00913D96">
        <w:rPr>
          <w:rFonts w:ascii="Arial" w:hAnsi="Arial" w:cs="Arial"/>
          <w:szCs w:val="24"/>
        </w:rPr>
        <w:t>vállalkozó szakemberek a</w:t>
      </w:r>
      <w:r w:rsidRPr="00913D96">
        <w:rPr>
          <w:rFonts w:ascii="Arial" w:hAnsi="Arial" w:cs="Arial"/>
          <w:szCs w:val="24"/>
        </w:rPr>
        <w:t>z alábbiak szerint nyújtották be árajánlatukat:</w:t>
      </w:r>
    </w:p>
    <w:p w14:paraId="0EA30802" w14:textId="77777777" w:rsidR="004D4010" w:rsidRPr="00913D96" w:rsidRDefault="004D4010" w:rsidP="009147B2">
      <w:pPr>
        <w:spacing w:line="276" w:lineRule="auto"/>
        <w:rPr>
          <w:rFonts w:ascii="Arial" w:hAnsi="Arial" w:cs="Arial"/>
          <w:szCs w:val="24"/>
        </w:rPr>
      </w:pPr>
    </w:p>
    <w:p w14:paraId="1F76FC36" w14:textId="77777777" w:rsidR="004D4010" w:rsidRPr="00913D96" w:rsidRDefault="004D4010" w:rsidP="009147B2">
      <w:pPr>
        <w:numPr>
          <w:ilvl w:val="0"/>
          <w:numId w:val="1"/>
        </w:numPr>
        <w:spacing w:line="276" w:lineRule="auto"/>
        <w:ind w:left="284" w:hanging="284"/>
        <w:textAlignment w:val="auto"/>
        <w:rPr>
          <w:rFonts w:ascii="Arial" w:hAnsi="Arial" w:cs="Arial"/>
          <w:szCs w:val="24"/>
        </w:rPr>
      </w:pPr>
      <w:r w:rsidRPr="00913D96">
        <w:rPr>
          <w:rFonts w:ascii="Arial" w:hAnsi="Arial" w:cs="Arial"/>
          <w:szCs w:val="24"/>
        </w:rPr>
        <w:t>Ajánlattevő neve és címe:</w:t>
      </w:r>
    </w:p>
    <w:p w14:paraId="32B66209" w14:textId="6C8C9002" w:rsidR="004D4010" w:rsidRPr="00913D96" w:rsidRDefault="00AB1E46" w:rsidP="009147B2">
      <w:pPr>
        <w:spacing w:line="276" w:lineRule="auto"/>
        <w:ind w:left="284"/>
        <w:rPr>
          <w:rFonts w:ascii="Arial" w:hAnsi="Arial" w:cs="Arial"/>
          <w:szCs w:val="24"/>
        </w:rPr>
      </w:pPr>
      <w:proofErr w:type="spellStart"/>
      <w:r w:rsidRPr="00913D96">
        <w:rPr>
          <w:rFonts w:ascii="Arial" w:hAnsi="Arial" w:cs="Arial"/>
          <w:szCs w:val="24"/>
        </w:rPr>
        <w:t>Szalóczy</w:t>
      </w:r>
      <w:proofErr w:type="spellEnd"/>
      <w:r w:rsidRPr="00913D96">
        <w:rPr>
          <w:rFonts w:ascii="Arial" w:hAnsi="Arial" w:cs="Arial"/>
          <w:szCs w:val="24"/>
        </w:rPr>
        <w:t xml:space="preserve"> László 7400 Kaposvár,</w:t>
      </w:r>
      <w:r w:rsidR="004D4010" w:rsidRPr="00913D96">
        <w:rPr>
          <w:rFonts w:ascii="Arial" w:hAnsi="Arial" w:cs="Arial"/>
          <w:szCs w:val="24"/>
        </w:rPr>
        <w:t xml:space="preserve"> </w:t>
      </w:r>
      <w:r w:rsidR="006E6A0E" w:rsidRPr="00913D96">
        <w:rPr>
          <w:rFonts w:ascii="Arial" w:hAnsi="Arial" w:cs="Arial"/>
          <w:szCs w:val="24"/>
        </w:rPr>
        <w:t>Hajnóczy u. 13.</w:t>
      </w:r>
    </w:p>
    <w:p w14:paraId="19DBB283" w14:textId="4F6B229C" w:rsidR="004D4010" w:rsidRPr="00913D96" w:rsidRDefault="004D4010" w:rsidP="009147B2">
      <w:pPr>
        <w:spacing w:line="276" w:lineRule="auto"/>
        <w:ind w:left="284"/>
        <w:rPr>
          <w:rFonts w:ascii="Arial" w:hAnsi="Arial" w:cs="Arial"/>
          <w:szCs w:val="24"/>
        </w:rPr>
      </w:pPr>
      <w:r w:rsidRPr="00913D96">
        <w:rPr>
          <w:rFonts w:ascii="Arial" w:hAnsi="Arial" w:cs="Arial"/>
          <w:szCs w:val="24"/>
        </w:rPr>
        <w:lastRenderedPageBreak/>
        <w:t xml:space="preserve">Az ajánlat e-mail útján érkezett, </w:t>
      </w:r>
      <w:r w:rsidR="00011EFF" w:rsidRPr="00CF0EB0">
        <w:rPr>
          <w:rFonts w:ascii="Arial" w:hAnsi="Arial" w:cs="Arial"/>
          <w:bCs/>
          <w:szCs w:val="24"/>
        </w:rPr>
        <w:t>az előírt határidőn belül</w:t>
      </w:r>
      <w:r w:rsidRPr="00913D96">
        <w:rPr>
          <w:rFonts w:ascii="Arial" w:hAnsi="Arial" w:cs="Arial"/>
          <w:szCs w:val="24"/>
        </w:rPr>
        <w:t>.</w:t>
      </w:r>
    </w:p>
    <w:p w14:paraId="1C5C0AC2" w14:textId="77777777" w:rsidR="004D4010" w:rsidRPr="00913D96" w:rsidRDefault="004D4010" w:rsidP="004D4010">
      <w:pPr>
        <w:spacing w:line="276" w:lineRule="auto"/>
        <w:ind w:left="284" w:hanging="284"/>
        <w:rPr>
          <w:rFonts w:ascii="Arial" w:hAnsi="Arial" w:cs="Arial"/>
          <w:b/>
          <w:bCs/>
          <w:color w:val="000000"/>
          <w:szCs w:val="24"/>
        </w:rPr>
      </w:pPr>
    </w:p>
    <w:tbl>
      <w:tblPr>
        <w:tblW w:w="9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8"/>
        <w:gridCol w:w="4586"/>
      </w:tblGrid>
      <w:tr w:rsidR="004D4010" w:rsidRPr="00913D96" w14:paraId="4CC25E90" w14:textId="77777777" w:rsidTr="00595D7B"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12156CAD" w14:textId="77777777" w:rsidR="004D4010" w:rsidRPr="00913D96" w:rsidRDefault="004D4010" w:rsidP="00595D7B">
            <w:pPr>
              <w:spacing w:before="120" w:after="120"/>
              <w:jc w:val="center"/>
              <w:rPr>
                <w:rFonts w:ascii="Arial" w:hAnsi="Arial" w:cs="Arial"/>
                <w:szCs w:val="24"/>
                <w:highlight w:val="lightGray"/>
              </w:rPr>
            </w:pPr>
            <w:r w:rsidRPr="00913D96">
              <w:rPr>
                <w:rFonts w:ascii="Arial" w:hAnsi="Arial" w:cs="Arial"/>
                <w:b/>
                <w:bCs/>
                <w:color w:val="000000"/>
                <w:szCs w:val="24"/>
                <w:highlight w:val="lightGray"/>
              </w:rPr>
              <w:t>Ajánlat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5AF6E52A" w14:textId="77777777" w:rsidR="004D4010" w:rsidRPr="00913D96" w:rsidRDefault="004D4010" w:rsidP="00595D7B">
            <w:pPr>
              <w:spacing w:before="120" w:after="120"/>
              <w:ind w:right="-32"/>
              <w:jc w:val="center"/>
              <w:rPr>
                <w:rFonts w:ascii="Arial" w:hAnsi="Arial" w:cs="Arial"/>
                <w:szCs w:val="24"/>
                <w:highlight w:val="lightGray"/>
              </w:rPr>
            </w:pPr>
            <w:r w:rsidRPr="00913D96">
              <w:rPr>
                <w:rFonts w:ascii="Arial" w:hAnsi="Arial" w:cs="Arial"/>
                <w:b/>
                <w:bCs/>
                <w:color w:val="000000"/>
                <w:szCs w:val="24"/>
                <w:highlight w:val="lightGray"/>
              </w:rPr>
              <w:t>Ajánlat</w:t>
            </w:r>
          </w:p>
        </w:tc>
      </w:tr>
      <w:tr w:rsidR="004D4010" w:rsidRPr="00913D96" w14:paraId="4086D900" w14:textId="77777777" w:rsidTr="00595D7B"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2A024" w14:textId="77777777" w:rsidR="004D4010" w:rsidRPr="00913D96" w:rsidRDefault="004D4010" w:rsidP="00595D7B">
            <w:pPr>
              <w:pStyle w:val="CM36"/>
              <w:spacing w:before="120" w:after="120"/>
              <w:ind w:right="-52"/>
              <w:jc w:val="center"/>
              <w:rPr>
                <w:rFonts w:ascii="Arial" w:hAnsi="Arial" w:cs="Arial"/>
              </w:rPr>
            </w:pPr>
            <w:r w:rsidRPr="00913D96">
              <w:rPr>
                <w:rFonts w:ascii="Arial" w:hAnsi="Arial" w:cs="Arial"/>
                <w:b/>
              </w:rPr>
              <w:t>bruttó vállalkozói díj (HUF)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65925" w14:textId="0EE53BB0" w:rsidR="004D4010" w:rsidRPr="00913D96" w:rsidRDefault="006E6A0E" w:rsidP="00595D7B">
            <w:pPr>
              <w:snapToGrid w:val="0"/>
              <w:spacing w:before="120" w:after="120"/>
              <w:jc w:val="center"/>
              <w:rPr>
                <w:rFonts w:ascii="Arial" w:hAnsi="Arial" w:cs="Arial"/>
                <w:szCs w:val="24"/>
              </w:rPr>
            </w:pPr>
            <w:r w:rsidRPr="00913D96">
              <w:rPr>
                <w:rFonts w:ascii="Arial" w:hAnsi="Arial" w:cs="Arial"/>
                <w:color w:val="000000"/>
                <w:szCs w:val="24"/>
              </w:rPr>
              <w:t>1</w:t>
            </w:r>
            <w:r w:rsidR="004D4010" w:rsidRPr="00913D96">
              <w:rPr>
                <w:rFonts w:ascii="Arial" w:hAnsi="Arial" w:cs="Arial"/>
                <w:color w:val="000000"/>
                <w:szCs w:val="24"/>
              </w:rPr>
              <w:t>.</w:t>
            </w:r>
            <w:r w:rsidRPr="00913D96">
              <w:rPr>
                <w:rFonts w:ascii="Arial" w:hAnsi="Arial" w:cs="Arial"/>
                <w:color w:val="000000"/>
                <w:szCs w:val="24"/>
              </w:rPr>
              <w:t>100</w:t>
            </w:r>
            <w:r w:rsidR="004D4010" w:rsidRPr="00913D96">
              <w:rPr>
                <w:rFonts w:ascii="Arial" w:hAnsi="Arial" w:cs="Arial"/>
                <w:color w:val="000000"/>
                <w:szCs w:val="24"/>
              </w:rPr>
              <w:t>.</w:t>
            </w:r>
            <w:r w:rsidRPr="00913D96">
              <w:rPr>
                <w:rFonts w:ascii="Arial" w:hAnsi="Arial" w:cs="Arial"/>
                <w:color w:val="000000"/>
                <w:szCs w:val="24"/>
              </w:rPr>
              <w:t>0</w:t>
            </w:r>
            <w:r w:rsidR="004D4010" w:rsidRPr="00913D96">
              <w:rPr>
                <w:rFonts w:ascii="Arial" w:hAnsi="Arial" w:cs="Arial"/>
                <w:color w:val="000000"/>
                <w:szCs w:val="24"/>
              </w:rPr>
              <w:t>00.- Ft</w:t>
            </w:r>
            <w:r w:rsidRPr="00913D96">
              <w:rPr>
                <w:rFonts w:ascii="Arial" w:hAnsi="Arial" w:cs="Arial"/>
                <w:color w:val="000000"/>
                <w:szCs w:val="24"/>
              </w:rPr>
              <w:t xml:space="preserve"> </w:t>
            </w:r>
          </w:p>
        </w:tc>
      </w:tr>
    </w:tbl>
    <w:p w14:paraId="103FB8E2" w14:textId="77777777" w:rsidR="004D4010" w:rsidRPr="00913D96" w:rsidRDefault="004D4010" w:rsidP="004D4010">
      <w:pPr>
        <w:spacing w:line="276" w:lineRule="auto"/>
        <w:rPr>
          <w:rFonts w:ascii="Arial" w:hAnsi="Arial" w:cs="Arial"/>
          <w:szCs w:val="24"/>
        </w:rPr>
      </w:pPr>
    </w:p>
    <w:p w14:paraId="7A2DFC07" w14:textId="77777777" w:rsidR="004D4010" w:rsidRPr="00913D96" w:rsidRDefault="004D4010" w:rsidP="009147B2">
      <w:pPr>
        <w:numPr>
          <w:ilvl w:val="0"/>
          <w:numId w:val="1"/>
        </w:numPr>
        <w:spacing w:line="276" w:lineRule="auto"/>
        <w:ind w:left="284" w:hanging="284"/>
        <w:textAlignment w:val="auto"/>
        <w:rPr>
          <w:rFonts w:ascii="Arial" w:hAnsi="Arial" w:cs="Arial"/>
          <w:szCs w:val="24"/>
        </w:rPr>
      </w:pPr>
      <w:r w:rsidRPr="00913D96">
        <w:rPr>
          <w:rFonts w:ascii="Arial" w:hAnsi="Arial" w:cs="Arial"/>
          <w:szCs w:val="24"/>
        </w:rPr>
        <w:t>Ajánlattevő neve és címe:</w:t>
      </w:r>
    </w:p>
    <w:p w14:paraId="512A990B" w14:textId="256C72D9" w:rsidR="004D4010" w:rsidRPr="00913D96" w:rsidRDefault="00AB1E46" w:rsidP="009147B2">
      <w:pPr>
        <w:spacing w:line="276" w:lineRule="auto"/>
        <w:ind w:left="284"/>
        <w:rPr>
          <w:rFonts w:ascii="Arial" w:hAnsi="Arial" w:cs="Arial"/>
          <w:szCs w:val="24"/>
        </w:rPr>
      </w:pPr>
      <w:proofErr w:type="spellStart"/>
      <w:r w:rsidRPr="00913D96">
        <w:rPr>
          <w:rFonts w:ascii="Arial" w:hAnsi="Arial" w:cs="Arial"/>
          <w:szCs w:val="24"/>
        </w:rPr>
        <w:t>Gorsics</w:t>
      </w:r>
      <w:proofErr w:type="spellEnd"/>
      <w:r w:rsidRPr="00913D96">
        <w:rPr>
          <w:rFonts w:ascii="Arial" w:hAnsi="Arial" w:cs="Arial"/>
          <w:szCs w:val="24"/>
        </w:rPr>
        <w:t xml:space="preserve"> Gábor</w:t>
      </w:r>
      <w:r w:rsidR="004D4010" w:rsidRPr="00913D96">
        <w:rPr>
          <w:rFonts w:ascii="Arial" w:hAnsi="Arial" w:cs="Arial"/>
          <w:szCs w:val="24"/>
        </w:rPr>
        <w:t xml:space="preserve"> </w:t>
      </w:r>
      <w:r w:rsidR="006E6A0E" w:rsidRPr="00913D96">
        <w:rPr>
          <w:rFonts w:ascii="Arial" w:hAnsi="Arial" w:cs="Arial"/>
          <w:szCs w:val="24"/>
        </w:rPr>
        <w:t>7811 Szalánta, Zrínyi M. u. 43.</w:t>
      </w:r>
      <w:r w:rsidR="004D4010" w:rsidRPr="00913D96">
        <w:rPr>
          <w:rFonts w:ascii="Arial" w:hAnsi="Arial" w:cs="Arial"/>
          <w:szCs w:val="24"/>
        </w:rPr>
        <w:t xml:space="preserve"> </w:t>
      </w:r>
    </w:p>
    <w:p w14:paraId="6A3E289D" w14:textId="1C548800" w:rsidR="004D4010" w:rsidRPr="00913D96" w:rsidRDefault="004D4010" w:rsidP="009147B2">
      <w:pPr>
        <w:spacing w:line="276" w:lineRule="auto"/>
        <w:ind w:left="284"/>
        <w:rPr>
          <w:rFonts w:ascii="Arial" w:hAnsi="Arial" w:cs="Arial"/>
          <w:szCs w:val="24"/>
        </w:rPr>
      </w:pPr>
      <w:r w:rsidRPr="00913D96">
        <w:rPr>
          <w:rFonts w:ascii="Arial" w:hAnsi="Arial" w:cs="Arial"/>
          <w:szCs w:val="24"/>
        </w:rPr>
        <w:t xml:space="preserve">Az ajánlat e-mail útján érkezett, </w:t>
      </w:r>
      <w:r w:rsidR="00011EFF" w:rsidRPr="00CF0EB0">
        <w:rPr>
          <w:rFonts w:ascii="Arial" w:hAnsi="Arial" w:cs="Arial"/>
          <w:bCs/>
          <w:szCs w:val="24"/>
        </w:rPr>
        <w:t>az előírt határidőn belül</w:t>
      </w:r>
      <w:r w:rsidRPr="00913D96">
        <w:rPr>
          <w:rFonts w:ascii="Arial" w:hAnsi="Arial" w:cs="Arial"/>
          <w:szCs w:val="24"/>
        </w:rPr>
        <w:t>.</w:t>
      </w:r>
    </w:p>
    <w:p w14:paraId="6DA90545" w14:textId="77777777" w:rsidR="004D4010" w:rsidRPr="00913D96" w:rsidRDefault="004D4010" w:rsidP="004D4010">
      <w:pPr>
        <w:spacing w:line="276" w:lineRule="auto"/>
        <w:ind w:left="284"/>
        <w:rPr>
          <w:rFonts w:ascii="Arial" w:hAnsi="Arial" w:cs="Arial"/>
          <w:b/>
          <w:bCs/>
          <w:color w:val="000000"/>
          <w:szCs w:val="24"/>
        </w:rPr>
      </w:pPr>
    </w:p>
    <w:tbl>
      <w:tblPr>
        <w:tblW w:w="9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8"/>
        <w:gridCol w:w="4586"/>
      </w:tblGrid>
      <w:tr w:rsidR="004D4010" w:rsidRPr="00913D96" w14:paraId="430664B2" w14:textId="77777777" w:rsidTr="00595D7B"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083C1A09" w14:textId="77777777" w:rsidR="004D4010" w:rsidRPr="00913D96" w:rsidRDefault="004D4010" w:rsidP="00595D7B">
            <w:pPr>
              <w:spacing w:before="120" w:after="120"/>
              <w:jc w:val="center"/>
              <w:rPr>
                <w:rFonts w:ascii="Arial" w:hAnsi="Arial" w:cs="Arial"/>
                <w:szCs w:val="24"/>
              </w:rPr>
            </w:pPr>
            <w:r w:rsidRPr="00913D96">
              <w:rPr>
                <w:rFonts w:ascii="Arial" w:hAnsi="Arial" w:cs="Arial"/>
                <w:b/>
                <w:bCs/>
                <w:color w:val="000000"/>
                <w:szCs w:val="24"/>
              </w:rPr>
              <w:t>Ajánlat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04BF8964" w14:textId="77777777" w:rsidR="004D4010" w:rsidRPr="00913D96" w:rsidRDefault="004D4010" w:rsidP="00595D7B">
            <w:pPr>
              <w:spacing w:before="120" w:after="120"/>
              <w:ind w:right="-32"/>
              <w:jc w:val="center"/>
              <w:rPr>
                <w:rFonts w:ascii="Arial" w:hAnsi="Arial" w:cs="Arial"/>
                <w:szCs w:val="24"/>
              </w:rPr>
            </w:pPr>
            <w:r w:rsidRPr="00913D96">
              <w:rPr>
                <w:rFonts w:ascii="Arial" w:hAnsi="Arial" w:cs="Arial"/>
                <w:b/>
                <w:bCs/>
                <w:color w:val="000000"/>
                <w:szCs w:val="24"/>
              </w:rPr>
              <w:t>Ajánlat</w:t>
            </w:r>
          </w:p>
        </w:tc>
      </w:tr>
      <w:tr w:rsidR="004D4010" w:rsidRPr="00913D96" w14:paraId="59411807" w14:textId="77777777" w:rsidTr="00595D7B"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1D050" w14:textId="77777777" w:rsidR="004D4010" w:rsidRPr="00913D96" w:rsidRDefault="004D4010" w:rsidP="00595D7B">
            <w:pPr>
              <w:pStyle w:val="CM36"/>
              <w:spacing w:before="120" w:after="120"/>
              <w:ind w:right="-52"/>
              <w:jc w:val="center"/>
              <w:rPr>
                <w:rFonts w:ascii="Arial" w:hAnsi="Arial" w:cs="Arial"/>
              </w:rPr>
            </w:pPr>
            <w:r w:rsidRPr="00913D96">
              <w:rPr>
                <w:rFonts w:ascii="Arial" w:hAnsi="Arial" w:cs="Arial"/>
                <w:b/>
              </w:rPr>
              <w:t>bruttó vállalkozói díj (HUF)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16A20" w14:textId="68F27232" w:rsidR="004D4010" w:rsidRPr="00913D96" w:rsidRDefault="006E6A0E" w:rsidP="00595D7B">
            <w:pPr>
              <w:snapToGrid w:val="0"/>
              <w:spacing w:before="120" w:after="120"/>
              <w:jc w:val="center"/>
              <w:rPr>
                <w:rFonts w:ascii="Arial" w:hAnsi="Arial" w:cs="Arial"/>
                <w:szCs w:val="24"/>
                <w:highlight w:val="yellow"/>
              </w:rPr>
            </w:pPr>
            <w:r w:rsidRPr="00913D96">
              <w:rPr>
                <w:rFonts w:ascii="Arial" w:hAnsi="Arial" w:cs="Arial"/>
                <w:color w:val="000000"/>
                <w:szCs w:val="24"/>
              </w:rPr>
              <w:t>1</w:t>
            </w:r>
            <w:r w:rsidR="004D4010" w:rsidRPr="00913D96">
              <w:rPr>
                <w:rFonts w:ascii="Arial" w:hAnsi="Arial" w:cs="Arial"/>
                <w:color w:val="000000"/>
                <w:szCs w:val="24"/>
              </w:rPr>
              <w:t>.</w:t>
            </w:r>
            <w:r w:rsidRPr="00913D96">
              <w:rPr>
                <w:rFonts w:ascii="Arial" w:hAnsi="Arial" w:cs="Arial"/>
                <w:color w:val="000000"/>
                <w:szCs w:val="24"/>
              </w:rPr>
              <w:t>968</w:t>
            </w:r>
            <w:r w:rsidR="004D4010" w:rsidRPr="00913D96">
              <w:rPr>
                <w:rFonts w:ascii="Arial" w:hAnsi="Arial" w:cs="Arial"/>
                <w:color w:val="000000"/>
                <w:szCs w:val="24"/>
              </w:rPr>
              <w:t>.</w:t>
            </w:r>
            <w:r w:rsidRPr="00913D96">
              <w:rPr>
                <w:rFonts w:ascii="Arial" w:hAnsi="Arial" w:cs="Arial"/>
                <w:color w:val="000000"/>
                <w:szCs w:val="24"/>
              </w:rPr>
              <w:t>500</w:t>
            </w:r>
            <w:r w:rsidR="004D4010" w:rsidRPr="00913D96">
              <w:rPr>
                <w:rFonts w:ascii="Arial" w:hAnsi="Arial" w:cs="Arial"/>
                <w:color w:val="000000"/>
                <w:szCs w:val="24"/>
              </w:rPr>
              <w:t>.-Ft</w:t>
            </w:r>
          </w:p>
        </w:tc>
      </w:tr>
    </w:tbl>
    <w:p w14:paraId="3143AC8B" w14:textId="77777777" w:rsidR="004D4010" w:rsidRPr="00913D96" w:rsidRDefault="004D4010" w:rsidP="009147B2">
      <w:pPr>
        <w:spacing w:line="276" w:lineRule="auto"/>
        <w:rPr>
          <w:rFonts w:ascii="Arial" w:hAnsi="Arial" w:cs="Arial"/>
          <w:szCs w:val="24"/>
        </w:rPr>
      </w:pPr>
    </w:p>
    <w:p w14:paraId="6EF46F27" w14:textId="77777777" w:rsidR="004D4010" w:rsidRPr="00913D96" w:rsidRDefault="004D4010" w:rsidP="009147B2">
      <w:pPr>
        <w:numPr>
          <w:ilvl w:val="0"/>
          <w:numId w:val="1"/>
        </w:numPr>
        <w:spacing w:line="276" w:lineRule="auto"/>
        <w:ind w:left="284" w:hanging="284"/>
        <w:textAlignment w:val="auto"/>
        <w:rPr>
          <w:rFonts w:ascii="Arial" w:hAnsi="Arial" w:cs="Arial"/>
          <w:szCs w:val="24"/>
        </w:rPr>
      </w:pPr>
      <w:r w:rsidRPr="00913D96">
        <w:rPr>
          <w:rFonts w:ascii="Arial" w:hAnsi="Arial" w:cs="Arial"/>
          <w:szCs w:val="24"/>
        </w:rPr>
        <w:t>Ajánlattevő neve és címe:</w:t>
      </w:r>
    </w:p>
    <w:p w14:paraId="325919D7" w14:textId="538A7FBB" w:rsidR="004D4010" w:rsidRPr="00913D96" w:rsidRDefault="006B7DCB" w:rsidP="009147B2">
      <w:pPr>
        <w:spacing w:line="276" w:lineRule="auto"/>
        <w:ind w:left="284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dr.</w:t>
      </w:r>
      <w:proofErr w:type="gramEnd"/>
      <w:r>
        <w:rPr>
          <w:rFonts w:ascii="Arial" w:hAnsi="Arial" w:cs="Arial"/>
          <w:szCs w:val="24"/>
        </w:rPr>
        <w:t xml:space="preserve"> </w:t>
      </w:r>
      <w:r w:rsidR="00AB1E46" w:rsidRPr="00913D96">
        <w:rPr>
          <w:rFonts w:ascii="Arial" w:hAnsi="Arial" w:cs="Arial"/>
          <w:szCs w:val="24"/>
        </w:rPr>
        <w:t>Keve Gábor 6500 Baja,</w:t>
      </w:r>
      <w:r w:rsidR="006E6A0E" w:rsidRPr="00913D96">
        <w:rPr>
          <w:rFonts w:ascii="Arial" w:hAnsi="Arial" w:cs="Arial"/>
          <w:szCs w:val="24"/>
        </w:rPr>
        <w:t xml:space="preserve"> Puttonyos u. 18</w:t>
      </w:r>
      <w:r w:rsidR="004D4010" w:rsidRPr="00913D96">
        <w:rPr>
          <w:rFonts w:ascii="Arial" w:hAnsi="Arial" w:cs="Arial"/>
          <w:szCs w:val="24"/>
        </w:rPr>
        <w:t>.</w:t>
      </w:r>
    </w:p>
    <w:p w14:paraId="1F410B86" w14:textId="6ED91EC5" w:rsidR="004D4010" w:rsidRPr="00913D96" w:rsidRDefault="004D4010" w:rsidP="009147B2">
      <w:pPr>
        <w:spacing w:line="276" w:lineRule="auto"/>
        <w:ind w:firstLine="284"/>
        <w:rPr>
          <w:rFonts w:ascii="Arial" w:hAnsi="Arial" w:cs="Arial"/>
          <w:szCs w:val="24"/>
        </w:rPr>
      </w:pPr>
      <w:r w:rsidRPr="00913D96">
        <w:rPr>
          <w:rFonts w:ascii="Arial" w:hAnsi="Arial" w:cs="Arial"/>
          <w:szCs w:val="24"/>
        </w:rPr>
        <w:t xml:space="preserve">Az ajánlat e-mail útján érkezett, </w:t>
      </w:r>
      <w:r w:rsidR="00011EFF" w:rsidRPr="00CF0EB0">
        <w:rPr>
          <w:rFonts w:ascii="Arial" w:hAnsi="Arial" w:cs="Arial"/>
          <w:bCs/>
          <w:szCs w:val="24"/>
        </w:rPr>
        <w:t>az előírt határidőn belül</w:t>
      </w:r>
      <w:r w:rsidRPr="00913D96">
        <w:rPr>
          <w:rFonts w:ascii="Arial" w:hAnsi="Arial" w:cs="Arial"/>
          <w:szCs w:val="24"/>
        </w:rPr>
        <w:t>.</w:t>
      </w:r>
    </w:p>
    <w:p w14:paraId="1D63D2EC" w14:textId="77777777" w:rsidR="004D4010" w:rsidRPr="00913D96" w:rsidRDefault="004D4010" w:rsidP="004D4010">
      <w:pPr>
        <w:ind w:left="284" w:hanging="284"/>
        <w:rPr>
          <w:rFonts w:ascii="Arial" w:hAnsi="Arial" w:cs="Arial"/>
          <w:b/>
          <w:bCs/>
          <w:color w:val="000000"/>
          <w:szCs w:val="24"/>
        </w:rPr>
      </w:pPr>
    </w:p>
    <w:tbl>
      <w:tblPr>
        <w:tblW w:w="9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8"/>
        <w:gridCol w:w="4586"/>
      </w:tblGrid>
      <w:tr w:rsidR="004D4010" w:rsidRPr="00913D96" w14:paraId="687C8F37" w14:textId="77777777" w:rsidTr="00595D7B"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199F66E7" w14:textId="77777777" w:rsidR="004D4010" w:rsidRPr="00913D96" w:rsidRDefault="004D4010" w:rsidP="00595D7B">
            <w:pPr>
              <w:spacing w:before="120" w:after="120"/>
              <w:jc w:val="center"/>
              <w:rPr>
                <w:rFonts w:ascii="Arial" w:hAnsi="Arial" w:cs="Arial"/>
                <w:szCs w:val="24"/>
              </w:rPr>
            </w:pPr>
            <w:r w:rsidRPr="00913D96">
              <w:rPr>
                <w:rFonts w:ascii="Arial" w:hAnsi="Arial" w:cs="Arial"/>
                <w:b/>
                <w:bCs/>
                <w:color w:val="000000"/>
                <w:szCs w:val="24"/>
              </w:rPr>
              <w:t>Ajánlat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133B641E" w14:textId="77777777" w:rsidR="004D4010" w:rsidRPr="00913D96" w:rsidRDefault="004D4010" w:rsidP="00595D7B">
            <w:pPr>
              <w:spacing w:before="120" w:after="120"/>
              <w:ind w:right="-32"/>
              <w:jc w:val="center"/>
              <w:rPr>
                <w:rFonts w:ascii="Arial" w:hAnsi="Arial" w:cs="Arial"/>
                <w:szCs w:val="24"/>
              </w:rPr>
            </w:pPr>
            <w:r w:rsidRPr="00913D96">
              <w:rPr>
                <w:rFonts w:ascii="Arial" w:hAnsi="Arial" w:cs="Arial"/>
                <w:b/>
                <w:bCs/>
                <w:color w:val="000000"/>
                <w:szCs w:val="24"/>
              </w:rPr>
              <w:t>Ajánlat</w:t>
            </w:r>
          </w:p>
        </w:tc>
      </w:tr>
      <w:tr w:rsidR="004D4010" w:rsidRPr="00913D96" w14:paraId="6FE3D366" w14:textId="77777777" w:rsidTr="00595D7B"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F134A" w14:textId="77777777" w:rsidR="004D4010" w:rsidRPr="00913D96" w:rsidRDefault="004D4010" w:rsidP="00595D7B">
            <w:pPr>
              <w:pStyle w:val="CM36"/>
              <w:spacing w:before="120" w:after="120"/>
              <w:ind w:right="-52"/>
              <w:jc w:val="center"/>
              <w:rPr>
                <w:rFonts w:ascii="Arial" w:hAnsi="Arial" w:cs="Arial"/>
              </w:rPr>
            </w:pPr>
            <w:r w:rsidRPr="00913D96">
              <w:rPr>
                <w:rFonts w:ascii="Arial" w:hAnsi="Arial" w:cs="Arial"/>
                <w:b/>
              </w:rPr>
              <w:t>bruttó vállalkozói díj (HUF)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3BD59" w14:textId="222B178C" w:rsidR="004D4010" w:rsidRPr="00913D96" w:rsidRDefault="006E6A0E" w:rsidP="00595D7B">
            <w:pPr>
              <w:snapToGrid w:val="0"/>
              <w:spacing w:before="120" w:after="120"/>
              <w:jc w:val="center"/>
              <w:rPr>
                <w:rFonts w:ascii="Arial" w:hAnsi="Arial" w:cs="Arial"/>
                <w:szCs w:val="24"/>
              </w:rPr>
            </w:pPr>
            <w:r w:rsidRPr="00913D96">
              <w:rPr>
                <w:rFonts w:ascii="Arial" w:hAnsi="Arial" w:cs="Arial"/>
                <w:color w:val="000000"/>
                <w:szCs w:val="24"/>
              </w:rPr>
              <w:t>1</w:t>
            </w:r>
            <w:r w:rsidR="004D4010" w:rsidRPr="00913D96">
              <w:rPr>
                <w:rFonts w:ascii="Arial" w:hAnsi="Arial" w:cs="Arial"/>
                <w:color w:val="000000"/>
                <w:szCs w:val="24"/>
              </w:rPr>
              <w:t>.</w:t>
            </w:r>
            <w:r w:rsidRPr="00913D96">
              <w:rPr>
                <w:rFonts w:ascii="Arial" w:hAnsi="Arial" w:cs="Arial"/>
                <w:color w:val="000000"/>
                <w:szCs w:val="24"/>
              </w:rPr>
              <w:t>600</w:t>
            </w:r>
            <w:r w:rsidR="004D4010" w:rsidRPr="00913D96">
              <w:rPr>
                <w:rFonts w:ascii="Arial" w:hAnsi="Arial" w:cs="Arial"/>
                <w:color w:val="000000"/>
                <w:szCs w:val="24"/>
              </w:rPr>
              <w:t>.</w:t>
            </w:r>
            <w:r w:rsidRPr="00913D96">
              <w:rPr>
                <w:rFonts w:ascii="Arial" w:hAnsi="Arial" w:cs="Arial"/>
                <w:color w:val="000000"/>
                <w:szCs w:val="24"/>
              </w:rPr>
              <w:t>000</w:t>
            </w:r>
            <w:r w:rsidR="004D4010" w:rsidRPr="00913D96">
              <w:rPr>
                <w:rFonts w:ascii="Arial" w:hAnsi="Arial" w:cs="Arial"/>
                <w:color w:val="000000"/>
                <w:szCs w:val="24"/>
              </w:rPr>
              <w:t>.-Ft</w:t>
            </w:r>
          </w:p>
        </w:tc>
      </w:tr>
    </w:tbl>
    <w:p w14:paraId="1231E89E" w14:textId="77777777" w:rsidR="004D4010" w:rsidRPr="00913D96" w:rsidRDefault="004D4010" w:rsidP="009147B2">
      <w:pPr>
        <w:spacing w:line="276" w:lineRule="auto"/>
        <w:rPr>
          <w:rFonts w:ascii="Arial" w:hAnsi="Arial" w:cs="Arial"/>
          <w:szCs w:val="24"/>
        </w:rPr>
      </w:pPr>
    </w:p>
    <w:p w14:paraId="4988F0F2" w14:textId="0D487B87" w:rsidR="004D4010" w:rsidRPr="00CF0EB0" w:rsidRDefault="004D4010" w:rsidP="009147B2">
      <w:pPr>
        <w:spacing w:line="276" w:lineRule="auto"/>
        <w:rPr>
          <w:rFonts w:ascii="Arial" w:hAnsi="Arial" w:cs="Arial"/>
          <w:bCs/>
          <w:szCs w:val="24"/>
        </w:rPr>
      </w:pPr>
      <w:r w:rsidRPr="00CF0EB0">
        <w:rPr>
          <w:rFonts w:ascii="Arial" w:hAnsi="Arial" w:cs="Arial"/>
          <w:bCs/>
          <w:szCs w:val="24"/>
        </w:rPr>
        <w:t xml:space="preserve">A Bíráló Bizottság a benyújtott ajánlatok áttanulmányozását követően egyhangúan megállapította, hogy valamennyi ajánlattevő </w:t>
      </w:r>
      <w:r w:rsidR="00CF0EB0" w:rsidRPr="00CF0EB0">
        <w:rPr>
          <w:rFonts w:ascii="Arial" w:hAnsi="Arial" w:cs="Arial"/>
          <w:bCs/>
          <w:szCs w:val="24"/>
        </w:rPr>
        <w:t>az előírt határidőn belül benyújtott</w:t>
      </w:r>
      <w:r w:rsidR="00EE4F44">
        <w:rPr>
          <w:rFonts w:ascii="Arial" w:hAnsi="Arial" w:cs="Arial"/>
          <w:bCs/>
          <w:szCs w:val="24"/>
        </w:rPr>
        <w:t>a</w:t>
      </w:r>
      <w:r w:rsidR="00CF0EB0" w:rsidRPr="00CF0EB0">
        <w:rPr>
          <w:rFonts w:ascii="Arial" w:hAnsi="Arial" w:cs="Arial"/>
          <w:bCs/>
          <w:szCs w:val="24"/>
        </w:rPr>
        <w:t xml:space="preserve"> ajánlat</w:t>
      </w:r>
      <w:r w:rsidR="00EE4F44">
        <w:rPr>
          <w:rFonts w:ascii="Arial" w:hAnsi="Arial" w:cs="Arial"/>
          <w:bCs/>
          <w:szCs w:val="24"/>
        </w:rPr>
        <w:t>át.</w:t>
      </w:r>
      <w:r w:rsidRPr="00CF0EB0">
        <w:rPr>
          <w:rFonts w:ascii="Arial" w:hAnsi="Arial" w:cs="Arial"/>
          <w:bCs/>
          <w:szCs w:val="24"/>
        </w:rPr>
        <w:t xml:space="preserve"> A Bíráló Bizottság tagjai a benyújtott ajánlatokat értékelték. </w:t>
      </w:r>
    </w:p>
    <w:p w14:paraId="25905792" w14:textId="37EE6A0A" w:rsidR="004D4010" w:rsidRPr="00913D96" w:rsidRDefault="004D4010" w:rsidP="009147B2">
      <w:pPr>
        <w:spacing w:line="276" w:lineRule="auto"/>
        <w:rPr>
          <w:rFonts w:ascii="Arial" w:hAnsi="Arial" w:cs="Arial"/>
          <w:bCs/>
          <w:szCs w:val="24"/>
        </w:rPr>
      </w:pPr>
      <w:r w:rsidRPr="00CF0EB0">
        <w:rPr>
          <w:rFonts w:ascii="Arial" w:hAnsi="Arial" w:cs="Arial"/>
          <w:bCs/>
          <w:szCs w:val="24"/>
        </w:rPr>
        <w:t xml:space="preserve">Bírálati szempont: ajánlatkérő </w:t>
      </w:r>
      <w:r w:rsidR="00CF0EB0" w:rsidRPr="00CF0EB0">
        <w:rPr>
          <w:rFonts w:ascii="Arial" w:hAnsi="Arial" w:cs="Arial"/>
          <w:bCs/>
          <w:szCs w:val="24"/>
        </w:rPr>
        <w:t xml:space="preserve">az árajánlatokat </w:t>
      </w:r>
      <w:r w:rsidRPr="00CF0EB0">
        <w:rPr>
          <w:rFonts w:ascii="Arial" w:hAnsi="Arial" w:cs="Arial"/>
          <w:bCs/>
          <w:szCs w:val="24"/>
        </w:rPr>
        <w:t>a legalacsonyabb összegű ellenszolgáltatás szempontja alapján bírálta el.</w:t>
      </w:r>
      <w:r w:rsidRPr="00913D96">
        <w:rPr>
          <w:rFonts w:ascii="Arial" w:hAnsi="Arial" w:cs="Arial"/>
          <w:bCs/>
          <w:szCs w:val="24"/>
        </w:rPr>
        <w:t xml:space="preserve">  </w:t>
      </w:r>
    </w:p>
    <w:p w14:paraId="2D7C45D8" w14:textId="77777777" w:rsidR="004D4010" w:rsidRPr="00913D96" w:rsidRDefault="004D4010" w:rsidP="009147B2">
      <w:pPr>
        <w:spacing w:line="276" w:lineRule="auto"/>
        <w:rPr>
          <w:rFonts w:ascii="Arial" w:hAnsi="Arial" w:cs="Arial"/>
          <w:bCs/>
          <w:szCs w:val="24"/>
        </w:rPr>
      </w:pPr>
      <w:r w:rsidRPr="00913D96">
        <w:rPr>
          <w:rFonts w:ascii="Arial" w:hAnsi="Arial" w:cs="Arial"/>
          <w:bCs/>
          <w:szCs w:val="24"/>
        </w:rPr>
        <w:t xml:space="preserve">Az értékelés alapján a Bizottság az alábbi érdemi döntési javaslatot hozza, illetve terjeszti elő. </w:t>
      </w:r>
    </w:p>
    <w:p w14:paraId="43E134B3" w14:textId="77777777" w:rsidR="00866975" w:rsidRPr="00913D96" w:rsidRDefault="00866975" w:rsidP="009147B2">
      <w:pPr>
        <w:shd w:val="clear" w:color="auto" w:fill="FFFFFF"/>
        <w:tabs>
          <w:tab w:val="left" w:pos="720"/>
        </w:tabs>
        <w:spacing w:line="276" w:lineRule="auto"/>
        <w:rPr>
          <w:rFonts w:ascii="Arial" w:eastAsia="MS Mincho" w:hAnsi="Arial" w:cs="Arial"/>
          <w:bCs/>
          <w:szCs w:val="24"/>
          <w:lang w:eastAsia="ja-JP"/>
        </w:rPr>
      </w:pPr>
    </w:p>
    <w:p w14:paraId="71C2D29F" w14:textId="641803DE" w:rsidR="00274D70" w:rsidRPr="00996A3F" w:rsidRDefault="00996A3F" w:rsidP="009147B2">
      <w:pPr>
        <w:pStyle w:val="Szvegtrzs"/>
        <w:spacing w:line="276" w:lineRule="auto"/>
        <w:jc w:val="left"/>
        <w:rPr>
          <w:rFonts w:cs="Arial"/>
          <w:bCs w:val="0"/>
          <w:color w:val="00000A"/>
          <w:sz w:val="24"/>
          <w:szCs w:val="24"/>
          <w:u w:val="single"/>
        </w:rPr>
      </w:pPr>
      <w:r w:rsidRPr="00996A3F">
        <w:rPr>
          <w:rFonts w:cs="Arial"/>
          <w:bCs w:val="0"/>
          <w:color w:val="00000A"/>
          <w:sz w:val="24"/>
          <w:szCs w:val="24"/>
          <w:u w:val="single"/>
        </w:rPr>
        <w:t>Döntési</w:t>
      </w:r>
      <w:r w:rsidR="00274D70" w:rsidRPr="00996A3F">
        <w:rPr>
          <w:rFonts w:cs="Arial"/>
          <w:bCs w:val="0"/>
          <w:color w:val="00000A"/>
          <w:sz w:val="24"/>
          <w:szCs w:val="24"/>
          <w:u w:val="single"/>
        </w:rPr>
        <w:t xml:space="preserve"> javaslat:</w:t>
      </w:r>
    </w:p>
    <w:p w14:paraId="5A172528" w14:textId="77777777" w:rsidR="00274D70" w:rsidRPr="00913D96" w:rsidRDefault="00274D70" w:rsidP="009147B2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</w:p>
    <w:p w14:paraId="7F1AE9B1" w14:textId="51DAEE8E" w:rsidR="005A10E7" w:rsidRPr="00996A3F" w:rsidRDefault="005A10E7" w:rsidP="00996A3F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szCs w:val="24"/>
        </w:rPr>
      </w:pPr>
      <w:r w:rsidRPr="00996A3F">
        <w:rPr>
          <w:rFonts w:ascii="Arial" w:hAnsi="Arial" w:cs="Arial"/>
          <w:b/>
          <w:szCs w:val="24"/>
          <w:u w:val="single"/>
        </w:rPr>
        <w:t>Balatonberény Község Önkormányzat</w:t>
      </w:r>
      <w:r w:rsidR="00996A3F">
        <w:rPr>
          <w:rFonts w:ascii="Arial" w:hAnsi="Arial" w:cs="Arial"/>
          <w:b/>
          <w:szCs w:val="24"/>
          <w:u w:val="single"/>
        </w:rPr>
        <w:t>a</w:t>
      </w:r>
      <w:r w:rsidRPr="00996A3F">
        <w:rPr>
          <w:rFonts w:ascii="Arial" w:hAnsi="Arial" w:cs="Arial"/>
          <w:b/>
          <w:szCs w:val="24"/>
          <w:u w:val="single"/>
        </w:rPr>
        <w:t xml:space="preserve"> </w:t>
      </w:r>
      <w:proofErr w:type="gramStart"/>
      <w:r w:rsidRPr="00996A3F">
        <w:rPr>
          <w:rFonts w:ascii="Arial" w:hAnsi="Arial" w:cs="Arial"/>
          <w:b/>
          <w:szCs w:val="24"/>
          <w:u w:val="single"/>
        </w:rPr>
        <w:t>Képviselő-testület</w:t>
      </w:r>
      <w:r w:rsidR="00996A3F">
        <w:rPr>
          <w:rFonts w:ascii="Arial" w:hAnsi="Arial" w:cs="Arial"/>
          <w:b/>
          <w:szCs w:val="24"/>
          <w:u w:val="single"/>
        </w:rPr>
        <w:t>ének …</w:t>
      </w:r>
      <w:proofErr w:type="gramEnd"/>
      <w:r w:rsidR="00996A3F">
        <w:rPr>
          <w:rFonts w:ascii="Arial" w:hAnsi="Arial" w:cs="Arial"/>
          <w:b/>
          <w:szCs w:val="24"/>
          <w:u w:val="single"/>
        </w:rPr>
        <w:t xml:space="preserve">/2025.(V.30.) határozata </w:t>
      </w:r>
      <w:r w:rsidR="00A7374C">
        <w:rPr>
          <w:rFonts w:ascii="Arial" w:hAnsi="Arial" w:cs="Arial"/>
          <w:b/>
          <w:szCs w:val="24"/>
          <w:u w:val="single"/>
        </w:rPr>
        <w:t xml:space="preserve">Balatonberény község </w:t>
      </w:r>
      <w:r w:rsidRPr="00996A3F">
        <w:rPr>
          <w:rFonts w:ascii="Arial" w:hAnsi="Arial" w:cs="Arial"/>
          <w:b/>
          <w:szCs w:val="24"/>
          <w:u w:val="single"/>
        </w:rPr>
        <w:t>vízkárelhárítási terv</w:t>
      </w:r>
      <w:r w:rsidR="00A7374C">
        <w:rPr>
          <w:rFonts w:ascii="Arial" w:hAnsi="Arial" w:cs="Arial"/>
          <w:b/>
          <w:szCs w:val="24"/>
          <w:u w:val="single"/>
        </w:rPr>
        <w:t>ének</w:t>
      </w:r>
      <w:bookmarkStart w:id="1" w:name="_GoBack"/>
      <w:bookmarkEnd w:id="1"/>
      <w:r w:rsidRPr="00996A3F">
        <w:rPr>
          <w:rFonts w:ascii="Arial" w:hAnsi="Arial" w:cs="Arial"/>
          <w:b/>
          <w:szCs w:val="24"/>
          <w:u w:val="single"/>
        </w:rPr>
        <w:t xml:space="preserve"> </w:t>
      </w:r>
      <w:r w:rsidR="00996A3F">
        <w:rPr>
          <w:rFonts w:ascii="Arial" w:hAnsi="Arial" w:cs="Arial"/>
          <w:b/>
          <w:szCs w:val="24"/>
          <w:u w:val="single"/>
        </w:rPr>
        <w:t>felülvizsgálatáról</w:t>
      </w:r>
    </w:p>
    <w:p w14:paraId="46842F53" w14:textId="77777777" w:rsidR="005A10E7" w:rsidRPr="00913D96" w:rsidRDefault="005A10E7" w:rsidP="009147B2">
      <w:pPr>
        <w:spacing w:line="276" w:lineRule="auto"/>
        <w:rPr>
          <w:rFonts w:ascii="Arial" w:hAnsi="Arial" w:cs="Arial"/>
          <w:szCs w:val="24"/>
        </w:rPr>
      </w:pPr>
    </w:p>
    <w:p w14:paraId="58185F17" w14:textId="00CDFB38" w:rsidR="005A10E7" w:rsidRPr="00913D96" w:rsidRDefault="005A10E7" w:rsidP="009147B2">
      <w:pPr>
        <w:spacing w:line="276" w:lineRule="auto"/>
        <w:rPr>
          <w:rFonts w:ascii="Arial" w:hAnsi="Arial" w:cs="Arial"/>
          <w:szCs w:val="24"/>
        </w:rPr>
      </w:pPr>
      <w:r w:rsidRPr="00913D96">
        <w:rPr>
          <w:rFonts w:ascii="Arial" w:hAnsi="Arial" w:cs="Arial"/>
          <w:szCs w:val="24"/>
        </w:rPr>
        <w:t>Balatonberény Község Önkormányzat Képviselő-testülete</w:t>
      </w:r>
      <w:bookmarkStart w:id="2" w:name="_Hlk5239210153"/>
      <w:r w:rsidR="00EE4F44">
        <w:rPr>
          <w:rFonts w:ascii="Arial" w:hAnsi="Arial" w:cs="Arial"/>
          <w:szCs w:val="24"/>
        </w:rPr>
        <w:t xml:space="preserve"> </w:t>
      </w:r>
      <w:r w:rsidRPr="00913D96">
        <w:rPr>
          <w:rFonts w:ascii="Arial" w:hAnsi="Arial" w:cs="Arial"/>
          <w:szCs w:val="24"/>
          <w:lang w:eastAsia="ar-SA"/>
        </w:rPr>
        <w:t xml:space="preserve">Balatonberény </w:t>
      </w:r>
      <w:r w:rsidR="00EE4F44">
        <w:rPr>
          <w:rFonts w:ascii="Arial" w:hAnsi="Arial" w:cs="Arial"/>
          <w:szCs w:val="24"/>
          <w:lang w:eastAsia="ar-SA"/>
        </w:rPr>
        <w:t>közsé</w:t>
      </w:r>
      <w:r w:rsidR="00EE4F44" w:rsidRPr="00913D96">
        <w:rPr>
          <w:rFonts w:ascii="Arial" w:hAnsi="Arial" w:cs="Arial"/>
          <w:bCs/>
          <w:spacing w:val="-2"/>
          <w:szCs w:val="24"/>
          <w:lang w:eastAsia="ar-SA"/>
        </w:rPr>
        <w:t>g vízkárelhárítás tervének felülvizsgálatá</w:t>
      </w:r>
      <w:r w:rsidR="00EE4F44">
        <w:rPr>
          <w:rFonts w:ascii="Arial" w:hAnsi="Arial" w:cs="Arial"/>
          <w:bCs/>
          <w:spacing w:val="-2"/>
          <w:szCs w:val="24"/>
          <w:lang w:eastAsia="ar-SA"/>
        </w:rPr>
        <w:t>nak</w:t>
      </w:r>
      <w:bookmarkEnd w:id="2"/>
      <w:r w:rsidRPr="00913D96">
        <w:rPr>
          <w:rFonts w:ascii="Arial" w:hAnsi="Arial" w:cs="Arial"/>
          <w:szCs w:val="24"/>
          <w:lang w:eastAsia="ar-SA"/>
        </w:rPr>
        <w:t xml:space="preserve"> elvégzésére </w:t>
      </w:r>
      <w:r w:rsidRPr="00913D96">
        <w:rPr>
          <w:rFonts w:ascii="Arial" w:hAnsi="Arial" w:cs="Arial"/>
          <w:szCs w:val="24"/>
        </w:rPr>
        <w:t xml:space="preserve">indított - a Kbt. hatálya alá nem tartozó - beszerzési eljárásban beérkezett ajánlatokat megismerte, megtárgyalta a </w:t>
      </w:r>
      <w:r w:rsidR="00EE4F44">
        <w:rPr>
          <w:rFonts w:ascii="Arial" w:hAnsi="Arial" w:cs="Arial"/>
          <w:szCs w:val="24"/>
        </w:rPr>
        <w:t>tervezésről</w:t>
      </w:r>
      <w:r w:rsidRPr="00913D96">
        <w:rPr>
          <w:rFonts w:ascii="Arial" w:hAnsi="Arial" w:cs="Arial"/>
          <w:szCs w:val="24"/>
        </w:rPr>
        <w:t xml:space="preserve"> és a </w:t>
      </w:r>
      <w:r w:rsidR="00EE4F44">
        <w:rPr>
          <w:rFonts w:ascii="Arial" w:hAnsi="Arial" w:cs="Arial"/>
          <w:szCs w:val="24"/>
        </w:rPr>
        <w:t>tervező</w:t>
      </w:r>
      <w:r w:rsidR="008A40FB">
        <w:rPr>
          <w:rFonts w:ascii="Arial" w:hAnsi="Arial" w:cs="Arial"/>
          <w:szCs w:val="24"/>
        </w:rPr>
        <w:t xml:space="preserve"> </w:t>
      </w:r>
      <w:r w:rsidRPr="00913D96">
        <w:rPr>
          <w:rFonts w:ascii="Arial" w:hAnsi="Arial" w:cs="Arial"/>
          <w:szCs w:val="24"/>
        </w:rPr>
        <w:t>kiválasztásáról az alábbiak szerint dönt:</w:t>
      </w:r>
    </w:p>
    <w:p w14:paraId="3A04CA53" w14:textId="77777777" w:rsidR="005A10E7" w:rsidRPr="00913D96" w:rsidRDefault="005A10E7" w:rsidP="009147B2">
      <w:pPr>
        <w:spacing w:line="276" w:lineRule="auto"/>
        <w:rPr>
          <w:rFonts w:ascii="Arial" w:hAnsi="Arial" w:cs="Arial"/>
          <w:szCs w:val="24"/>
        </w:rPr>
      </w:pPr>
    </w:p>
    <w:p w14:paraId="64D2AB3D" w14:textId="47C47118" w:rsidR="005A10E7" w:rsidRPr="00996A3F" w:rsidRDefault="005A10E7" w:rsidP="00996A3F">
      <w:pPr>
        <w:pStyle w:val="Listaszerbekezds"/>
        <w:numPr>
          <w:ilvl w:val="0"/>
          <w:numId w:val="2"/>
        </w:numPr>
        <w:spacing w:line="276" w:lineRule="auto"/>
        <w:rPr>
          <w:rFonts w:ascii="Arial" w:hAnsi="Arial" w:cs="Arial"/>
          <w:szCs w:val="24"/>
        </w:rPr>
      </w:pPr>
      <w:r w:rsidRPr="00996A3F">
        <w:rPr>
          <w:rFonts w:ascii="Arial" w:hAnsi="Arial" w:cs="Arial"/>
          <w:szCs w:val="24"/>
        </w:rPr>
        <w:t>A rendelkezésre álló forrás figyelembevételével a beérkezett ajánlatok alapján,</w:t>
      </w:r>
      <w:r w:rsidRPr="00996A3F">
        <w:rPr>
          <w:rFonts w:ascii="Arial" w:hAnsi="Arial" w:cs="Arial"/>
          <w:bCs/>
          <w:spacing w:val="-2"/>
          <w:szCs w:val="24"/>
          <w:lang w:eastAsia="ar-SA"/>
        </w:rPr>
        <w:t xml:space="preserve"> Balatonberény község vízkárelhárítás tervének felülvizsgálatáról</w:t>
      </w:r>
      <w:r w:rsidRPr="00996A3F">
        <w:rPr>
          <w:rFonts w:ascii="Arial" w:hAnsi="Arial" w:cs="Arial"/>
          <w:szCs w:val="24"/>
        </w:rPr>
        <w:t>, annak megrendeléséről dönt.</w:t>
      </w:r>
    </w:p>
    <w:p w14:paraId="0100423E" w14:textId="77777777" w:rsidR="005A10E7" w:rsidRPr="00913D96" w:rsidRDefault="005A10E7" w:rsidP="009147B2">
      <w:pPr>
        <w:spacing w:line="276" w:lineRule="auto"/>
        <w:rPr>
          <w:rFonts w:ascii="Arial" w:hAnsi="Arial" w:cs="Arial"/>
          <w:szCs w:val="24"/>
        </w:rPr>
      </w:pPr>
    </w:p>
    <w:p w14:paraId="01F9FA67" w14:textId="09B8253B" w:rsidR="005A10E7" w:rsidRPr="00996A3F" w:rsidRDefault="005A10E7" w:rsidP="00996A3F">
      <w:pPr>
        <w:pStyle w:val="Listaszerbekezds"/>
        <w:numPr>
          <w:ilvl w:val="0"/>
          <w:numId w:val="2"/>
        </w:numPr>
        <w:spacing w:line="276" w:lineRule="auto"/>
        <w:rPr>
          <w:rFonts w:ascii="Arial" w:hAnsi="Arial" w:cs="Arial"/>
          <w:szCs w:val="24"/>
          <w:lang w:eastAsia="ar-SA"/>
        </w:rPr>
      </w:pPr>
      <w:r w:rsidRPr="00996A3F">
        <w:rPr>
          <w:rFonts w:ascii="Arial" w:hAnsi="Arial" w:cs="Arial"/>
          <w:szCs w:val="24"/>
          <w:lang w:eastAsia="ar-SA"/>
        </w:rPr>
        <w:lastRenderedPageBreak/>
        <w:t xml:space="preserve">A tervezési munkának elvégzésére tervezőnek kiválasztja a legkedvezőbb ajánlatot adó és a munka elvégzésére alkalmasnak ítélt </w:t>
      </w:r>
      <w:proofErr w:type="spellStart"/>
      <w:r w:rsidRPr="00996A3F">
        <w:rPr>
          <w:rFonts w:ascii="Arial" w:hAnsi="Arial" w:cs="Arial"/>
          <w:szCs w:val="24"/>
          <w:lang w:eastAsia="ar-SA"/>
        </w:rPr>
        <w:t>Szalóczy</w:t>
      </w:r>
      <w:proofErr w:type="spellEnd"/>
      <w:r w:rsidRPr="00996A3F">
        <w:rPr>
          <w:rFonts w:ascii="Arial" w:hAnsi="Arial" w:cs="Arial"/>
          <w:szCs w:val="24"/>
          <w:lang w:eastAsia="ar-SA"/>
        </w:rPr>
        <w:t xml:space="preserve"> László egyéni vállalkozót 7400 Kaposvár, Hajnóczy u. 13.) 1.100.000.- Ft összeggel, továbbá a tervezési munka elvégzésére </w:t>
      </w:r>
      <w:r w:rsidR="008A40FB" w:rsidRPr="00996A3F">
        <w:rPr>
          <w:rFonts w:ascii="Arial" w:hAnsi="Arial" w:cs="Arial"/>
          <w:szCs w:val="24"/>
          <w:lang w:eastAsia="ar-SA"/>
        </w:rPr>
        <w:t>a szerződéskötést követő 60. nap</w:t>
      </w:r>
      <w:r w:rsidRPr="00996A3F">
        <w:rPr>
          <w:rFonts w:ascii="Arial" w:hAnsi="Arial" w:cs="Arial"/>
          <w:szCs w:val="24"/>
          <w:lang w:eastAsia="ar-SA"/>
        </w:rPr>
        <w:t xml:space="preserve"> teljesítési határidő megadásával.</w:t>
      </w:r>
    </w:p>
    <w:p w14:paraId="3366CA11" w14:textId="0962C46C" w:rsidR="00996A3F" w:rsidRDefault="00996A3F" w:rsidP="009147B2">
      <w:pPr>
        <w:spacing w:line="276" w:lineRule="auto"/>
        <w:rPr>
          <w:rFonts w:ascii="Arial" w:hAnsi="Arial" w:cs="Arial"/>
          <w:szCs w:val="24"/>
          <w:lang w:eastAsia="ar-SA"/>
        </w:rPr>
      </w:pPr>
    </w:p>
    <w:p w14:paraId="2D161956" w14:textId="091748C9" w:rsidR="00996A3F" w:rsidRPr="00996A3F" w:rsidRDefault="00996A3F" w:rsidP="00996A3F">
      <w:pPr>
        <w:pStyle w:val="Listaszerbekezds"/>
        <w:numPr>
          <w:ilvl w:val="0"/>
          <w:numId w:val="2"/>
        </w:numPr>
        <w:spacing w:line="276" w:lineRule="auto"/>
        <w:rPr>
          <w:rFonts w:ascii="Arial" w:hAnsi="Arial" w:cs="Arial"/>
          <w:szCs w:val="24"/>
        </w:rPr>
      </w:pPr>
      <w:r w:rsidRPr="00996A3F">
        <w:rPr>
          <w:rFonts w:ascii="Arial" w:hAnsi="Arial" w:cs="Arial"/>
          <w:szCs w:val="24"/>
        </w:rPr>
        <w:t>A képviselő-testület a tervezői díjat a 2025. évi költségvetésének tartaléka terhére biztosítja.</w:t>
      </w:r>
    </w:p>
    <w:p w14:paraId="6E07E588" w14:textId="77777777" w:rsidR="005A10E7" w:rsidRPr="00913D96" w:rsidRDefault="005A10E7" w:rsidP="009147B2">
      <w:pPr>
        <w:spacing w:line="276" w:lineRule="auto"/>
        <w:rPr>
          <w:rFonts w:ascii="Arial" w:hAnsi="Arial" w:cs="Arial"/>
          <w:bCs/>
          <w:szCs w:val="24"/>
        </w:rPr>
      </w:pPr>
    </w:p>
    <w:p w14:paraId="3FFD8CE0" w14:textId="574733E9" w:rsidR="005A10E7" w:rsidRPr="00996A3F" w:rsidRDefault="005A10E7" w:rsidP="00996A3F">
      <w:pPr>
        <w:pStyle w:val="Listaszerbekezds"/>
        <w:numPr>
          <w:ilvl w:val="0"/>
          <w:numId w:val="2"/>
        </w:numPr>
        <w:spacing w:line="276" w:lineRule="auto"/>
        <w:rPr>
          <w:rFonts w:ascii="Arial" w:hAnsi="Arial" w:cs="Arial"/>
          <w:bCs/>
          <w:szCs w:val="24"/>
        </w:rPr>
      </w:pPr>
      <w:r w:rsidRPr="00996A3F">
        <w:rPr>
          <w:rFonts w:ascii="Arial" w:hAnsi="Arial" w:cs="Arial"/>
          <w:bCs/>
          <w:szCs w:val="24"/>
        </w:rPr>
        <w:t>A képviselő-testület felhatalmazz</w:t>
      </w:r>
      <w:r w:rsidR="00996A3F">
        <w:rPr>
          <w:rFonts w:ascii="Arial" w:hAnsi="Arial" w:cs="Arial"/>
          <w:bCs/>
          <w:szCs w:val="24"/>
        </w:rPr>
        <w:t>a a polgármestert a tervezői</w:t>
      </w:r>
      <w:r w:rsidRPr="00996A3F">
        <w:rPr>
          <w:rFonts w:ascii="Arial" w:hAnsi="Arial" w:cs="Arial"/>
          <w:bCs/>
          <w:szCs w:val="24"/>
        </w:rPr>
        <w:t xml:space="preserve"> szerződés megkötésére.</w:t>
      </w:r>
    </w:p>
    <w:p w14:paraId="37BA01CB" w14:textId="77777777" w:rsidR="00866975" w:rsidRPr="00913D96" w:rsidRDefault="00866975" w:rsidP="009147B2">
      <w:pPr>
        <w:shd w:val="clear" w:color="auto" w:fill="FFFFFF"/>
        <w:tabs>
          <w:tab w:val="left" w:pos="720"/>
        </w:tabs>
        <w:spacing w:line="276" w:lineRule="auto"/>
        <w:rPr>
          <w:rFonts w:ascii="Arial" w:eastAsia="MS Mincho" w:hAnsi="Arial" w:cs="Arial"/>
          <w:bCs/>
          <w:szCs w:val="24"/>
          <w:lang w:eastAsia="ja-JP"/>
        </w:rPr>
      </w:pPr>
    </w:p>
    <w:p w14:paraId="66000E84" w14:textId="31AF937D" w:rsidR="00866975" w:rsidRPr="00913D96" w:rsidRDefault="00866975" w:rsidP="009147B2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 w:rsidRPr="00913D96">
        <w:rPr>
          <w:rFonts w:ascii="Arial" w:hAnsi="Arial" w:cs="Arial"/>
          <w:szCs w:val="24"/>
        </w:rPr>
        <w:t>Határidő: értelemszerűen.</w:t>
      </w:r>
    </w:p>
    <w:p w14:paraId="2B39DD8F" w14:textId="25758FBC" w:rsidR="00866975" w:rsidRPr="00913D96" w:rsidRDefault="00996A3F" w:rsidP="009147B2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Felelős: </w:t>
      </w:r>
      <w:proofErr w:type="spellStart"/>
      <w:r>
        <w:rPr>
          <w:rFonts w:ascii="Arial" w:hAnsi="Arial" w:cs="Arial"/>
          <w:szCs w:val="24"/>
        </w:rPr>
        <w:t>Druskoczi</w:t>
      </w:r>
      <w:proofErr w:type="spellEnd"/>
      <w:r>
        <w:rPr>
          <w:rFonts w:ascii="Arial" w:hAnsi="Arial" w:cs="Arial"/>
          <w:szCs w:val="24"/>
        </w:rPr>
        <w:t xml:space="preserve"> Tünde</w:t>
      </w:r>
      <w:r w:rsidR="00866975" w:rsidRPr="00913D96">
        <w:rPr>
          <w:rFonts w:ascii="Arial" w:hAnsi="Arial" w:cs="Arial"/>
          <w:szCs w:val="24"/>
        </w:rPr>
        <w:t xml:space="preserve"> polgármester</w:t>
      </w:r>
    </w:p>
    <w:p w14:paraId="5B6A1711" w14:textId="77777777" w:rsidR="009147B2" w:rsidRDefault="00866975" w:rsidP="009147B2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 w:rsidRPr="00913D96">
        <w:rPr>
          <w:rFonts w:ascii="Arial" w:eastAsia="MS Mincho" w:hAnsi="Arial" w:cs="Arial"/>
          <w:bCs/>
          <w:szCs w:val="24"/>
          <w:lang w:eastAsia="ja-JP"/>
        </w:rPr>
        <w:tab/>
      </w:r>
      <w:r w:rsidRPr="00913D96">
        <w:rPr>
          <w:rFonts w:ascii="Arial" w:hAnsi="Arial" w:cs="Arial"/>
          <w:szCs w:val="24"/>
        </w:rPr>
        <w:t xml:space="preserve">                              </w:t>
      </w:r>
    </w:p>
    <w:p w14:paraId="14EC3328" w14:textId="1E5FC736" w:rsidR="00866975" w:rsidRPr="00913D96" w:rsidRDefault="00866975" w:rsidP="009147B2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 w:rsidRPr="00913D96">
        <w:rPr>
          <w:rFonts w:ascii="Arial" w:hAnsi="Arial" w:cs="Arial"/>
          <w:szCs w:val="24"/>
        </w:rPr>
        <w:t xml:space="preserve">         </w:t>
      </w:r>
    </w:p>
    <w:p w14:paraId="447350C2" w14:textId="77777777" w:rsidR="00866975" w:rsidRPr="00913D96" w:rsidRDefault="00866975" w:rsidP="00866975">
      <w:pPr>
        <w:rPr>
          <w:rFonts w:ascii="Arial" w:hAnsi="Arial" w:cs="Arial"/>
          <w:szCs w:val="24"/>
        </w:rPr>
      </w:pPr>
    </w:p>
    <w:p w14:paraId="16EE0A68" w14:textId="3451BC82" w:rsidR="00866975" w:rsidRPr="00913D96" w:rsidRDefault="00866975" w:rsidP="00866975">
      <w:pPr>
        <w:ind w:left="4963" w:firstLine="709"/>
        <w:rPr>
          <w:rFonts w:ascii="Arial" w:eastAsia="MS Mincho" w:hAnsi="Arial" w:cs="Arial"/>
          <w:bCs/>
          <w:szCs w:val="24"/>
          <w:lang w:eastAsia="ja-JP"/>
        </w:rPr>
      </w:pPr>
      <w:proofErr w:type="spellStart"/>
      <w:r w:rsidRPr="00913D96">
        <w:rPr>
          <w:rFonts w:ascii="Arial" w:hAnsi="Arial" w:cs="Arial"/>
          <w:szCs w:val="24"/>
        </w:rPr>
        <w:t>Druskoczi</w:t>
      </w:r>
      <w:proofErr w:type="spellEnd"/>
      <w:r w:rsidRPr="00913D96">
        <w:rPr>
          <w:rFonts w:ascii="Arial" w:hAnsi="Arial" w:cs="Arial"/>
          <w:color w:val="222222"/>
          <w:szCs w:val="24"/>
          <w:shd w:val="clear" w:color="auto" w:fill="FFFFFF"/>
        </w:rPr>
        <w:t> </w:t>
      </w:r>
      <w:r w:rsidRPr="00913D96">
        <w:rPr>
          <w:rFonts w:ascii="Arial" w:hAnsi="Arial" w:cs="Arial"/>
          <w:szCs w:val="24"/>
        </w:rPr>
        <w:t xml:space="preserve">Tünde </w:t>
      </w:r>
      <w:proofErr w:type="spellStart"/>
      <w:r w:rsidRPr="00913D96">
        <w:rPr>
          <w:rFonts w:ascii="Arial" w:hAnsi="Arial" w:cs="Arial"/>
          <w:szCs w:val="24"/>
        </w:rPr>
        <w:t>sk</w:t>
      </w:r>
      <w:proofErr w:type="spellEnd"/>
      <w:r w:rsidRPr="00913D96">
        <w:rPr>
          <w:rFonts w:ascii="Arial" w:hAnsi="Arial" w:cs="Arial"/>
          <w:szCs w:val="24"/>
        </w:rPr>
        <w:t>.</w:t>
      </w:r>
      <w:r w:rsidRPr="00913D96">
        <w:rPr>
          <w:rFonts w:ascii="Arial" w:eastAsia="MS Mincho" w:hAnsi="Arial" w:cs="Arial"/>
          <w:bCs/>
          <w:szCs w:val="24"/>
          <w:lang w:eastAsia="ja-JP"/>
        </w:rPr>
        <w:tab/>
      </w:r>
      <w:r w:rsidRPr="00913D96">
        <w:rPr>
          <w:rFonts w:ascii="Arial" w:eastAsia="MS Mincho" w:hAnsi="Arial" w:cs="Arial"/>
          <w:bCs/>
          <w:szCs w:val="24"/>
          <w:lang w:eastAsia="ja-JP"/>
        </w:rPr>
        <w:tab/>
        <w:t xml:space="preserve">    </w:t>
      </w:r>
      <w:proofErr w:type="gramStart"/>
      <w:r w:rsidRPr="00913D96">
        <w:rPr>
          <w:rFonts w:ascii="Arial" w:eastAsia="MS Mincho" w:hAnsi="Arial" w:cs="Arial"/>
          <w:bCs/>
          <w:szCs w:val="24"/>
          <w:lang w:eastAsia="ja-JP"/>
        </w:rPr>
        <w:t>polgármester</w:t>
      </w:r>
      <w:proofErr w:type="gramEnd"/>
      <w:r w:rsidRPr="00913D96">
        <w:rPr>
          <w:rFonts w:ascii="Arial" w:eastAsia="MS Mincho" w:hAnsi="Arial" w:cs="Arial"/>
          <w:bCs/>
          <w:szCs w:val="24"/>
          <w:lang w:eastAsia="ja-JP"/>
        </w:rPr>
        <w:t xml:space="preserve"> </w:t>
      </w:r>
    </w:p>
    <w:p w14:paraId="44B44296" w14:textId="4511E8C9" w:rsidR="00897419" w:rsidRDefault="00897419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</w:p>
    <w:sectPr w:rsidR="00897419" w:rsidSect="007B140F">
      <w:pgSz w:w="11906" w:h="16838"/>
      <w:pgMar w:top="1134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56320E58"/>
    <w:multiLevelType w:val="hybridMultilevel"/>
    <w:tmpl w:val="E182C6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419"/>
    <w:rsid w:val="00010047"/>
    <w:rsid w:val="00010F53"/>
    <w:rsid w:val="00011EFF"/>
    <w:rsid w:val="00022CF5"/>
    <w:rsid w:val="00025094"/>
    <w:rsid w:val="000308DD"/>
    <w:rsid w:val="00036ED7"/>
    <w:rsid w:val="000546AB"/>
    <w:rsid w:val="00083577"/>
    <w:rsid w:val="000B6926"/>
    <w:rsid w:val="000C7F91"/>
    <w:rsid w:val="0010178E"/>
    <w:rsid w:val="001029B4"/>
    <w:rsid w:val="00104B0C"/>
    <w:rsid w:val="00122641"/>
    <w:rsid w:val="00143CD1"/>
    <w:rsid w:val="00147D21"/>
    <w:rsid w:val="001A0185"/>
    <w:rsid w:val="001E32A8"/>
    <w:rsid w:val="001E4409"/>
    <w:rsid w:val="001E5EE1"/>
    <w:rsid w:val="001F1D72"/>
    <w:rsid w:val="001F5E14"/>
    <w:rsid w:val="0021360F"/>
    <w:rsid w:val="00215B5C"/>
    <w:rsid w:val="00274D70"/>
    <w:rsid w:val="002C18D8"/>
    <w:rsid w:val="002C775B"/>
    <w:rsid w:val="002E615F"/>
    <w:rsid w:val="002E6952"/>
    <w:rsid w:val="003067BC"/>
    <w:rsid w:val="0032046E"/>
    <w:rsid w:val="0037046B"/>
    <w:rsid w:val="00381B8A"/>
    <w:rsid w:val="00387119"/>
    <w:rsid w:val="003B4634"/>
    <w:rsid w:val="003B69BB"/>
    <w:rsid w:val="003D4800"/>
    <w:rsid w:val="003F0C00"/>
    <w:rsid w:val="003F2C24"/>
    <w:rsid w:val="0041125D"/>
    <w:rsid w:val="00415057"/>
    <w:rsid w:val="00441CE9"/>
    <w:rsid w:val="00452FF8"/>
    <w:rsid w:val="00470AAE"/>
    <w:rsid w:val="004878C3"/>
    <w:rsid w:val="0049422A"/>
    <w:rsid w:val="004C38CD"/>
    <w:rsid w:val="004D4010"/>
    <w:rsid w:val="004E724E"/>
    <w:rsid w:val="004F25DF"/>
    <w:rsid w:val="0050402A"/>
    <w:rsid w:val="00526EAB"/>
    <w:rsid w:val="00560429"/>
    <w:rsid w:val="005941AA"/>
    <w:rsid w:val="005A10E7"/>
    <w:rsid w:val="005C09DC"/>
    <w:rsid w:val="005C0D67"/>
    <w:rsid w:val="005F6924"/>
    <w:rsid w:val="00632FFB"/>
    <w:rsid w:val="006736D1"/>
    <w:rsid w:val="006A0EDB"/>
    <w:rsid w:val="006B7DCB"/>
    <w:rsid w:val="006E6A0E"/>
    <w:rsid w:val="006E7212"/>
    <w:rsid w:val="006F06E0"/>
    <w:rsid w:val="006F1F11"/>
    <w:rsid w:val="00700259"/>
    <w:rsid w:val="00725FEF"/>
    <w:rsid w:val="007867B1"/>
    <w:rsid w:val="007B140F"/>
    <w:rsid w:val="007B73A6"/>
    <w:rsid w:val="007C5A30"/>
    <w:rsid w:val="007F70A7"/>
    <w:rsid w:val="00824D90"/>
    <w:rsid w:val="00845AC7"/>
    <w:rsid w:val="00866975"/>
    <w:rsid w:val="00873E30"/>
    <w:rsid w:val="00884669"/>
    <w:rsid w:val="00897419"/>
    <w:rsid w:val="008A3BF5"/>
    <w:rsid w:val="008A40FB"/>
    <w:rsid w:val="008A4BEF"/>
    <w:rsid w:val="008B3FEE"/>
    <w:rsid w:val="008D3E69"/>
    <w:rsid w:val="008E019C"/>
    <w:rsid w:val="00910533"/>
    <w:rsid w:val="00913D96"/>
    <w:rsid w:val="009147B2"/>
    <w:rsid w:val="00993E08"/>
    <w:rsid w:val="00996A3F"/>
    <w:rsid w:val="009B1628"/>
    <w:rsid w:val="009C5013"/>
    <w:rsid w:val="00A06447"/>
    <w:rsid w:val="00A06591"/>
    <w:rsid w:val="00A148B5"/>
    <w:rsid w:val="00A4325E"/>
    <w:rsid w:val="00A43565"/>
    <w:rsid w:val="00A46430"/>
    <w:rsid w:val="00A72E99"/>
    <w:rsid w:val="00A7374C"/>
    <w:rsid w:val="00AB1E46"/>
    <w:rsid w:val="00AB3708"/>
    <w:rsid w:val="00B068CB"/>
    <w:rsid w:val="00B21590"/>
    <w:rsid w:val="00B25492"/>
    <w:rsid w:val="00B43F94"/>
    <w:rsid w:val="00B51B16"/>
    <w:rsid w:val="00B82B18"/>
    <w:rsid w:val="00B8413F"/>
    <w:rsid w:val="00BB26E9"/>
    <w:rsid w:val="00BC7269"/>
    <w:rsid w:val="00BC7727"/>
    <w:rsid w:val="00BF2015"/>
    <w:rsid w:val="00C15740"/>
    <w:rsid w:val="00C173D4"/>
    <w:rsid w:val="00C17C33"/>
    <w:rsid w:val="00C437B5"/>
    <w:rsid w:val="00C5327E"/>
    <w:rsid w:val="00C5369C"/>
    <w:rsid w:val="00C9017A"/>
    <w:rsid w:val="00CF0EB0"/>
    <w:rsid w:val="00D06DE4"/>
    <w:rsid w:val="00D477E9"/>
    <w:rsid w:val="00D62BF7"/>
    <w:rsid w:val="00D64EF5"/>
    <w:rsid w:val="00D77BFF"/>
    <w:rsid w:val="00D85972"/>
    <w:rsid w:val="00D876E0"/>
    <w:rsid w:val="00D91EBE"/>
    <w:rsid w:val="00DA599C"/>
    <w:rsid w:val="00DC1ED4"/>
    <w:rsid w:val="00DD6162"/>
    <w:rsid w:val="00E044DB"/>
    <w:rsid w:val="00E12C76"/>
    <w:rsid w:val="00E3047D"/>
    <w:rsid w:val="00E764FB"/>
    <w:rsid w:val="00E910C3"/>
    <w:rsid w:val="00E94098"/>
    <w:rsid w:val="00E951ED"/>
    <w:rsid w:val="00EC2C26"/>
    <w:rsid w:val="00EE4F44"/>
    <w:rsid w:val="00F02531"/>
    <w:rsid w:val="00F22A9B"/>
    <w:rsid w:val="00F35C57"/>
    <w:rsid w:val="00F43351"/>
    <w:rsid w:val="00F477FB"/>
    <w:rsid w:val="00F51E16"/>
    <w:rsid w:val="00F70104"/>
    <w:rsid w:val="00FC2129"/>
    <w:rsid w:val="00FC2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9906"/>
  <w15:docId w15:val="{204A7D0B-B5D7-42B2-8430-5948BF15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4306"/>
    <w:pPr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Cmsor1">
    <w:name w:val="heading 1"/>
    <w:basedOn w:val="Norml"/>
    <w:link w:val="Cmsor1Char"/>
    <w:uiPriority w:val="99"/>
    <w:qFormat/>
    <w:rsid w:val="00BB4306"/>
    <w:pPr>
      <w:keepNext/>
      <w:overflowPunct w:val="0"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qFormat/>
    <w:locked/>
    <w:rsid w:val="00BB4306"/>
    <w:rPr>
      <w:rFonts w:ascii="Times New Roman" w:hAnsi="Times New Roman" w:cs="Times New Roman"/>
      <w:kern w:val="0"/>
      <w:sz w:val="24"/>
      <w:szCs w:val="24"/>
      <w:lang w:eastAsia="hu-HU"/>
    </w:rPr>
  </w:style>
  <w:style w:type="character" w:customStyle="1" w:styleId="BodyTextChar">
    <w:name w:val="Body Text Char"/>
    <w:uiPriority w:val="99"/>
    <w:qFormat/>
    <w:locked/>
    <w:rsid w:val="00BB4306"/>
    <w:rPr>
      <w:rFonts w:ascii="Arial" w:hAnsi="Arial"/>
      <w:color w:val="000000"/>
      <w:kern w:val="0"/>
      <w:sz w:val="20"/>
      <w:lang w:eastAsia="hu-HU"/>
    </w:rPr>
  </w:style>
  <w:style w:type="character" w:customStyle="1" w:styleId="lfejChar">
    <w:name w:val="Élőfej Char"/>
    <w:basedOn w:val="Bekezdsalapbettpusa"/>
    <w:uiPriority w:val="99"/>
    <w:qFormat/>
    <w:rsid w:val="00BB4306"/>
    <w:rPr>
      <w:rFonts w:ascii="Times New Roman" w:hAnsi="Times New Roman" w:cs="Times New Roman"/>
      <w:kern w:val="0"/>
      <w:sz w:val="20"/>
      <w:szCs w:val="20"/>
      <w:lang w:eastAsia="hu-HU"/>
    </w:rPr>
  </w:style>
  <w:style w:type="character" w:customStyle="1" w:styleId="Hiperhivatkozs1">
    <w:name w:val="Hiperhivatkozás1"/>
    <w:basedOn w:val="Bekezdsalapbettpusa"/>
    <w:uiPriority w:val="99"/>
    <w:semiHidden/>
    <w:qFormat/>
    <w:rsid w:val="00BB4306"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character" w:customStyle="1" w:styleId="lfejChar1">
    <w:name w:val="Élőfej Char1"/>
    <w:basedOn w:val="Bekezdsalapbettpusa"/>
    <w:link w:val="lfej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paragraph" w:customStyle="1" w:styleId="Cmsor">
    <w:name w:val="Címsor"/>
    <w:basedOn w:val="Norml"/>
    <w:next w:val="Szvegtrzs"/>
    <w:uiPriority w:val="99"/>
    <w:qFormat/>
    <w:rsid w:val="00DB78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BB4306"/>
    <w:rPr>
      <w:rFonts w:ascii="Arial" w:eastAsia="Calibri" w:hAnsi="Arial"/>
      <w:bCs/>
      <w:color w:val="000000"/>
      <w:sz w:val="20"/>
    </w:rPr>
  </w:style>
  <w:style w:type="paragraph" w:styleId="Lista">
    <w:name w:val="List"/>
    <w:basedOn w:val="Szvegtrzs"/>
    <w:uiPriority w:val="99"/>
    <w:rsid w:val="00DB789D"/>
    <w:rPr>
      <w:rFonts w:cs="Arial"/>
    </w:rPr>
  </w:style>
  <w:style w:type="paragraph" w:styleId="Kpalrs">
    <w:name w:val="caption"/>
    <w:basedOn w:val="Norml"/>
    <w:uiPriority w:val="99"/>
    <w:qFormat/>
    <w:rsid w:val="00DB789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uiPriority w:val="99"/>
    <w:qFormat/>
    <w:rsid w:val="00DB789D"/>
    <w:pPr>
      <w:suppressLineNumbers/>
    </w:pPr>
    <w:rPr>
      <w:rFonts w:cs="Arial"/>
    </w:rPr>
  </w:style>
  <w:style w:type="paragraph" w:customStyle="1" w:styleId="lfejsllb">
    <w:name w:val="Élőfej és élőláb"/>
    <w:basedOn w:val="Norml"/>
    <w:qFormat/>
    <w:rsid w:val="007B140F"/>
  </w:style>
  <w:style w:type="paragraph" w:styleId="lfej">
    <w:name w:val="header"/>
    <w:basedOn w:val="Norml"/>
    <w:link w:val="lfejChar1"/>
    <w:uiPriority w:val="99"/>
    <w:rsid w:val="00BB4306"/>
    <w:pPr>
      <w:tabs>
        <w:tab w:val="center" w:pos="4536"/>
        <w:tab w:val="right" w:pos="9072"/>
      </w:tabs>
      <w:overflowPunct w:val="0"/>
      <w:jc w:val="left"/>
      <w:textAlignment w:val="auto"/>
    </w:pPr>
    <w:rPr>
      <w:sz w:val="20"/>
    </w:rPr>
  </w:style>
  <w:style w:type="paragraph" w:customStyle="1" w:styleId="Nincstrkz1">
    <w:name w:val="Nincs térköz1"/>
    <w:uiPriority w:val="99"/>
    <w:qFormat/>
    <w:rsid w:val="00BB4306"/>
    <w:rPr>
      <w:rFonts w:eastAsia="Times New Roman" w:cs="Times New Roman"/>
      <w:color w:val="00000A"/>
      <w:sz w:val="20"/>
      <w:lang w:eastAsia="en-US"/>
    </w:rPr>
  </w:style>
  <w:style w:type="paragraph" w:customStyle="1" w:styleId="Default">
    <w:name w:val="Default"/>
    <w:qFormat/>
    <w:rsid w:val="00BB4306"/>
    <w:rPr>
      <w:rFonts w:ascii="Garamond" w:hAnsi="Garamond" w:cs="Garamond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BB4306"/>
    <w:pPr>
      <w:ind w:left="720"/>
      <w:contextualSpacing/>
    </w:pPr>
  </w:style>
  <w:style w:type="paragraph" w:styleId="NormlWeb">
    <w:name w:val="Normal (Web)"/>
    <w:basedOn w:val="Norml"/>
    <w:uiPriority w:val="99"/>
    <w:qFormat/>
    <w:rsid w:val="00172675"/>
    <w:pPr>
      <w:overflowPunct w:val="0"/>
      <w:spacing w:beforeAutospacing="1" w:afterAutospacing="1"/>
      <w:jc w:val="left"/>
      <w:textAlignment w:val="auto"/>
    </w:pPr>
    <w:rPr>
      <w:rFonts w:eastAsia="Calibri"/>
      <w:color w:val="auto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3B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3BF5"/>
    <w:rPr>
      <w:rFonts w:ascii="Tahoma" w:eastAsia="Times New Roman" w:hAnsi="Tahoma" w:cs="Tahoma"/>
      <w:color w:val="00000A"/>
      <w:sz w:val="16"/>
      <w:szCs w:val="16"/>
    </w:rPr>
  </w:style>
  <w:style w:type="paragraph" w:customStyle="1" w:styleId="CM36">
    <w:name w:val="CM36"/>
    <w:basedOn w:val="Norml"/>
    <w:next w:val="Norml"/>
    <w:rsid w:val="004D4010"/>
    <w:pPr>
      <w:widowControl w:val="0"/>
      <w:autoSpaceDE w:val="0"/>
      <w:spacing w:after="280"/>
      <w:jc w:val="left"/>
      <w:textAlignment w:val="auto"/>
    </w:pPr>
    <w:rPr>
      <w:rFonts w:ascii="Book Antiqua" w:hAnsi="Book Antiqua" w:cs="Book Antiqua"/>
      <w:color w:val="auto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637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Rita</dc:creator>
  <cp:lastModifiedBy>user</cp:lastModifiedBy>
  <cp:revision>15</cp:revision>
  <dcterms:created xsi:type="dcterms:W3CDTF">2025-05-19T08:19:00Z</dcterms:created>
  <dcterms:modified xsi:type="dcterms:W3CDTF">2025-05-22T13:13:00Z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