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20248" w14:textId="77777777" w:rsidR="00651E8D" w:rsidRDefault="00651E8D" w:rsidP="00651E8D">
      <w:pPr>
        <w:tabs>
          <w:tab w:val="left" w:pos="0"/>
        </w:tabs>
        <w:spacing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 w:rsidRPr="00FC4202">
        <w:rPr>
          <w:rFonts w:ascii="Garamond" w:eastAsia="Calibri" w:hAnsi="Garamond" w:cs="Times New Roman"/>
          <w:b/>
          <w:bCs/>
          <w:sz w:val="44"/>
          <w:szCs w:val="36"/>
        </w:rPr>
        <w:t>ELŐTERJESZTÉS</w:t>
      </w:r>
    </w:p>
    <w:p w14:paraId="1B3E2FD8" w14:textId="77777777" w:rsidR="00651E8D" w:rsidRPr="00FC4202" w:rsidRDefault="00651E8D" w:rsidP="00651E8D">
      <w:pPr>
        <w:tabs>
          <w:tab w:val="left" w:pos="0"/>
        </w:tabs>
        <w:spacing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>
        <w:rPr>
          <w:noProof/>
          <w:lang w:eastAsia="hu-HU"/>
        </w:rPr>
        <w:drawing>
          <wp:inline distT="0" distB="0" distL="19050" distR="9525" wp14:anchorId="5168B9F8" wp14:editId="39B34BD1">
            <wp:extent cx="1095375" cy="1259205"/>
            <wp:effectExtent l="0" t="0" r="0" b="0"/>
            <wp:docPr id="3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E20F9" w14:textId="77777777" w:rsidR="00651E8D" w:rsidRDefault="00651E8D" w:rsidP="00651E8D">
      <w:pPr>
        <w:tabs>
          <w:tab w:val="left" w:pos="0"/>
        </w:tabs>
        <w:spacing w:after="0" w:line="240" w:lineRule="auto"/>
        <w:rPr>
          <w:rFonts w:ascii="Garamond" w:eastAsia="Calibri" w:hAnsi="Garamond" w:cs="Times New Roman"/>
          <w:b/>
          <w:bCs/>
          <w:sz w:val="36"/>
        </w:rPr>
      </w:pPr>
    </w:p>
    <w:p w14:paraId="0803D072" w14:textId="77777777" w:rsidR="00651E8D" w:rsidRPr="00FC4202" w:rsidRDefault="00651E8D" w:rsidP="00651E8D">
      <w:pPr>
        <w:tabs>
          <w:tab w:val="left" w:pos="0"/>
        </w:tabs>
        <w:spacing w:after="0" w:line="240" w:lineRule="auto"/>
        <w:rPr>
          <w:rFonts w:ascii="Garamond" w:eastAsia="Calibri" w:hAnsi="Garamond" w:cs="Times New Roman"/>
          <w:b/>
          <w:bCs/>
          <w:sz w:val="36"/>
        </w:rPr>
      </w:pPr>
    </w:p>
    <w:p w14:paraId="15604CAE" w14:textId="77777777" w:rsidR="00651E8D" w:rsidRDefault="00651E8D" w:rsidP="00651E8D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  <w:r w:rsidRPr="004A5A41">
        <w:rPr>
          <w:rFonts w:ascii="Garamond" w:eastAsia="Calibri" w:hAnsi="Garamond" w:cs="Times New Roman"/>
          <w:b/>
          <w:bCs/>
          <w:sz w:val="36"/>
          <w:szCs w:val="36"/>
        </w:rPr>
        <w:t xml:space="preserve">Balatonberény Község Önkormányzatának </w:t>
      </w:r>
    </w:p>
    <w:p w14:paraId="2A6A6995" w14:textId="21F76BE7" w:rsidR="00651E8D" w:rsidRDefault="00651E8D" w:rsidP="00651E8D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</w:p>
    <w:p w14:paraId="2BF32E72" w14:textId="77777777" w:rsidR="00651E8D" w:rsidRPr="004A5A41" w:rsidRDefault="00651E8D" w:rsidP="00651E8D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</w:p>
    <w:p w14:paraId="4F613FB6" w14:textId="77777777" w:rsidR="00651E8D" w:rsidRPr="004A5A41" w:rsidRDefault="00651E8D" w:rsidP="00651E8D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  <w:r w:rsidRPr="004A5A41">
        <w:rPr>
          <w:rFonts w:ascii="Garamond" w:eastAsia="Calibri" w:hAnsi="Garamond" w:cs="Times New Roman"/>
          <w:b/>
          <w:bCs/>
          <w:sz w:val="36"/>
          <w:szCs w:val="36"/>
        </w:rPr>
        <w:t>2025. május 30-i</w:t>
      </w:r>
    </w:p>
    <w:p w14:paraId="60D60700" w14:textId="77777777" w:rsidR="00651E8D" w:rsidRPr="004A5A41" w:rsidRDefault="00651E8D" w:rsidP="00651E8D">
      <w:pPr>
        <w:keepNext/>
        <w:tabs>
          <w:tab w:val="left" w:pos="0"/>
        </w:tabs>
        <w:spacing w:after="0" w:line="360" w:lineRule="auto"/>
        <w:jc w:val="center"/>
        <w:outlineLvl w:val="1"/>
        <w:rPr>
          <w:rFonts w:ascii="Garamond" w:eastAsia="Times New Roman" w:hAnsi="Garamond" w:cs="Times New Roman"/>
          <w:b/>
          <w:i/>
          <w:iCs/>
          <w:sz w:val="36"/>
          <w:szCs w:val="36"/>
        </w:rPr>
      </w:pPr>
      <w:proofErr w:type="gramStart"/>
      <w:r w:rsidRPr="004A5A41">
        <w:rPr>
          <w:rFonts w:ascii="Garamond" w:eastAsia="Times New Roman" w:hAnsi="Garamond" w:cs="Times New Roman"/>
          <w:b/>
          <w:bCs/>
          <w:sz w:val="36"/>
          <w:szCs w:val="36"/>
        </w:rPr>
        <w:t>nyilvános</w:t>
      </w:r>
      <w:proofErr w:type="gramEnd"/>
      <w:r w:rsidRPr="004A5A41">
        <w:rPr>
          <w:rFonts w:ascii="Garamond" w:eastAsia="Times New Roman" w:hAnsi="Garamond" w:cs="Times New Roman"/>
          <w:b/>
          <w:bCs/>
          <w:sz w:val="36"/>
          <w:szCs w:val="36"/>
        </w:rPr>
        <w:t xml:space="preserve"> képviselő-testületi </w:t>
      </w:r>
      <w:r w:rsidRPr="004A5A41">
        <w:rPr>
          <w:rFonts w:ascii="Garamond" w:eastAsia="Times New Roman" w:hAnsi="Garamond" w:cs="Times New Roman"/>
          <w:b/>
          <w:i/>
          <w:iCs/>
          <w:sz w:val="36"/>
          <w:szCs w:val="36"/>
        </w:rPr>
        <w:t>ülésére</w:t>
      </w:r>
    </w:p>
    <w:p w14:paraId="0DD77BB2" w14:textId="77777777" w:rsidR="00651E8D" w:rsidRPr="00FC4202" w:rsidRDefault="00651E8D" w:rsidP="00651E8D">
      <w:pPr>
        <w:tabs>
          <w:tab w:val="left" w:pos="0"/>
        </w:tabs>
        <w:spacing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1EB11656" w14:textId="77777777" w:rsidR="00651E8D" w:rsidRPr="00FC4202" w:rsidRDefault="00651E8D" w:rsidP="00651E8D">
      <w:pPr>
        <w:tabs>
          <w:tab w:val="left" w:pos="0"/>
        </w:tabs>
        <w:spacing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7513A4CB" w14:textId="4DB2BE86" w:rsidR="00651E8D" w:rsidRPr="00651E8D" w:rsidRDefault="00651E8D" w:rsidP="00651E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 w:rsidRPr="00651E8D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 w:rsidRPr="00651E8D">
        <w:rPr>
          <w:rFonts w:ascii="Garamond" w:eastAsia="Arial Unicode MS" w:hAnsi="Garamond" w:cs="Times New Roman"/>
          <w:b/>
          <w:bCs/>
          <w:sz w:val="32"/>
          <w:szCs w:val="32"/>
        </w:rPr>
        <w:t>GYERMEKVÉDELMI TÖRVÉNYBŐL EREDŐ FELADATOK VÉGREHAJTÁSÁNAK ÉRTÉKELÉSE</w:t>
      </w:r>
    </w:p>
    <w:p w14:paraId="2AC0BAC5" w14:textId="77777777" w:rsidR="00651E8D" w:rsidRPr="00FC4202" w:rsidRDefault="00651E8D" w:rsidP="00651E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3EC9EA83" w14:textId="1F2177B2" w:rsidR="00651E8D" w:rsidRPr="00FC4202" w:rsidRDefault="00651E8D" w:rsidP="00651E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  <w:t>Takácsné dr. Simán Zsuzsanna jegyző</w:t>
      </w:r>
    </w:p>
    <w:p w14:paraId="3EA00DB3" w14:textId="5410CF46" w:rsidR="00651E8D" w:rsidRPr="00FC4202" w:rsidRDefault="00651E8D" w:rsidP="00651E8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FC4202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FC4202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Galambosi</w:t>
      </w:r>
      <w:proofErr w:type="spellEnd"/>
      <w:r>
        <w:rPr>
          <w:rFonts w:ascii="Garamond" w:eastAsia="Calibri" w:hAnsi="Garamond" w:cs="Times New Roman"/>
          <w:b/>
          <w:bCs/>
          <w:i/>
          <w:iCs/>
          <w:sz w:val="36"/>
        </w:rPr>
        <w:t xml:space="preserve"> Krisztina igazgatási főtanácsos</w:t>
      </w:r>
    </w:p>
    <w:p w14:paraId="1D3A6E43" w14:textId="77777777" w:rsidR="00651E8D" w:rsidRPr="00FC4202" w:rsidRDefault="00651E8D" w:rsidP="00651E8D">
      <w:pPr>
        <w:spacing w:line="240" w:lineRule="auto"/>
        <w:rPr>
          <w:rFonts w:ascii="Garamond" w:eastAsia="Calibri" w:hAnsi="Garamond" w:cs="Times New Roman"/>
          <w:b/>
          <w:u w:val="single"/>
        </w:rPr>
      </w:pPr>
    </w:p>
    <w:p w14:paraId="65A4B8D5" w14:textId="77777777" w:rsidR="00651E8D" w:rsidRDefault="00651E8D" w:rsidP="00651E8D">
      <w:pPr>
        <w:spacing w:line="240" w:lineRule="auto"/>
        <w:rPr>
          <w:rFonts w:ascii="Garamond" w:eastAsia="Calibri" w:hAnsi="Garamond" w:cs="Times New Roman"/>
          <w:b/>
          <w:u w:val="single"/>
        </w:rPr>
      </w:pPr>
    </w:p>
    <w:p w14:paraId="7B53C1EE" w14:textId="77777777" w:rsidR="00651E8D" w:rsidRDefault="00651E8D" w:rsidP="00651E8D">
      <w:pPr>
        <w:spacing w:line="240" w:lineRule="auto"/>
        <w:rPr>
          <w:rFonts w:ascii="Garamond" w:eastAsia="Calibri" w:hAnsi="Garamond" w:cs="Times New Roman"/>
          <w:b/>
          <w:u w:val="single"/>
        </w:rPr>
      </w:pPr>
    </w:p>
    <w:p w14:paraId="5743BFA5" w14:textId="5BF7FE7C" w:rsidR="00651E8D" w:rsidRDefault="00651E8D" w:rsidP="00651E8D">
      <w:pPr>
        <w:spacing w:line="240" w:lineRule="auto"/>
        <w:rPr>
          <w:rFonts w:ascii="Garamond" w:eastAsia="Calibri" w:hAnsi="Garamond" w:cs="Times New Roman"/>
          <w:b/>
          <w:u w:val="single"/>
        </w:rPr>
      </w:pPr>
    </w:p>
    <w:p w14:paraId="53EAC5D2" w14:textId="76B73FF5" w:rsidR="00651E8D" w:rsidRDefault="00651E8D" w:rsidP="00651E8D">
      <w:pPr>
        <w:spacing w:line="240" w:lineRule="auto"/>
        <w:rPr>
          <w:rFonts w:ascii="Garamond" w:eastAsia="Calibri" w:hAnsi="Garamond" w:cs="Times New Roman"/>
          <w:b/>
          <w:u w:val="single"/>
        </w:rPr>
      </w:pPr>
    </w:p>
    <w:p w14:paraId="6F1D84C6" w14:textId="655574E2" w:rsidR="00651E8D" w:rsidRDefault="00651E8D" w:rsidP="00651E8D">
      <w:pPr>
        <w:spacing w:line="240" w:lineRule="auto"/>
        <w:rPr>
          <w:rFonts w:ascii="Garamond" w:eastAsia="Calibri" w:hAnsi="Garamond" w:cs="Times New Roman"/>
          <w:b/>
          <w:u w:val="single"/>
        </w:rPr>
      </w:pPr>
    </w:p>
    <w:p w14:paraId="1A71DE0B" w14:textId="77777777" w:rsidR="00651E8D" w:rsidRDefault="00651E8D" w:rsidP="00651E8D">
      <w:pPr>
        <w:spacing w:line="240" w:lineRule="auto"/>
        <w:rPr>
          <w:rFonts w:ascii="Garamond" w:eastAsia="Calibri" w:hAnsi="Garamond" w:cs="Times New Roman"/>
          <w:b/>
          <w:u w:val="single"/>
        </w:rPr>
      </w:pPr>
    </w:p>
    <w:p w14:paraId="5D1C0444" w14:textId="77777777" w:rsidR="00651E8D" w:rsidRPr="00FC4202" w:rsidRDefault="00651E8D" w:rsidP="00651E8D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</w:p>
    <w:p w14:paraId="16DC910D" w14:textId="77777777" w:rsidR="00651E8D" w:rsidRPr="00FC4202" w:rsidRDefault="00651E8D" w:rsidP="00651E8D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</w:p>
    <w:p w14:paraId="26B56C3A" w14:textId="2DB0DD08" w:rsidR="00651E8D" w:rsidRPr="00FC4202" w:rsidRDefault="00651E8D" w:rsidP="00651E8D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 xml:space="preserve">Előterjesztő: </w:t>
      </w:r>
      <w:r>
        <w:rPr>
          <w:rFonts w:ascii="Garamond" w:eastAsia="Calibri" w:hAnsi="Garamond" w:cs="Times New Roman"/>
          <w:b/>
          <w:i/>
          <w:sz w:val="24"/>
          <w:szCs w:val="24"/>
        </w:rPr>
        <w:tab/>
        <w:t>Takácsné dr. Simán Zsuzsanna jegyző</w:t>
      </w:r>
    </w:p>
    <w:p w14:paraId="1905B202" w14:textId="77777777" w:rsidR="00651E8D" w:rsidRPr="00FC4202" w:rsidRDefault="00651E8D" w:rsidP="00651E8D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/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zárt</w:t>
      </w:r>
    </w:p>
    <w:p w14:paraId="0A8AAE67" w14:textId="77777777" w:rsidR="00651E8D" w:rsidRPr="00FC4202" w:rsidRDefault="00651E8D" w:rsidP="00651E8D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 w:val="24"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/ rendkívüli</w:t>
      </w:r>
    </w:p>
    <w:p w14:paraId="05515753" w14:textId="654F63D7" w:rsidR="00651E8D" w:rsidRPr="00651E8D" w:rsidRDefault="00651E8D" w:rsidP="00651E8D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i/>
          <w:sz w:val="24"/>
          <w:szCs w:val="24"/>
        </w:rPr>
      </w:pPr>
      <w:r>
        <w:rPr>
          <w:rFonts w:ascii="Garamond" w:eastAsia="Calibri" w:hAnsi="Garamond" w:cs="Times New Roman"/>
          <w:b/>
          <w:i/>
          <w:sz w:val="24"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elfogad</w:t>
      </w:r>
      <w:r>
        <w:rPr>
          <w:rFonts w:ascii="Garamond" w:eastAsia="Calibri" w:hAnsi="Garamond" w:cs="Times New Roman"/>
          <w:b/>
          <w:i/>
          <w:sz w:val="24"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 w:val="24"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 w:val="24"/>
          <w:szCs w:val="24"/>
        </w:rPr>
        <w:t>minősített</w:t>
      </w:r>
    </w:p>
    <w:p w14:paraId="1C748D5F" w14:textId="258D65BF" w:rsidR="00997681" w:rsidRPr="00651E8D" w:rsidRDefault="00651E8D" w:rsidP="00651E8D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szavazás módja: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i/>
          <w:sz w:val="24"/>
          <w:szCs w:val="24"/>
        </w:rPr>
        <w:t>/ titkos</w:t>
      </w:r>
    </w:p>
    <w:p w14:paraId="2121FD81" w14:textId="166DD799" w:rsidR="00997681" w:rsidRPr="003A36B1" w:rsidRDefault="00997681" w:rsidP="00997681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  <w:u w:val="single"/>
        </w:rPr>
        <w:t>Készült:</w:t>
      </w:r>
      <w:r w:rsidRPr="003A36B1">
        <w:rPr>
          <w:rFonts w:ascii="Times New Roman" w:hAnsi="Times New Roman" w:cs="Times New Roman"/>
        </w:rPr>
        <w:t xml:space="preserve"> Balatonberény Község Önkormányzat Képviselő-testületének 202</w:t>
      </w:r>
      <w:r w:rsidR="00E928C8">
        <w:rPr>
          <w:rFonts w:ascii="Times New Roman" w:hAnsi="Times New Roman" w:cs="Times New Roman"/>
        </w:rPr>
        <w:t>5</w:t>
      </w:r>
      <w:r w:rsidRPr="003A36B1">
        <w:rPr>
          <w:rFonts w:ascii="Times New Roman" w:hAnsi="Times New Roman" w:cs="Times New Roman"/>
        </w:rPr>
        <w:t xml:space="preserve">. május </w:t>
      </w:r>
      <w:r w:rsidR="004E384C">
        <w:rPr>
          <w:rFonts w:ascii="Times New Roman" w:hAnsi="Times New Roman" w:cs="Times New Roman"/>
        </w:rPr>
        <w:t>30</w:t>
      </w:r>
      <w:r w:rsidRPr="003A36B1">
        <w:rPr>
          <w:rFonts w:ascii="Times New Roman" w:hAnsi="Times New Roman" w:cs="Times New Roman"/>
        </w:rPr>
        <w:t>-ai nyilvános testületi ülésére</w:t>
      </w:r>
    </w:p>
    <w:p w14:paraId="3006F1B7" w14:textId="77777777" w:rsidR="00997681" w:rsidRPr="003A36B1" w:rsidRDefault="00997681" w:rsidP="00997681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573C7A2" w14:textId="77777777" w:rsidR="00997681" w:rsidRPr="003A36B1" w:rsidRDefault="00997681" w:rsidP="00997681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  <w:u w:val="single"/>
        </w:rPr>
        <w:t>Tárgy:</w:t>
      </w:r>
      <w:r w:rsidRPr="003A36B1">
        <w:rPr>
          <w:rFonts w:ascii="Times New Roman" w:hAnsi="Times New Roman" w:cs="Times New Roman"/>
          <w:b/>
        </w:rPr>
        <w:t xml:space="preserve"> </w:t>
      </w:r>
      <w:r w:rsidRPr="003A36B1">
        <w:rPr>
          <w:rFonts w:ascii="Times New Roman" w:hAnsi="Times New Roman" w:cs="Times New Roman"/>
        </w:rPr>
        <w:t>Gyermekvédelmi törvényből eredő feladatok végrehajtásának értékelése</w:t>
      </w:r>
    </w:p>
    <w:p w14:paraId="15BE56A3" w14:textId="77777777" w:rsidR="00997681" w:rsidRPr="003A36B1" w:rsidRDefault="00997681" w:rsidP="00997681">
      <w:pPr>
        <w:spacing w:after="0" w:line="240" w:lineRule="auto"/>
        <w:rPr>
          <w:rFonts w:ascii="Times New Roman" w:hAnsi="Times New Roman" w:cs="Times New Roman"/>
        </w:rPr>
      </w:pPr>
    </w:p>
    <w:p w14:paraId="409D8C92" w14:textId="3556B09A" w:rsidR="00997681" w:rsidRPr="003A36B1" w:rsidRDefault="00997681" w:rsidP="00997681">
      <w:pPr>
        <w:spacing w:after="0" w:line="240" w:lineRule="auto"/>
        <w:rPr>
          <w:rFonts w:ascii="Times New Roman" w:hAnsi="Times New Roman" w:cs="Times New Roman"/>
          <w:b/>
        </w:rPr>
      </w:pPr>
    </w:p>
    <w:p w14:paraId="77269514" w14:textId="77777777" w:rsidR="00997681" w:rsidRPr="003A36B1" w:rsidRDefault="00997681" w:rsidP="00997681">
      <w:pPr>
        <w:spacing w:after="0" w:line="240" w:lineRule="auto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Tisztelt Képviselő-testület!</w:t>
      </w:r>
    </w:p>
    <w:p w14:paraId="1E320A84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CA3350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A36B1">
        <w:rPr>
          <w:rFonts w:ascii="Times New Roman" w:hAnsi="Times New Roman" w:cs="Times New Roman"/>
          <w:iCs/>
        </w:rPr>
        <w:t>A gyermekek védelméről és a gyámügyi igazgatásról szóló 1997. évi XXXI. tv. 94. - 96. §-</w:t>
      </w:r>
      <w:proofErr w:type="spellStart"/>
      <w:r w:rsidRPr="003A36B1">
        <w:rPr>
          <w:rFonts w:ascii="Times New Roman" w:hAnsi="Times New Roman" w:cs="Times New Roman"/>
          <w:iCs/>
        </w:rPr>
        <w:t>ai</w:t>
      </w:r>
      <w:proofErr w:type="spellEnd"/>
      <w:r w:rsidRPr="003A36B1">
        <w:rPr>
          <w:rFonts w:ascii="Times New Roman" w:hAnsi="Times New Roman" w:cs="Times New Roman"/>
          <w:iCs/>
        </w:rPr>
        <w:t xml:space="preserve"> értelmében:</w:t>
      </w:r>
    </w:p>
    <w:p w14:paraId="681F30DE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A36B1">
        <w:rPr>
          <w:rFonts w:ascii="Times New Roman" w:hAnsi="Times New Roman" w:cs="Times New Roman"/>
          <w:shd w:val="clear" w:color="auto" w:fill="FFFFFF"/>
        </w:rPr>
        <w:t>A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14:paraId="0FA2A652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DD3456B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bookmarkStart w:id="0" w:name="pr1507"/>
      <w:bookmarkEnd w:id="0"/>
      <w:r w:rsidRPr="003A36B1">
        <w:rPr>
          <w:rFonts w:ascii="Times New Roman" w:hAnsi="Times New Roman" w:cs="Times New Roman"/>
        </w:rPr>
        <w:t xml:space="preserve">A gyermekjóléti és gyermekvédelmi feladatok ellátásáról szóló értékelés elkészítéséhez szükséges tartalmi követelményeket a gyámhatóságokról és a gyámügyi eljárásról szóló 149/1997.(IX.10.) Kormányrendelet 10. számú melléklete </w:t>
      </w:r>
      <w:r w:rsidRPr="003A36B1">
        <w:rPr>
          <w:rFonts w:ascii="Times New Roman" w:hAnsi="Times New Roman" w:cs="Times New Roman"/>
          <w:iCs/>
        </w:rPr>
        <w:t>határozza meg.</w:t>
      </w:r>
    </w:p>
    <w:p w14:paraId="5D1B0B76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9395CA" w14:textId="77777777" w:rsidR="00997681" w:rsidRPr="003A36B1" w:rsidRDefault="00997681" w:rsidP="00997681">
      <w:pPr>
        <w:pStyle w:val="Cmsor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3A36B1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A települési önkormányzat által készítendő átfogó értékelés tartalmi követelményeit figyelembe véve az értékelést elkészítettem. </w:t>
      </w:r>
    </w:p>
    <w:p w14:paraId="45E6641D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9B7E95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Kérem, hogy az előterjesztésben foglaltakat szíveskedjenek elfogadni.</w:t>
      </w:r>
    </w:p>
    <w:p w14:paraId="1253F000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2AE99F" w14:textId="164D6C36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Balatonberény, 202</w:t>
      </w:r>
      <w:r w:rsidR="00E928C8">
        <w:rPr>
          <w:rFonts w:ascii="Times New Roman" w:hAnsi="Times New Roman" w:cs="Times New Roman"/>
        </w:rPr>
        <w:t>5</w:t>
      </w:r>
      <w:r w:rsidRPr="003A36B1">
        <w:rPr>
          <w:rFonts w:ascii="Times New Roman" w:hAnsi="Times New Roman" w:cs="Times New Roman"/>
        </w:rPr>
        <w:t xml:space="preserve">. május </w:t>
      </w:r>
      <w:r w:rsidR="003F1B68">
        <w:rPr>
          <w:rFonts w:ascii="Times New Roman" w:hAnsi="Times New Roman" w:cs="Times New Roman"/>
        </w:rPr>
        <w:t>15</w:t>
      </w:r>
      <w:r w:rsidRPr="003A36B1">
        <w:rPr>
          <w:rFonts w:ascii="Times New Roman" w:hAnsi="Times New Roman" w:cs="Times New Roman"/>
        </w:rPr>
        <w:t>.</w:t>
      </w:r>
    </w:p>
    <w:p w14:paraId="3E514663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0624B2" w14:textId="77777777" w:rsidR="00997681" w:rsidRPr="003A36B1" w:rsidRDefault="00997681" w:rsidP="00997681">
      <w:pPr>
        <w:spacing w:after="0" w:line="240" w:lineRule="auto"/>
        <w:ind w:firstLine="5760"/>
        <w:jc w:val="center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Takácsné dr. Simán Zsuzsanna</w:t>
      </w:r>
    </w:p>
    <w:p w14:paraId="08A2B4EF" w14:textId="59673C3E" w:rsidR="00BA7A4D" w:rsidRPr="00651E8D" w:rsidRDefault="00997681" w:rsidP="00651E8D">
      <w:pPr>
        <w:spacing w:after="0" w:line="240" w:lineRule="auto"/>
        <w:ind w:firstLine="5760"/>
        <w:jc w:val="center"/>
        <w:rPr>
          <w:rFonts w:ascii="Times New Roman" w:hAnsi="Times New Roman" w:cs="Times New Roman"/>
        </w:rPr>
      </w:pPr>
      <w:proofErr w:type="gramStart"/>
      <w:r w:rsidRPr="003A36B1">
        <w:rPr>
          <w:rFonts w:ascii="Times New Roman" w:hAnsi="Times New Roman" w:cs="Times New Roman"/>
        </w:rPr>
        <w:t>jegyző</w:t>
      </w:r>
      <w:proofErr w:type="gramEnd"/>
    </w:p>
    <w:p w14:paraId="6503F616" w14:textId="77777777" w:rsidR="00BA7A4D" w:rsidRPr="007A737B" w:rsidRDefault="00BA7A4D" w:rsidP="00BA7A4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A737B">
        <w:rPr>
          <w:rFonts w:ascii="Times New Roman" w:hAnsi="Times New Roman" w:cs="Times New Roman"/>
          <w:b/>
          <w:bCs/>
        </w:rPr>
        <w:t>Döntési javaslat:</w:t>
      </w:r>
    </w:p>
    <w:p w14:paraId="6404A2D7" w14:textId="5F5F964A" w:rsidR="00BA7A4D" w:rsidRPr="00BA7A4D" w:rsidRDefault="004D6331" w:rsidP="00BA7A4D">
      <w:pPr>
        <w:pStyle w:val="Listaszerbekezds"/>
        <w:autoSpaceDE w:val="0"/>
        <w:autoSpaceDN w:val="0"/>
        <w:adjustRightInd w:val="0"/>
        <w:ind w:left="36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Balatonberény</w:t>
      </w:r>
      <w:bookmarkStart w:id="1" w:name="_GoBack"/>
      <w:bookmarkEnd w:id="1"/>
      <w:r w:rsidR="00BA7A4D" w:rsidRPr="00BA7A4D">
        <w:rPr>
          <w:rFonts w:eastAsiaTheme="minorHAnsi"/>
          <w:b/>
          <w:bCs/>
        </w:rPr>
        <w:t xml:space="preserve"> Község Önkormányzat Képviselő-testületének</w:t>
      </w:r>
    </w:p>
    <w:p w14:paraId="20E80280" w14:textId="77777777" w:rsidR="00BA7A4D" w:rsidRPr="00BA7A4D" w:rsidRDefault="00BA7A4D" w:rsidP="00BA7A4D">
      <w:pPr>
        <w:pStyle w:val="Listaszerbekezds"/>
        <w:autoSpaceDE w:val="0"/>
        <w:autoSpaceDN w:val="0"/>
        <w:adjustRightInd w:val="0"/>
        <w:ind w:left="360"/>
        <w:jc w:val="center"/>
        <w:rPr>
          <w:rFonts w:eastAsiaTheme="minorHAnsi"/>
          <w:b/>
          <w:bCs/>
        </w:rPr>
      </w:pPr>
      <w:proofErr w:type="gramStart"/>
      <w:r w:rsidRPr="00BA7A4D">
        <w:rPr>
          <w:rFonts w:eastAsiaTheme="minorHAnsi"/>
          <w:b/>
          <w:bCs/>
        </w:rPr>
        <w:t>…</w:t>
      </w:r>
      <w:proofErr w:type="gramEnd"/>
      <w:r w:rsidRPr="00BA7A4D">
        <w:rPr>
          <w:rFonts w:eastAsiaTheme="minorHAnsi"/>
          <w:b/>
          <w:bCs/>
        </w:rPr>
        <w:t>/2025.(…) határozata</w:t>
      </w:r>
    </w:p>
    <w:p w14:paraId="7FB4ADA8" w14:textId="77777777" w:rsidR="00BA7A4D" w:rsidRPr="00BA7A4D" w:rsidRDefault="00BA7A4D" w:rsidP="00BA7A4D">
      <w:pPr>
        <w:pStyle w:val="Listaszerbekezds"/>
        <w:pBdr>
          <w:bottom w:val="single" w:sz="4" w:space="1" w:color="auto"/>
        </w:pBdr>
        <w:autoSpaceDE w:val="0"/>
        <w:autoSpaceDN w:val="0"/>
        <w:adjustRightInd w:val="0"/>
        <w:ind w:left="360"/>
        <w:jc w:val="center"/>
        <w:rPr>
          <w:b/>
          <w:bCs/>
        </w:rPr>
      </w:pPr>
      <w:proofErr w:type="gramStart"/>
      <w:r w:rsidRPr="00BA7A4D">
        <w:rPr>
          <w:b/>
          <w:bCs/>
        </w:rPr>
        <w:t>a</w:t>
      </w:r>
      <w:proofErr w:type="gramEnd"/>
      <w:r w:rsidRPr="00BA7A4D">
        <w:rPr>
          <w:b/>
          <w:bCs/>
        </w:rPr>
        <w:t xml:space="preserve"> gyermekvédelmi törvényből eredő feladatok végrehajtásának értékeléséről</w:t>
      </w:r>
    </w:p>
    <w:p w14:paraId="174B15F9" w14:textId="77777777" w:rsidR="00997681" w:rsidRPr="003A36B1" w:rsidRDefault="00997681" w:rsidP="00BA7A4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Balatonberény Község Önkormányzat Képviselő-testülete a gyermekek védelméről és a gyámügyi igazgatásról szóló 1997. évi XXXI. törvény szerinti gyermekjóléti és gyermekvédelmi feladatok ellátásáról szóló előterjesztést megtárgyalta és értékelte.</w:t>
      </w:r>
    </w:p>
    <w:p w14:paraId="3696BC29" w14:textId="79BC1CD9" w:rsidR="00997681" w:rsidRPr="003A36B1" w:rsidRDefault="00997681" w:rsidP="00BA7A4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Balatonberény Község Önkormányzat Képviselő-testülete az előterjesztésben foglaltakat elfogadja és a Család- és Gyermekjóléti Szolgálat </w:t>
      </w:r>
      <w:r w:rsidR="003F1B68">
        <w:rPr>
          <w:rFonts w:ascii="Times New Roman" w:hAnsi="Times New Roman" w:cs="Times New Roman"/>
        </w:rPr>
        <w:t>beszámolójá</w:t>
      </w:r>
      <w:r w:rsidRPr="003A36B1">
        <w:rPr>
          <w:rFonts w:ascii="Times New Roman" w:hAnsi="Times New Roman" w:cs="Times New Roman"/>
        </w:rPr>
        <w:t>t és tevékenységét jónak értékeli.</w:t>
      </w:r>
    </w:p>
    <w:p w14:paraId="4FBD4E68" w14:textId="588AF655" w:rsidR="00997681" w:rsidRPr="003A36B1" w:rsidRDefault="00997681" w:rsidP="007A737B">
      <w:pPr>
        <w:spacing w:after="0" w:line="240" w:lineRule="auto"/>
        <w:ind w:left="360"/>
        <w:jc w:val="both"/>
        <w:rPr>
          <w:rFonts w:ascii="Times New Roman" w:hAnsi="Times New Roman" w:cs="Times New Roman"/>
          <w:i/>
        </w:rPr>
      </w:pPr>
      <w:r w:rsidRPr="003A36B1">
        <w:rPr>
          <w:rFonts w:ascii="Times New Roman" w:hAnsi="Times New Roman" w:cs="Times New Roman"/>
          <w:b/>
        </w:rPr>
        <w:t xml:space="preserve">Határidő: </w:t>
      </w:r>
      <w:r w:rsidRPr="003A36B1">
        <w:rPr>
          <w:rFonts w:ascii="Times New Roman" w:hAnsi="Times New Roman" w:cs="Times New Roman"/>
        </w:rPr>
        <w:t>202</w:t>
      </w:r>
      <w:r w:rsidR="00E928C8">
        <w:rPr>
          <w:rFonts w:ascii="Times New Roman" w:hAnsi="Times New Roman" w:cs="Times New Roman"/>
        </w:rPr>
        <w:t>5</w:t>
      </w:r>
      <w:r w:rsidRPr="003A36B1">
        <w:rPr>
          <w:rFonts w:ascii="Times New Roman" w:hAnsi="Times New Roman" w:cs="Times New Roman"/>
        </w:rPr>
        <w:t>. május 31.</w:t>
      </w:r>
    </w:p>
    <w:p w14:paraId="2C75B9A2" w14:textId="77777777" w:rsidR="00997681" w:rsidRPr="003A36B1" w:rsidRDefault="00997681" w:rsidP="007A737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</w:rPr>
        <w:t>Felelős:</w:t>
      </w:r>
      <w:r w:rsidRPr="003A36B1">
        <w:rPr>
          <w:rFonts w:ascii="Times New Roman" w:hAnsi="Times New Roman" w:cs="Times New Roman"/>
        </w:rPr>
        <w:t xml:space="preserve"> Takácsné dr. Simán Zsuzsanna jegyző</w:t>
      </w:r>
    </w:p>
    <w:p w14:paraId="3B5F4B20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8A4BEF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8FCACB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3A5B7" w14:textId="77777777" w:rsidR="00997681" w:rsidRPr="003A36B1" w:rsidRDefault="00997681" w:rsidP="00997681">
      <w:pPr>
        <w:pStyle w:val="Cmsor4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jc w:val="center"/>
        <w:rPr>
          <w:iCs/>
          <w:caps/>
          <w:sz w:val="22"/>
          <w:szCs w:val="22"/>
        </w:rPr>
      </w:pPr>
      <w:r w:rsidRPr="003A36B1">
        <w:rPr>
          <w:sz w:val="22"/>
          <w:szCs w:val="22"/>
        </w:rPr>
        <w:t xml:space="preserve">GYERMEKJÓLÉTI ÉS GYERMEKVÉDELMI FELADATOK </w:t>
      </w:r>
      <w:r w:rsidRPr="003A36B1">
        <w:rPr>
          <w:iCs/>
          <w:caps/>
          <w:sz w:val="22"/>
          <w:szCs w:val="22"/>
        </w:rPr>
        <w:t>ellátásáról</w:t>
      </w:r>
    </w:p>
    <w:p w14:paraId="66D91A65" w14:textId="77777777" w:rsidR="00997681" w:rsidRPr="003A36B1" w:rsidRDefault="00997681" w:rsidP="009976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aps/>
        </w:rPr>
      </w:pPr>
      <w:r w:rsidRPr="003A36B1">
        <w:rPr>
          <w:rFonts w:ascii="Times New Roman" w:hAnsi="Times New Roman" w:cs="Times New Roman"/>
          <w:b/>
          <w:bCs/>
          <w:iCs/>
          <w:caps/>
        </w:rPr>
        <w:t>átfogó értékelés</w:t>
      </w:r>
    </w:p>
    <w:p w14:paraId="31D68862" w14:textId="77777777" w:rsidR="00997681" w:rsidRPr="003A36B1" w:rsidRDefault="00997681" w:rsidP="009976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spacing w:val="80"/>
        </w:rPr>
      </w:pPr>
      <w:r w:rsidRPr="003A36B1">
        <w:rPr>
          <w:rFonts w:ascii="Times New Roman" w:hAnsi="Times New Roman" w:cs="Times New Roman"/>
          <w:b/>
          <w:spacing w:val="80"/>
        </w:rPr>
        <w:t>BALATONBERÉNY</w:t>
      </w:r>
    </w:p>
    <w:p w14:paraId="0E3AE7EE" w14:textId="44A03C47" w:rsidR="00997681" w:rsidRPr="003A36B1" w:rsidRDefault="00997681" w:rsidP="009976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A36B1">
        <w:rPr>
          <w:rFonts w:ascii="Times New Roman" w:hAnsi="Times New Roman" w:cs="Times New Roman"/>
          <w:b/>
          <w:bCs/>
        </w:rPr>
        <w:t>2024. ÉV</w:t>
      </w:r>
    </w:p>
    <w:p w14:paraId="04E03E27" w14:textId="77777777" w:rsidR="00997681" w:rsidRPr="003A36B1" w:rsidRDefault="00997681" w:rsidP="00997681">
      <w:pPr>
        <w:shd w:val="clear" w:color="auto" w:fill="FFFFFF"/>
        <w:spacing w:before="100" w:beforeAutospacing="1" w:after="75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29BD037C" w14:textId="77777777" w:rsidR="00997681" w:rsidRPr="003A36B1" w:rsidRDefault="00997681" w:rsidP="00997681">
      <w:pPr>
        <w:shd w:val="clear" w:color="auto" w:fill="D9E2F3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1. A település demográfiai mutatói, különös tekintettel a 0-18 éves korosztály adataira</w:t>
      </w:r>
    </w:p>
    <w:p w14:paraId="533B710E" w14:textId="4594EA39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E4F2C0" w14:textId="33419880" w:rsidR="003F5677" w:rsidRPr="003A36B1" w:rsidRDefault="003F5677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A435FAD" w14:textId="0395BCDA" w:rsidR="003F5677" w:rsidRPr="003A36B1" w:rsidRDefault="003F5677" w:rsidP="003F56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A36B1">
        <w:rPr>
          <w:rFonts w:ascii="Times New Roman" w:hAnsi="Times New Roman" w:cs="Times New Roman"/>
          <w:b/>
          <w:bCs/>
        </w:rPr>
        <w:t>Állandó lakosok száma</w:t>
      </w:r>
      <w:r w:rsidR="00E928C8">
        <w:rPr>
          <w:rFonts w:ascii="Times New Roman" w:hAnsi="Times New Roman" w:cs="Times New Roman"/>
          <w:b/>
          <w:bCs/>
        </w:rPr>
        <w:t xml:space="preserve"> 2024.12</w:t>
      </w:r>
      <w:r w:rsidR="00E928C8" w:rsidRPr="003A36B1">
        <w:rPr>
          <w:rFonts w:ascii="Times New Roman" w:hAnsi="Times New Roman" w:cs="Times New Roman"/>
          <w:b/>
          <w:bCs/>
        </w:rPr>
        <w:t>.</w:t>
      </w:r>
      <w:r w:rsidR="00E928C8">
        <w:rPr>
          <w:rFonts w:ascii="Times New Roman" w:hAnsi="Times New Roman" w:cs="Times New Roman"/>
          <w:b/>
          <w:bCs/>
        </w:rPr>
        <w:t>3</w:t>
      </w:r>
      <w:r w:rsidR="00E928C8" w:rsidRPr="003A36B1">
        <w:rPr>
          <w:rFonts w:ascii="Times New Roman" w:hAnsi="Times New Roman" w:cs="Times New Roman"/>
          <w:b/>
          <w:bCs/>
        </w:rPr>
        <w:t>1.</w:t>
      </w:r>
      <w:r w:rsidR="0013385A">
        <w:rPr>
          <w:rFonts w:ascii="Times New Roman" w:hAnsi="Times New Roman" w:cs="Times New Roman"/>
          <w:b/>
          <w:bCs/>
        </w:rPr>
        <w:t xml:space="preserve"> (fő)</w:t>
      </w:r>
    </w:p>
    <w:tbl>
      <w:tblPr>
        <w:tblStyle w:val="Tblzatrcsos1vilgos3jellszn"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938"/>
        <w:gridCol w:w="844"/>
        <w:gridCol w:w="844"/>
        <w:gridCol w:w="814"/>
        <w:gridCol w:w="844"/>
        <w:gridCol w:w="844"/>
      </w:tblGrid>
      <w:tr w:rsidR="003F5677" w:rsidRPr="003A36B1" w14:paraId="33B13EFE" w14:textId="77777777" w:rsidTr="00E928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9" w:type="dxa"/>
          </w:tcPr>
          <w:p w14:paraId="15BA3BE7" w14:textId="77777777" w:rsidR="003F5677" w:rsidRPr="00E928C8" w:rsidRDefault="003F5677" w:rsidP="00E928C8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>település</w:t>
            </w:r>
          </w:p>
        </w:tc>
        <w:tc>
          <w:tcPr>
            <w:tcW w:w="905" w:type="dxa"/>
          </w:tcPr>
          <w:p w14:paraId="2498CE68" w14:textId="77777777" w:rsidR="003F5677" w:rsidRPr="003A36B1" w:rsidRDefault="003F5677" w:rsidP="00E928C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3A36B1">
              <w:rPr>
                <w:rFonts w:ascii="Times New Roman" w:hAnsi="Times New Roman" w:cs="Times New Roman"/>
              </w:rPr>
              <w:t>állandó lakosok száma</w:t>
            </w:r>
          </w:p>
        </w:tc>
        <w:tc>
          <w:tcPr>
            <w:tcW w:w="844" w:type="dxa"/>
          </w:tcPr>
          <w:p w14:paraId="15333C2F" w14:textId="77777777" w:rsidR="003F5677" w:rsidRPr="00E928C8" w:rsidRDefault="003F5677" w:rsidP="00E928C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>ebből nő</w:t>
            </w:r>
          </w:p>
        </w:tc>
        <w:tc>
          <w:tcPr>
            <w:tcW w:w="844" w:type="dxa"/>
          </w:tcPr>
          <w:p w14:paraId="699886BA" w14:textId="77777777" w:rsidR="003F5677" w:rsidRPr="00E928C8" w:rsidRDefault="003F5677" w:rsidP="00E928C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>ebből férfi</w:t>
            </w:r>
          </w:p>
        </w:tc>
        <w:tc>
          <w:tcPr>
            <w:tcW w:w="814" w:type="dxa"/>
          </w:tcPr>
          <w:p w14:paraId="1B757B7E" w14:textId="77777777" w:rsidR="003F5677" w:rsidRPr="003A36B1" w:rsidRDefault="003F5677" w:rsidP="00E928C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3A36B1">
              <w:rPr>
                <w:rFonts w:ascii="Times New Roman" w:hAnsi="Times New Roman" w:cs="Times New Roman"/>
              </w:rPr>
              <w:t>0-18 éves</w:t>
            </w:r>
          </w:p>
        </w:tc>
        <w:tc>
          <w:tcPr>
            <w:tcW w:w="844" w:type="dxa"/>
          </w:tcPr>
          <w:p w14:paraId="050F5629" w14:textId="77777777" w:rsidR="003F5677" w:rsidRPr="00E928C8" w:rsidRDefault="003F5677" w:rsidP="00E928C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>ebből nő</w:t>
            </w:r>
          </w:p>
        </w:tc>
        <w:tc>
          <w:tcPr>
            <w:tcW w:w="844" w:type="dxa"/>
          </w:tcPr>
          <w:p w14:paraId="38691E04" w14:textId="77777777" w:rsidR="003F5677" w:rsidRPr="00E928C8" w:rsidRDefault="003F5677" w:rsidP="00E928C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>ebből férfi</w:t>
            </w:r>
          </w:p>
        </w:tc>
      </w:tr>
      <w:tr w:rsidR="003F5677" w:rsidRPr="003A36B1" w14:paraId="3AE86B51" w14:textId="77777777" w:rsidTr="00E928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9" w:type="dxa"/>
          </w:tcPr>
          <w:p w14:paraId="31CA7150" w14:textId="77777777" w:rsidR="003F5677" w:rsidRPr="00E928C8" w:rsidRDefault="003F5677" w:rsidP="00E928C8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>Balatonberény</w:t>
            </w:r>
          </w:p>
        </w:tc>
        <w:tc>
          <w:tcPr>
            <w:tcW w:w="905" w:type="dxa"/>
          </w:tcPr>
          <w:p w14:paraId="3E69D823" w14:textId="681CCFF2" w:rsidR="003F5677" w:rsidRPr="003A36B1" w:rsidRDefault="00D853FC" w:rsidP="00E928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1309</w:t>
            </w:r>
          </w:p>
        </w:tc>
        <w:tc>
          <w:tcPr>
            <w:tcW w:w="844" w:type="dxa"/>
          </w:tcPr>
          <w:p w14:paraId="7D959AE4" w14:textId="167EBF04" w:rsidR="003F5677" w:rsidRPr="003A36B1" w:rsidRDefault="00D853FC" w:rsidP="00E928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844" w:type="dxa"/>
          </w:tcPr>
          <w:p w14:paraId="6F641769" w14:textId="2AA8BAEE" w:rsidR="003F5677" w:rsidRPr="003A36B1" w:rsidRDefault="00D853FC" w:rsidP="00E928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814" w:type="dxa"/>
          </w:tcPr>
          <w:p w14:paraId="6DE2F746" w14:textId="248B961B" w:rsidR="003F5677" w:rsidRPr="003A36B1" w:rsidRDefault="003F5677" w:rsidP="00E928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3A36B1">
              <w:rPr>
                <w:rFonts w:ascii="Times New Roman" w:hAnsi="Times New Roman" w:cs="Times New Roman"/>
                <w:b/>
                <w:bCs/>
              </w:rPr>
              <w:t>15</w:t>
            </w:r>
            <w:r w:rsidR="00E82282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44" w:type="dxa"/>
          </w:tcPr>
          <w:p w14:paraId="37353A6E" w14:textId="77F7D673" w:rsidR="003F5677" w:rsidRPr="003A36B1" w:rsidRDefault="003F5677" w:rsidP="00E928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A36B1">
              <w:rPr>
                <w:rFonts w:ascii="Times New Roman" w:hAnsi="Times New Roman" w:cs="Times New Roman"/>
              </w:rPr>
              <w:t>7</w:t>
            </w:r>
            <w:r w:rsidR="00E822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4" w:type="dxa"/>
          </w:tcPr>
          <w:p w14:paraId="100F6D7F" w14:textId="679691E2" w:rsidR="003F5677" w:rsidRPr="003A36B1" w:rsidRDefault="00E82282" w:rsidP="00E928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 w14:paraId="0921B318" w14:textId="77777777" w:rsidR="003F5677" w:rsidRPr="003A36B1" w:rsidRDefault="003F5677" w:rsidP="003F56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6843DCA" w14:textId="77777777" w:rsidR="003F5677" w:rsidRPr="003A36B1" w:rsidRDefault="003F5677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A6D0B17" w14:textId="64F89AC4" w:rsidR="00997681" w:rsidRPr="009B6CA0" w:rsidRDefault="00655B3D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B6CA0">
        <w:rPr>
          <w:rFonts w:ascii="Times New Roman" w:hAnsi="Times New Roman" w:cs="Times New Roman"/>
        </w:rPr>
        <w:t>2024</w:t>
      </w:r>
      <w:r w:rsidR="00D853FC" w:rsidRPr="009B6CA0">
        <w:rPr>
          <w:rFonts w:ascii="Times New Roman" w:hAnsi="Times New Roman" w:cs="Times New Roman"/>
        </w:rPr>
        <w:t>. december 31-ei állapot szerint az állandó lakosok száma 1309</w:t>
      </w:r>
      <w:r w:rsidR="00997681" w:rsidRPr="009B6CA0">
        <w:rPr>
          <w:rFonts w:ascii="Times New Roman" w:hAnsi="Times New Roman" w:cs="Times New Roman"/>
        </w:rPr>
        <w:t xml:space="preserve"> fő volt, ebből a nők száma: 6</w:t>
      </w:r>
      <w:r w:rsidR="00D853FC" w:rsidRPr="009B6CA0">
        <w:rPr>
          <w:rFonts w:ascii="Times New Roman" w:hAnsi="Times New Roman" w:cs="Times New Roman"/>
        </w:rPr>
        <w:t>71</w:t>
      </w:r>
      <w:r w:rsidR="00997681" w:rsidRPr="009B6CA0">
        <w:rPr>
          <w:rFonts w:ascii="Times New Roman" w:hAnsi="Times New Roman" w:cs="Times New Roman"/>
        </w:rPr>
        <w:t xml:space="preserve"> fő, százalékos arányban</w:t>
      </w:r>
      <w:r w:rsidR="00D853FC" w:rsidRPr="009B6CA0">
        <w:rPr>
          <w:rFonts w:ascii="Times New Roman" w:hAnsi="Times New Roman" w:cs="Times New Roman"/>
        </w:rPr>
        <w:t xml:space="preserve"> 51</w:t>
      </w:r>
      <w:r w:rsidR="00997681" w:rsidRPr="009B6CA0">
        <w:rPr>
          <w:rFonts w:ascii="Times New Roman" w:hAnsi="Times New Roman" w:cs="Times New Roman"/>
        </w:rPr>
        <w:t xml:space="preserve"> %, a férfiak száma: 6</w:t>
      </w:r>
      <w:r w:rsidR="00D853FC" w:rsidRPr="009B6CA0">
        <w:rPr>
          <w:rFonts w:ascii="Times New Roman" w:hAnsi="Times New Roman" w:cs="Times New Roman"/>
        </w:rPr>
        <w:t>38</w:t>
      </w:r>
      <w:r w:rsidR="00997681" w:rsidRPr="009B6CA0">
        <w:rPr>
          <w:rFonts w:ascii="Times New Roman" w:hAnsi="Times New Roman" w:cs="Times New Roman"/>
        </w:rPr>
        <w:t xml:space="preserve"> fő, százalékos arányban 49 %.</w:t>
      </w:r>
    </w:p>
    <w:p w14:paraId="344F4580" w14:textId="77777777" w:rsidR="00997681" w:rsidRPr="009B6CA0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393E940D" w14:textId="77777777" w:rsidR="009B6CA0" w:rsidRPr="003A36B1" w:rsidRDefault="003F5677" w:rsidP="009B6C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191120576"/>
      <w:r w:rsidRPr="009B6CA0">
        <w:rPr>
          <w:rFonts w:ascii="Times New Roman" w:hAnsi="Times New Roman" w:cs="Times New Roman"/>
        </w:rPr>
        <w:t>A 0-18 évesek száma 15</w:t>
      </w:r>
      <w:r w:rsidR="00D853FC" w:rsidRPr="009B6CA0">
        <w:rPr>
          <w:rFonts w:ascii="Times New Roman" w:hAnsi="Times New Roman" w:cs="Times New Roman"/>
        </w:rPr>
        <w:t>9</w:t>
      </w:r>
      <w:r w:rsidRPr="009B6CA0">
        <w:rPr>
          <w:rFonts w:ascii="Times New Roman" w:hAnsi="Times New Roman" w:cs="Times New Roman"/>
        </w:rPr>
        <w:t xml:space="preserve"> fő, ebből a nők száma 7</w:t>
      </w:r>
      <w:r w:rsidR="00D853FC" w:rsidRPr="009B6CA0">
        <w:rPr>
          <w:rFonts w:ascii="Times New Roman" w:hAnsi="Times New Roman" w:cs="Times New Roman"/>
        </w:rPr>
        <w:t>9</w:t>
      </w:r>
      <w:r w:rsidRPr="009B6CA0">
        <w:rPr>
          <w:rFonts w:ascii="Times New Roman" w:hAnsi="Times New Roman" w:cs="Times New Roman"/>
        </w:rPr>
        <w:t xml:space="preserve"> fő, a férfiaké pedig </w:t>
      </w:r>
      <w:r w:rsidR="00D853FC" w:rsidRPr="009B6CA0">
        <w:rPr>
          <w:rFonts w:ascii="Times New Roman" w:hAnsi="Times New Roman" w:cs="Times New Roman"/>
        </w:rPr>
        <w:t>80</w:t>
      </w:r>
      <w:r w:rsidRPr="009B6CA0">
        <w:rPr>
          <w:rFonts w:ascii="Times New Roman" w:hAnsi="Times New Roman" w:cs="Times New Roman"/>
        </w:rPr>
        <w:t xml:space="preserve"> fő.</w:t>
      </w:r>
      <w:r w:rsidR="009B6CA0">
        <w:rPr>
          <w:rFonts w:ascii="Times New Roman" w:hAnsi="Times New Roman" w:cs="Times New Roman"/>
        </w:rPr>
        <w:t xml:space="preserve"> </w:t>
      </w:r>
      <w:r w:rsidR="009B6CA0" w:rsidRPr="009B6CA0">
        <w:rPr>
          <w:rFonts w:ascii="Times New Roman" w:hAnsi="Times New Roman" w:cs="Times New Roman"/>
        </w:rPr>
        <w:t>A 0-18 évesek a lakosság 12,14 %-át teszik ki.</w:t>
      </w:r>
    </w:p>
    <w:p w14:paraId="65CCCE0D" w14:textId="0FFB30A2" w:rsidR="003F5677" w:rsidRPr="009B6CA0" w:rsidRDefault="009B6CA0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End w:id="2"/>
    </w:p>
    <w:p w14:paraId="6F043017" w14:textId="6062D8D2" w:rsidR="00997681" w:rsidRPr="009B6CA0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B6CA0">
        <w:rPr>
          <w:rFonts w:ascii="Times New Roman" w:hAnsi="Times New Roman" w:cs="Times New Roman"/>
        </w:rPr>
        <w:t>A 0-3 éves korosztály létszáma 3</w:t>
      </w:r>
      <w:r w:rsidR="00E82282" w:rsidRPr="009B6CA0">
        <w:rPr>
          <w:rFonts w:ascii="Times New Roman" w:hAnsi="Times New Roman" w:cs="Times New Roman"/>
        </w:rPr>
        <w:t>5</w:t>
      </w:r>
      <w:r w:rsidRPr="009B6CA0">
        <w:rPr>
          <w:rFonts w:ascii="Times New Roman" w:hAnsi="Times New Roman" w:cs="Times New Roman"/>
        </w:rPr>
        <w:t xml:space="preserve"> fő, ebből a nők száma: 1</w:t>
      </w:r>
      <w:r w:rsidR="00E82282" w:rsidRPr="009B6CA0">
        <w:rPr>
          <w:rFonts w:ascii="Times New Roman" w:hAnsi="Times New Roman" w:cs="Times New Roman"/>
        </w:rPr>
        <w:t>8</w:t>
      </w:r>
      <w:r w:rsidRPr="009B6CA0">
        <w:rPr>
          <w:rFonts w:ascii="Times New Roman" w:hAnsi="Times New Roman" w:cs="Times New Roman"/>
        </w:rPr>
        <w:t xml:space="preserve"> fő, a férfiak száma: 1</w:t>
      </w:r>
      <w:r w:rsidR="00E82282" w:rsidRPr="009B6CA0">
        <w:rPr>
          <w:rFonts w:ascii="Times New Roman" w:hAnsi="Times New Roman" w:cs="Times New Roman"/>
        </w:rPr>
        <w:t>7</w:t>
      </w:r>
      <w:r w:rsidRPr="009B6CA0">
        <w:rPr>
          <w:rFonts w:ascii="Times New Roman" w:hAnsi="Times New Roman" w:cs="Times New Roman"/>
        </w:rPr>
        <w:t xml:space="preserve"> fő.</w:t>
      </w:r>
    </w:p>
    <w:p w14:paraId="0EB5DA05" w14:textId="121AF518" w:rsidR="00997681" w:rsidRPr="009B6CA0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B6CA0">
        <w:rPr>
          <w:rFonts w:ascii="Times New Roman" w:hAnsi="Times New Roman" w:cs="Times New Roman"/>
        </w:rPr>
        <w:t xml:space="preserve">A 4-14 éves korosztály létszáma </w:t>
      </w:r>
      <w:r w:rsidR="00E82282" w:rsidRPr="009B6CA0">
        <w:rPr>
          <w:rFonts w:ascii="Times New Roman" w:hAnsi="Times New Roman" w:cs="Times New Roman"/>
        </w:rPr>
        <w:t>91</w:t>
      </w:r>
      <w:r w:rsidRPr="009B6CA0">
        <w:rPr>
          <w:rFonts w:ascii="Times New Roman" w:hAnsi="Times New Roman" w:cs="Times New Roman"/>
        </w:rPr>
        <w:t xml:space="preserve"> fő, ebből a nők száma: 4</w:t>
      </w:r>
      <w:r w:rsidR="00E82282" w:rsidRPr="009B6CA0">
        <w:rPr>
          <w:rFonts w:ascii="Times New Roman" w:hAnsi="Times New Roman" w:cs="Times New Roman"/>
        </w:rPr>
        <w:t>1</w:t>
      </w:r>
      <w:r w:rsidRPr="009B6CA0">
        <w:rPr>
          <w:rFonts w:ascii="Times New Roman" w:hAnsi="Times New Roman" w:cs="Times New Roman"/>
        </w:rPr>
        <w:t xml:space="preserve"> fő, a férfiak száma: </w:t>
      </w:r>
      <w:r w:rsidR="00E82282" w:rsidRPr="009B6CA0">
        <w:rPr>
          <w:rFonts w:ascii="Times New Roman" w:hAnsi="Times New Roman" w:cs="Times New Roman"/>
        </w:rPr>
        <w:t>50</w:t>
      </w:r>
      <w:r w:rsidRPr="009B6CA0">
        <w:rPr>
          <w:rFonts w:ascii="Times New Roman" w:hAnsi="Times New Roman" w:cs="Times New Roman"/>
        </w:rPr>
        <w:t xml:space="preserve"> fő.</w:t>
      </w:r>
    </w:p>
    <w:p w14:paraId="7179A870" w14:textId="44AC5E78" w:rsidR="00997681" w:rsidRPr="009B6CA0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B6CA0">
        <w:rPr>
          <w:rFonts w:ascii="Times New Roman" w:hAnsi="Times New Roman" w:cs="Times New Roman"/>
        </w:rPr>
        <w:t>A 15-18 éves korosztály létszáma 3</w:t>
      </w:r>
      <w:r w:rsidR="00E82282" w:rsidRPr="009B6CA0">
        <w:rPr>
          <w:rFonts w:ascii="Times New Roman" w:hAnsi="Times New Roman" w:cs="Times New Roman"/>
        </w:rPr>
        <w:t>3</w:t>
      </w:r>
      <w:r w:rsidRPr="009B6CA0">
        <w:rPr>
          <w:rFonts w:ascii="Times New Roman" w:hAnsi="Times New Roman" w:cs="Times New Roman"/>
        </w:rPr>
        <w:t xml:space="preserve"> fő, ebből a nők száma: 2</w:t>
      </w:r>
      <w:r w:rsidR="00E82282" w:rsidRPr="009B6CA0">
        <w:rPr>
          <w:rFonts w:ascii="Times New Roman" w:hAnsi="Times New Roman" w:cs="Times New Roman"/>
        </w:rPr>
        <w:t>0</w:t>
      </w:r>
      <w:r w:rsidRPr="009B6CA0">
        <w:rPr>
          <w:rFonts w:ascii="Times New Roman" w:hAnsi="Times New Roman" w:cs="Times New Roman"/>
        </w:rPr>
        <w:t xml:space="preserve"> fő, a férfiak száma: 1</w:t>
      </w:r>
      <w:r w:rsidR="00E82282" w:rsidRPr="009B6CA0">
        <w:rPr>
          <w:rFonts w:ascii="Times New Roman" w:hAnsi="Times New Roman" w:cs="Times New Roman"/>
        </w:rPr>
        <w:t>3</w:t>
      </w:r>
      <w:r w:rsidRPr="009B6CA0">
        <w:rPr>
          <w:rFonts w:ascii="Times New Roman" w:hAnsi="Times New Roman" w:cs="Times New Roman"/>
        </w:rPr>
        <w:t xml:space="preserve"> fő.</w:t>
      </w:r>
    </w:p>
    <w:p w14:paraId="633FBA7C" w14:textId="407D7C0C" w:rsidR="0099768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290CB965" w14:textId="77777777" w:rsidR="006978FC" w:rsidRPr="003A36B1" w:rsidRDefault="006978FC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55639E6" w14:textId="3C9935E4" w:rsidR="00516B3B" w:rsidRDefault="00D853FC" w:rsidP="00D853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E928C8">
        <w:rPr>
          <w:noProof/>
          <w:lang w:eastAsia="hu-HU"/>
        </w:rPr>
        <w:drawing>
          <wp:inline distT="0" distB="0" distL="0" distR="0" wp14:anchorId="5CB55327" wp14:editId="4540AD2F">
            <wp:extent cx="4514850" cy="32766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600CD00" w14:textId="163BB41E" w:rsidR="00516B3B" w:rsidRDefault="00516B3B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B79A1B1" w14:textId="1CC458E9" w:rsidR="00516B3B" w:rsidRDefault="00516B3B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51E0983" w14:textId="47F7C40C" w:rsidR="00997681" w:rsidRDefault="00997681" w:rsidP="009976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14:paraId="0728DF86" w14:textId="20FA6395" w:rsidR="009B6CA0" w:rsidRDefault="009B6CA0" w:rsidP="009976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14:paraId="40CAFF34" w14:textId="52125872" w:rsidR="009B6CA0" w:rsidRDefault="009B6CA0" w:rsidP="009976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14:paraId="5D13596D" w14:textId="03DF2DD7" w:rsidR="009B6CA0" w:rsidRDefault="009B6CA0" w:rsidP="00651E8D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14:paraId="77203888" w14:textId="77777777" w:rsidR="009B6CA0" w:rsidRPr="003A36B1" w:rsidRDefault="009B6CA0" w:rsidP="009976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14:paraId="6C5FA30E" w14:textId="77777777" w:rsidR="00997681" w:rsidRPr="003A36B1" w:rsidRDefault="00997681" w:rsidP="00997681">
      <w:pPr>
        <w:shd w:val="clear" w:color="auto" w:fill="D9E2F3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2. Az önkormányzat által nyújtott pénzbeli, természetbeni ellátások biztosítása</w:t>
      </w:r>
    </w:p>
    <w:p w14:paraId="2BFF4055" w14:textId="77777777" w:rsidR="00997681" w:rsidRPr="003A36B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 xml:space="preserve">- A rendszeres gyermekvédelmi kedvezményben részesülők száma, kérelmezőkre vonatkozó </w:t>
      </w:r>
    </w:p>
    <w:p w14:paraId="7A53B43F" w14:textId="77777777" w:rsidR="00997681" w:rsidRPr="003A36B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3A36B1">
        <w:rPr>
          <w:rFonts w:ascii="Times New Roman" w:hAnsi="Times New Roman" w:cs="Times New Roman"/>
          <w:b/>
        </w:rPr>
        <w:t>általánosítható</w:t>
      </w:r>
      <w:proofErr w:type="gramEnd"/>
      <w:r w:rsidRPr="003A36B1">
        <w:rPr>
          <w:rFonts w:ascii="Times New Roman" w:hAnsi="Times New Roman" w:cs="Times New Roman"/>
          <w:b/>
        </w:rPr>
        <w:t xml:space="preserve"> adatok, elutasítások száma, főbb okai, önkormányzatot terhelő kiadás nagysága:</w:t>
      </w:r>
    </w:p>
    <w:p w14:paraId="7836DE01" w14:textId="77777777" w:rsidR="00997681" w:rsidRPr="003A36B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6BEFB5C9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A36B1">
        <w:rPr>
          <w:rFonts w:ascii="Times New Roman" w:eastAsia="Times New Roman" w:hAnsi="Times New Roman" w:cs="Times New Roman"/>
          <w:lang w:eastAsia="hu-HU"/>
        </w:rPr>
        <w:t xml:space="preserve">Az Önkormányzat gyermekjóléti és gyermekvédelmi feladatait alapvetően a gyámhatóságokról, valamint a gyermekvédelmi és gyámügyi eljárásról szóló 149/1997. (IX.10.) Korm. rendelet, valamint a személyes gondoskodást nyújtó gyermekjóléti, gyermekvédelmi intézmények, valamint személyek szakmai feladatairól és működésük feltételeiről szóló 15/1998. (IV.30.) NM rendelet szabályozza. </w:t>
      </w:r>
    </w:p>
    <w:p w14:paraId="661DCFBC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B758E8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 gyermekek védelméről és a gyámügyi igazgatásról szóló 1997. évi XXXI. törvény értelmében:</w:t>
      </w:r>
    </w:p>
    <w:p w14:paraId="34DA8E8E" w14:textId="77777777" w:rsidR="00997681" w:rsidRPr="00BB4355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A36B1">
        <w:rPr>
          <w:rFonts w:ascii="Times New Roman" w:eastAsia="Times New Roman" w:hAnsi="Times New Roman" w:cs="Times New Roman"/>
          <w:lang w:eastAsia="hu-HU"/>
        </w:rPr>
        <w:t xml:space="preserve">A gyermekek védelme a gyermek családban történő nevelkedésének elősegítésére, </w:t>
      </w:r>
      <w:r w:rsidRPr="00BB4355">
        <w:rPr>
          <w:rFonts w:ascii="Times New Roman" w:eastAsia="Times New Roman" w:hAnsi="Times New Roman" w:cs="Times New Roman"/>
          <w:lang w:eastAsia="hu-HU"/>
        </w:rPr>
        <w:t>veszélyeztetettségének megelőzésére és megszüntetésére, valamint a szülői vagy más hozzátartozói gondoskodásból kikerülő gyermek helyettesítő védelmének biztosítására irányuló tevékenység.</w:t>
      </w:r>
    </w:p>
    <w:p w14:paraId="3F9BA1FF" w14:textId="77777777" w:rsidR="00997681" w:rsidRPr="00BB4355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B4355">
        <w:rPr>
          <w:rFonts w:ascii="Times New Roman" w:eastAsia="Times New Roman" w:hAnsi="Times New Roman" w:cs="Times New Roman"/>
          <w:lang w:eastAsia="hu-HU"/>
        </w:rPr>
        <w:t>A gyermekek védelmét pénzbeli, természetbeni és személyes gondoskodást nyújtó gyermekjóléti alapellátások, illetve gyermekvédelmi szakellátások, valamint e törvényben meghatározott hatósági intézkedések biztosítják.</w:t>
      </w:r>
    </w:p>
    <w:p w14:paraId="50A28742" w14:textId="77777777" w:rsidR="00997681" w:rsidRPr="00BB4355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62BBDBB" w14:textId="7AFBE919" w:rsidR="00997681" w:rsidRPr="00BB4355" w:rsidRDefault="00997681" w:rsidP="00E03701">
      <w:pPr>
        <w:shd w:val="clear" w:color="auto" w:fill="FFFFFF"/>
        <w:jc w:val="both"/>
        <w:rPr>
          <w:rFonts w:ascii="Times New Roman" w:hAnsi="Times New Roman" w:cs="Times New Roman"/>
        </w:rPr>
      </w:pPr>
      <w:r w:rsidRPr="00BB4355">
        <w:rPr>
          <w:rFonts w:ascii="Times New Roman" w:hAnsi="Times New Roman" w:cs="Times New Roman"/>
        </w:rPr>
        <w:t>202</w:t>
      </w:r>
      <w:r w:rsidR="00412DE5" w:rsidRPr="00BB4355">
        <w:rPr>
          <w:rFonts w:ascii="Times New Roman" w:hAnsi="Times New Roman" w:cs="Times New Roman"/>
        </w:rPr>
        <w:t>4</w:t>
      </w:r>
      <w:r w:rsidRPr="00BB4355">
        <w:rPr>
          <w:rFonts w:ascii="Times New Roman" w:hAnsi="Times New Roman" w:cs="Times New Roman"/>
        </w:rPr>
        <w:t>. évben: Balatonberényben 1</w:t>
      </w:r>
      <w:r w:rsidR="00E03701" w:rsidRPr="00BB4355">
        <w:rPr>
          <w:rFonts w:ascii="Times New Roman" w:hAnsi="Times New Roman" w:cs="Times New Roman"/>
        </w:rPr>
        <w:t>1</w:t>
      </w:r>
      <w:r w:rsidRPr="00BB4355">
        <w:rPr>
          <w:rFonts w:ascii="Times New Roman" w:hAnsi="Times New Roman" w:cs="Times New Roman"/>
        </w:rPr>
        <w:t xml:space="preserve"> fő részesült rendszeres gyermekvédelmi kedvezményben.</w:t>
      </w:r>
    </w:p>
    <w:tbl>
      <w:tblPr>
        <w:tblStyle w:val="Tblzatrcsos1vilgos3jellszn"/>
        <w:tblW w:w="0" w:type="auto"/>
        <w:tblLook w:val="04A0" w:firstRow="1" w:lastRow="0" w:firstColumn="1" w:lastColumn="0" w:noHBand="0" w:noVBand="1"/>
      </w:tblPr>
      <w:tblGrid>
        <w:gridCol w:w="7508"/>
        <w:gridCol w:w="1418"/>
      </w:tblGrid>
      <w:tr w:rsidR="003A36B1" w:rsidRPr="00BB4355" w14:paraId="54668B80" w14:textId="77777777" w:rsidTr="00E928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2"/>
          </w:tcPr>
          <w:p w14:paraId="305336D0" w14:textId="4C1571A5" w:rsidR="003A36B1" w:rsidRPr="00BB4355" w:rsidRDefault="003A36B1" w:rsidP="003A36B1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bookmarkStart w:id="3" w:name="_Hlk191120921"/>
            <w:r w:rsidRPr="00BB4355">
              <w:rPr>
                <w:rFonts w:ascii="Times New Roman" w:hAnsi="Times New Roman" w:cs="Times New Roman"/>
              </w:rPr>
              <w:t>Balatonberény</w:t>
            </w:r>
          </w:p>
        </w:tc>
      </w:tr>
      <w:tr w:rsidR="003A36B1" w:rsidRPr="00BB4355" w14:paraId="0DACBF3A" w14:textId="77777777" w:rsidTr="00E92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7D029738" w14:textId="0791C536" w:rsidR="003A36B1" w:rsidRPr="00BB4355" w:rsidRDefault="003A36B1" w:rsidP="00997681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BB4355">
              <w:rPr>
                <w:rFonts w:ascii="Times New Roman" w:hAnsi="Times New Roman" w:cs="Times New Roman"/>
                <w:b w:val="0"/>
              </w:rPr>
              <w:t>2024. december 31-én hátrányos helyzetű gyermekek száma</w:t>
            </w:r>
            <w:r w:rsidR="00F14D01">
              <w:rPr>
                <w:rFonts w:ascii="Times New Roman" w:hAnsi="Times New Roman" w:cs="Times New Roman"/>
                <w:b w:val="0"/>
              </w:rPr>
              <w:t xml:space="preserve"> HH</w:t>
            </w:r>
            <w:r w:rsidR="00E82282" w:rsidRPr="00BB4355">
              <w:rPr>
                <w:rFonts w:ascii="Times New Roman" w:hAnsi="Times New Roman" w:cs="Times New Roman"/>
                <w:b w:val="0"/>
              </w:rPr>
              <w:t xml:space="preserve"> (fő)</w:t>
            </w:r>
          </w:p>
        </w:tc>
        <w:tc>
          <w:tcPr>
            <w:tcW w:w="1418" w:type="dxa"/>
          </w:tcPr>
          <w:p w14:paraId="67704ADC" w14:textId="792CE4BF" w:rsidR="003A36B1" w:rsidRPr="00BB4355" w:rsidRDefault="003A36B1" w:rsidP="00412DE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B4355">
              <w:rPr>
                <w:rFonts w:ascii="Times New Roman" w:hAnsi="Times New Roman" w:cs="Times New Roman"/>
              </w:rPr>
              <w:t>1</w:t>
            </w:r>
          </w:p>
        </w:tc>
      </w:tr>
      <w:tr w:rsidR="003A36B1" w:rsidRPr="00BB4355" w14:paraId="2E79AB12" w14:textId="77777777" w:rsidTr="00E92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3730DA0E" w14:textId="6036C3C3" w:rsidR="003A36B1" w:rsidRPr="00BB4355" w:rsidRDefault="003A36B1" w:rsidP="00997681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BB4355">
              <w:rPr>
                <w:rFonts w:ascii="Times New Roman" w:hAnsi="Times New Roman" w:cs="Times New Roman"/>
                <w:b w:val="0"/>
              </w:rPr>
              <w:t>2024. december 31-én halmozottan hátrányos helyzetű gyermekek száma</w:t>
            </w:r>
            <w:r w:rsidR="00F14D01">
              <w:rPr>
                <w:rFonts w:ascii="Times New Roman" w:hAnsi="Times New Roman" w:cs="Times New Roman"/>
                <w:b w:val="0"/>
              </w:rPr>
              <w:t xml:space="preserve"> HHH</w:t>
            </w:r>
            <w:r w:rsidR="00E82282" w:rsidRPr="00BB4355">
              <w:rPr>
                <w:rFonts w:ascii="Times New Roman" w:hAnsi="Times New Roman" w:cs="Times New Roman"/>
                <w:b w:val="0"/>
              </w:rPr>
              <w:t xml:space="preserve"> (fő)</w:t>
            </w:r>
          </w:p>
        </w:tc>
        <w:tc>
          <w:tcPr>
            <w:tcW w:w="1418" w:type="dxa"/>
          </w:tcPr>
          <w:p w14:paraId="682A1796" w14:textId="4B10CCF2" w:rsidR="003A36B1" w:rsidRPr="00BB4355" w:rsidRDefault="003A36B1" w:rsidP="00412DE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B4355">
              <w:rPr>
                <w:rFonts w:ascii="Times New Roman" w:hAnsi="Times New Roman" w:cs="Times New Roman"/>
              </w:rPr>
              <w:t>0</w:t>
            </w:r>
          </w:p>
        </w:tc>
      </w:tr>
      <w:bookmarkEnd w:id="3"/>
    </w:tbl>
    <w:p w14:paraId="121011AD" w14:textId="77777777" w:rsidR="00997681" w:rsidRPr="00BB4355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D82D5B8" w14:textId="77777777" w:rsidR="00997681" w:rsidRPr="00BB4355" w:rsidRDefault="00997681" w:rsidP="0099768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B4355">
        <w:rPr>
          <w:rFonts w:ascii="Times New Roman" w:eastAsia="Calibri" w:hAnsi="Times New Roman" w:cs="Times New Roman"/>
          <w:b/>
        </w:rPr>
        <w:t>A kérelmezőkre vonatkozó általánosítható adatok</w:t>
      </w:r>
      <w:r w:rsidRPr="00BB4355">
        <w:rPr>
          <w:rFonts w:ascii="Times New Roman" w:eastAsia="Calibri" w:hAnsi="Times New Roman" w:cs="Times New Roman"/>
        </w:rPr>
        <w:t>: a kedvezményben részesült családokra jellemző, hogy a szülő/</w:t>
      </w:r>
      <w:proofErr w:type="gramStart"/>
      <w:r w:rsidRPr="00BB4355">
        <w:rPr>
          <w:rFonts w:ascii="Times New Roman" w:eastAsia="Calibri" w:hAnsi="Times New Roman" w:cs="Times New Roman"/>
        </w:rPr>
        <w:t>szülők</w:t>
      </w:r>
      <w:proofErr w:type="gramEnd"/>
      <w:r w:rsidRPr="00BB4355">
        <w:rPr>
          <w:rFonts w:ascii="Times New Roman" w:eastAsia="Calibri" w:hAnsi="Times New Roman" w:cs="Times New Roman"/>
        </w:rPr>
        <w:t xml:space="preserve"> nagycsaládosok vagy egyedülálló szülőként nevelik gyermeküket/gyermekeiket.</w:t>
      </w:r>
    </w:p>
    <w:p w14:paraId="6F4DAC56" w14:textId="77777777" w:rsidR="00997681" w:rsidRPr="00BB4355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</w:p>
    <w:p w14:paraId="11D95DCD" w14:textId="77777777" w:rsidR="00997681" w:rsidRPr="00BB4355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lang w:eastAsia="hu-HU"/>
        </w:rPr>
      </w:pPr>
      <w:r w:rsidRPr="00BB4355">
        <w:rPr>
          <w:rFonts w:ascii="Times New Roman" w:eastAsia="Times New Roman" w:hAnsi="Times New Roman" w:cs="Times New Roman"/>
          <w:b/>
          <w:color w:val="222222"/>
          <w:lang w:eastAsia="hu-HU"/>
        </w:rPr>
        <w:t xml:space="preserve">Elutasítások száma, főbb okai: </w:t>
      </w:r>
      <w:r w:rsidRPr="00BB4355">
        <w:rPr>
          <w:rFonts w:ascii="Times New Roman" w:eastAsia="Times New Roman" w:hAnsi="Times New Roman" w:cs="Times New Roman"/>
          <w:color w:val="222222"/>
          <w:lang w:eastAsia="hu-HU"/>
        </w:rPr>
        <w:t>nem volt.</w:t>
      </w:r>
    </w:p>
    <w:p w14:paraId="5AF02D01" w14:textId="77777777" w:rsidR="00997681" w:rsidRPr="00BB4355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</w:p>
    <w:p w14:paraId="4AFB6DA8" w14:textId="77777777" w:rsidR="00997681" w:rsidRPr="00BB4355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B4355">
        <w:rPr>
          <w:rFonts w:ascii="Times New Roman" w:hAnsi="Times New Roman" w:cs="Times New Roman"/>
          <w:b/>
        </w:rPr>
        <w:t>Egyéb, a Gyvt.-ben nem szabályozott pénzbeli vagy természetbeni juttatásokra vonatkozó adatok:</w:t>
      </w:r>
    </w:p>
    <w:p w14:paraId="2AAAAE42" w14:textId="77777777" w:rsidR="00997681" w:rsidRPr="00BB4355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0EBE6DA" w14:textId="44EFDCBA" w:rsidR="00997681" w:rsidRPr="00BB4355" w:rsidRDefault="00997681" w:rsidP="00997681">
      <w:pPr>
        <w:pStyle w:val="x2h-tartalom"/>
        <w:spacing w:before="0" w:beforeAutospacing="0" w:after="0" w:afterAutospacing="0"/>
        <w:jc w:val="both"/>
        <w:rPr>
          <w:sz w:val="22"/>
          <w:szCs w:val="22"/>
        </w:rPr>
      </w:pPr>
      <w:r w:rsidRPr="00BB4355">
        <w:rPr>
          <w:sz w:val="22"/>
          <w:szCs w:val="22"/>
        </w:rPr>
        <w:t xml:space="preserve">Balatonberény Község Önkormányzat Képviselő-testületének </w:t>
      </w:r>
      <w:r w:rsidR="00BB5D48" w:rsidRPr="00BB4355">
        <w:rPr>
          <w:sz w:val="22"/>
          <w:szCs w:val="22"/>
        </w:rPr>
        <w:t>19/2022.(X.26.)</w:t>
      </w:r>
      <w:r w:rsidRPr="00BB4355">
        <w:rPr>
          <w:sz w:val="22"/>
          <w:szCs w:val="22"/>
        </w:rPr>
        <w:t xml:space="preserve"> önkormányzati rendelete a települési támogatásokról, a személyes gondoskodást nyújtó szociális és gyermekjóléti ellátásokról az alábbiak szerint rendelkezik:</w:t>
      </w:r>
    </w:p>
    <w:p w14:paraId="0E56AB95" w14:textId="77777777" w:rsidR="00EE4A02" w:rsidRPr="00BB4355" w:rsidRDefault="00EE4A02" w:rsidP="00EE4A02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lang w:eastAsia="hu-HU"/>
        </w:rPr>
      </w:pPr>
      <w:r w:rsidRPr="00BB4355">
        <w:rPr>
          <w:rFonts w:ascii="Times New Roman" w:hAnsi="Times New Roman" w:cs="Times New Roman"/>
          <w:lang w:eastAsia="hu-HU"/>
        </w:rPr>
        <w:t>Balatonberény Község Önkormányzata az alábbi pénzbeli és természetbeni szociális ellátásokat, valamint személyes gondoskodást nyújtó szociális- és gyermekjóléti szolgáltatásokat nyújtja:</w:t>
      </w:r>
    </w:p>
    <w:p w14:paraId="2E013BF6" w14:textId="2121F331" w:rsidR="00EE4A02" w:rsidRPr="00F14D01" w:rsidRDefault="00EE4A02" w:rsidP="00F14D0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lang w:eastAsia="hu-HU"/>
        </w:rPr>
      </w:pPr>
      <w:proofErr w:type="gramStart"/>
      <w:r w:rsidRPr="00F14D01">
        <w:rPr>
          <w:rFonts w:ascii="Times New Roman" w:hAnsi="Times New Roman" w:cs="Times New Roman"/>
          <w:b/>
          <w:lang w:eastAsia="hu-HU"/>
        </w:rPr>
        <w:t>a</w:t>
      </w:r>
      <w:proofErr w:type="gramEnd"/>
      <w:r w:rsidRPr="00F14D01">
        <w:rPr>
          <w:rFonts w:ascii="Times New Roman" w:hAnsi="Times New Roman" w:cs="Times New Roman"/>
          <w:b/>
          <w:lang w:eastAsia="hu-HU"/>
        </w:rPr>
        <w:t>) Pénzbeli és természetbeni szociális ellátások:</w:t>
      </w:r>
    </w:p>
    <w:p w14:paraId="00661520" w14:textId="4863C352" w:rsidR="00EE4A02" w:rsidRPr="00F14D01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aa</w:t>
      </w:r>
      <w:proofErr w:type="spellEnd"/>
      <w:r w:rsidRPr="00F14D01">
        <w:rPr>
          <w:sz w:val="22"/>
          <w:szCs w:val="22"/>
          <w:lang w:eastAsia="hu-HU"/>
        </w:rPr>
        <w:t>) </w:t>
      </w:r>
      <w:r w:rsidR="003F1B68">
        <w:rPr>
          <w:sz w:val="22"/>
          <w:szCs w:val="22"/>
          <w:lang w:eastAsia="hu-HU"/>
        </w:rPr>
        <w:t>rendkívüli települési támogatás</w:t>
      </w:r>
    </w:p>
    <w:p w14:paraId="67452E69" w14:textId="77777777" w:rsidR="00EE4A02" w:rsidRPr="00F14D01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r w:rsidRPr="00F14D01">
        <w:rPr>
          <w:sz w:val="22"/>
          <w:szCs w:val="22"/>
          <w:lang w:eastAsia="hu-HU"/>
        </w:rPr>
        <w:t xml:space="preserve">ab) szociális célú </w:t>
      </w:r>
      <w:proofErr w:type="gramStart"/>
      <w:r w:rsidRPr="00F14D01">
        <w:rPr>
          <w:sz w:val="22"/>
          <w:szCs w:val="22"/>
          <w:lang w:eastAsia="hu-HU"/>
        </w:rPr>
        <w:t>tűzifa juttatás</w:t>
      </w:r>
      <w:proofErr w:type="gramEnd"/>
    </w:p>
    <w:p w14:paraId="64125E6A" w14:textId="31727A4B" w:rsidR="00EE4A02" w:rsidRPr="00F14D01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ac</w:t>
      </w:r>
      <w:proofErr w:type="spellEnd"/>
      <w:r w:rsidRPr="00F14D01">
        <w:rPr>
          <w:sz w:val="22"/>
          <w:szCs w:val="22"/>
          <w:lang w:eastAsia="hu-HU"/>
        </w:rPr>
        <w:t>) lakásfenntartási költségekhe</w:t>
      </w:r>
      <w:r w:rsidR="003F1B68">
        <w:rPr>
          <w:sz w:val="22"/>
          <w:szCs w:val="22"/>
          <w:lang w:eastAsia="hu-HU"/>
        </w:rPr>
        <w:t>z nyújtott települési támogatás</w:t>
      </w:r>
    </w:p>
    <w:p w14:paraId="2FBD02CB" w14:textId="586C1AFE" w:rsidR="00EE4A02" w:rsidRPr="00F14D01" w:rsidRDefault="003F1B68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gramStart"/>
      <w:r>
        <w:rPr>
          <w:sz w:val="22"/>
          <w:szCs w:val="22"/>
          <w:lang w:eastAsia="hu-HU"/>
        </w:rPr>
        <w:t>ad</w:t>
      </w:r>
      <w:proofErr w:type="gramEnd"/>
      <w:r>
        <w:rPr>
          <w:sz w:val="22"/>
          <w:szCs w:val="22"/>
          <w:lang w:eastAsia="hu-HU"/>
        </w:rPr>
        <w:t>) gyógyszertámogatás</w:t>
      </w:r>
    </w:p>
    <w:p w14:paraId="0120EA03" w14:textId="0A869FDA" w:rsidR="00EE4A02" w:rsidRPr="00F14D01" w:rsidRDefault="003F1B68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r>
        <w:rPr>
          <w:sz w:val="22"/>
          <w:szCs w:val="22"/>
          <w:lang w:eastAsia="hu-HU"/>
        </w:rPr>
        <w:t>ae</w:t>
      </w:r>
      <w:proofErr w:type="spellEnd"/>
      <w:r>
        <w:rPr>
          <w:sz w:val="22"/>
          <w:szCs w:val="22"/>
          <w:lang w:eastAsia="hu-HU"/>
        </w:rPr>
        <w:t>) temetési támogatás</w:t>
      </w:r>
    </w:p>
    <w:p w14:paraId="66BE1468" w14:textId="423FAE5B" w:rsidR="00EE4A02" w:rsidRPr="00F14D01" w:rsidRDefault="003F1B68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r>
        <w:rPr>
          <w:sz w:val="22"/>
          <w:szCs w:val="22"/>
          <w:lang w:eastAsia="hu-HU"/>
        </w:rPr>
        <w:t>af</w:t>
      </w:r>
      <w:proofErr w:type="spellEnd"/>
      <w:r>
        <w:rPr>
          <w:sz w:val="22"/>
          <w:szCs w:val="22"/>
          <w:lang w:eastAsia="hu-HU"/>
        </w:rPr>
        <w:t>) köztemetés</w:t>
      </w:r>
    </w:p>
    <w:p w14:paraId="2521D724" w14:textId="46EADA11" w:rsidR="00EE4A02" w:rsidRPr="00F14D01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ag</w:t>
      </w:r>
      <w:proofErr w:type="spellEnd"/>
      <w:r w:rsidR="003F1B68">
        <w:rPr>
          <w:sz w:val="22"/>
          <w:szCs w:val="22"/>
          <w:lang w:eastAsia="hu-HU"/>
        </w:rPr>
        <w:t>) családalapítási támogatás</w:t>
      </w:r>
    </w:p>
    <w:p w14:paraId="1E473A99" w14:textId="702280C4" w:rsidR="00EE4A02" w:rsidRPr="00F14D01" w:rsidRDefault="003F1B68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gramStart"/>
      <w:r>
        <w:rPr>
          <w:sz w:val="22"/>
          <w:szCs w:val="22"/>
          <w:lang w:eastAsia="hu-HU"/>
        </w:rPr>
        <w:t>ah</w:t>
      </w:r>
      <w:proofErr w:type="gramEnd"/>
      <w:r>
        <w:rPr>
          <w:sz w:val="22"/>
          <w:szCs w:val="22"/>
          <w:lang w:eastAsia="hu-HU"/>
        </w:rPr>
        <w:t>) tanévkezdési támogatás</w:t>
      </w:r>
    </w:p>
    <w:p w14:paraId="2D9FD41A" w14:textId="77777777" w:rsidR="00EE4A02" w:rsidRPr="00F14D01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ai</w:t>
      </w:r>
      <w:proofErr w:type="spellEnd"/>
      <w:r w:rsidRPr="00F14D01">
        <w:rPr>
          <w:sz w:val="22"/>
          <w:szCs w:val="22"/>
          <w:lang w:eastAsia="hu-HU"/>
        </w:rPr>
        <w:t>) első osztályos tanulók támogatása</w:t>
      </w:r>
    </w:p>
    <w:p w14:paraId="6798BF16" w14:textId="77777777" w:rsidR="00EE4A02" w:rsidRPr="00F14D01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r w:rsidRPr="00F14D01">
        <w:rPr>
          <w:sz w:val="22"/>
          <w:szCs w:val="22"/>
          <w:lang w:eastAsia="hu-HU"/>
        </w:rPr>
        <w:t>aj) </w:t>
      </w:r>
      <w:proofErr w:type="spellStart"/>
      <w:r w:rsidRPr="00F14D01">
        <w:rPr>
          <w:sz w:val="22"/>
          <w:szCs w:val="22"/>
          <w:lang w:eastAsia="hu-HU"/>
        </w:rPr>
        <w:t>Bursa</w:t>
      </w:r>
      <w:proofErr w:type="spellEnd"/>
      <w:r w:rsidRPr="00F14D01">
        <w:rPr>
          <w:sz w:val="22"/>
          <w:szCs w:val="22"/>
          <w:lang w:eastAsia="hu-HU"/>
        </w:rPr>
        <w:t xml:space="preserve"> Hungarica ösztöndíj</w:t>
      </w:r>
    </w:p>
    <w:p w14:paraId="69E7A06E" w14:textId="2B297B39" w:rsidR="00EE4A02" w:rsidRPr="00F14D01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ak</w:t>
      </w:r>
      <w:proofErr w:type="spellEnd"/>
      <w:r w:rsidRPr="00F14D01">
        <w:rPr>
          <w:sz w:val="22"/>
          <w:szCs w:val="22"/>
          <w:lang w:eastAsia="hu-HU"/>
        </w:rPr>
        <w:t>)</w:t>
      </w:r>
      <w:r w:rsidR="003F1B68">
        <w:rPr>
          <w:sz w:val="22"/>
          <w:szCs w:val="22"/>
          <w:lang w:eastAsia="hu-HU"/>
        </w:rPr>
        <w:t> önkormányzati tűzifa támogatás</w:t>
      </w:r>
    </w:p>
    <w:p w14:paraId="76029C4F" w14:textId="4EFAB66C" w:rsidR="00EE4A02" w:rsidRDefault="00EE4A02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  <w:proofErr w:type="spellStart"/>
      <w:proofErr w:type="gramStart"/>
      <w:r w:rsidRPr="00BB4355">
        <w:rPr>
          <w:sz w:val="22"/>
          <w:szCs w:val="22"/>
          <w:lang w:eastAsia="hu-HU"/>
        </w:rPr>
        <w:t>al</w:t>
      </w:r>
      <w:proofErr w:type="spellEnd"/>
      <w:proofErr w:type="gramEnd"/>
      <w:r w:rsidRPr="00BB4355">
        <w:rPr>
          <w:sz w:val="22"/>
          <w:szCs w:val="22"/>
          <w:lang w:eastAsia="hu-HU"/>
        </w:rPr>
        <w:t>) karácsonyi támogatás</w:t>
      </w:r>
    </w:p>
    <w:p w14:paraId="03352C9F" w14:textId="7AFFF98E" w:rsidR="003F1B68" w:rsidRDefault="003F1B68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</w:p>
    <w:p w14:paraId="4915B4D8" w14:textId="77777777" w:rsidR="00651E8D" w:rsidRDefault="00651E8D" w:rsidP="003F1B68">
      <w:pPr>
        <w:pStyle w:val="Listaszerbekezds"/>
        <w:shd w:val="clear" w:color="auto" w:fill="FFFFFF"/>
        <w:ind w:left="357"/>
        <w:jc w:val="both"/>
        <w:rPr>
          <w:sz w:val="22"/>
          <w:szCs w:val="22"/>
          <w:lang w:eastAsia="hu-HU"/>
        </w:rPr>
      </w:pPr>
    </w:p>
    <w:p w14:paraId="5D3388AB" w14:textId="77777777" w:rsidR="00EE4A02" w:rsidRPr="00F14D01" w:rsidRDefault="00EE4A02" w:rsidP="00F14D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lang w:eastAsia="hu-HU"/>
        </w:rPr>
      </w:pPr>
      <w:r w:rsidRPr="00F14D01">
        <w:rPr>
          <w:rFonts w:ascii="Times New Roman" w:hAnsi="Times New Roman" w:cs="Times New Roman"/>
          <w:b/>
          <w:lang w:eastAsia="hu-HU"/>
        </w:rPr>
        <w:lastRenderedPageBreak/>
        <w:t>b) szociális- és gyermekjóléti szolgáltatások:</w:t>
      </w:r>
    </w:p>
    <w:p w14:paraId="1D0EFFA2" w14:textId="604F94AC" w:rsidR="00EE4A02" w:rsidRPr="00F14D01" w:rsidRDefault="003F1B68" w:rsidP="006E4C0A">
      <w:pPr>
        <w:pStyle w:val="Listaszerbekezds"/>
        <w:shd w:val="clear" w:color="auto" w:fill="FFFFFF"/>
        <w:ind w:left="360"/>
        <w:jc w:val="both"/>
        <w:rPr>
          <w:sz w:val="22"/>
          <w:szCs w:val="22"/>
          <w:lang w:eastAsia="hu-HU"/>
        </w:rPr>
      </w:pPr>
      <w:proofErr w:type="spellStart"/>
      <w:r>
        <w:rPr>
          <w:sz w:val="22"/>
          <w:szCs w:val="22"/>
          <w:lang w:eastAsia="hu-HU"/>
        </w:rPr>
        <w:t>ba</w:t>
      </w:r>
      <w:proofErr w:type="spellEnd"/>
      <w:r>
        <w:rPr>
          <w:sz w:val="22"/>
          <w:szCs w:val="22"/>
          <w:lang w:eastAsia="hu-HU"/>
        </w:rPr>
        <w:t>) étkeztetés</w:t>
      </w:r>
    </w:p>
    <w:p w14:paraId="6371B8D3" w14:textId="1E46A3BB" w:rsidR="00EE4A02" w:rsidRPr="00F14D01" w:rsidRDefault="00EE4A02" w:rsidP="006E4C0A">
      <w:pPr>
        <w:pStyle w:val="Listaszerbekezds"/>
        <w:shd w:val="clear" w:color="auto" w:fill="FFFFFF"/>
        <w:ind w:left="360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bb</w:t>
      </w:r>
      <w:proofErr w:type="spellEnd"/>
      <w:r w:rsidRPr="00F14D01">
        <w:rPr>
          <w:sz w:val="22"/>
          <w:szCs w:val="22"/>
          <w:lang w:eastAsia="hu-HU"/>
        </w:rPr>
        <w:t>) ház</w:t>
      </w:r>
      <w:r w:rsidR="003F1B68">
        <w:rPr>
          <w:sz w:val="22"/>
          <w:szCs w:val="22"/>
          <w:lang w:eastAsia="hu-HU"/>
        </w:rPr>
        <w:t>i segítségnyújtás</w:t>
      </w:r>
    </w:p>
    <w:p w14:paraId="1CCC61BA" w14:textId="354C48D2" w:rsidR="00EE4A02" w:rsidRPr="00F14D01" w:rsidRDefault="00EE4A02" w:rsidP="006E4C0A">
      <w:pPr>
        <w:pStyle w:val="Listaszerbekezds"/>
        <w:shd w:val="clear" w:color="auto" w:fill="FFFFFF"/>
        <w:ind w:left="360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bc</w:t>
      </w:r>
      <w:proofErr w:type="spellEnd"/>
      <w:r w:rsidRPr="00F14D01">
        <w:rPr>
          <w:sz w:val="22"/>
          <w:szCs w:val="22"/>
          <w:lang w:eastAsia="hu-HU"/>
        </w:rPr>
        <w:t>) csa</w:t>
      </w:r>
      <w:r w:rsidR="003F1B68">
        <w:rPr>
          <w:sz w:val="22"/>
          <w:szCs w:val="22"/>
          <w:lang w:eastAsia="hu-HU"/>
        </w:rPr>
        <w:t>lád- és gyermekjóléti szolgálat</w:t>
      </w:r>
    </w:p>
    <w:p w14:paraId="67CDE5B3" w14:textId="5A9B62C9" w:rsidR="00EE4A02" w:rsidRPr="00F14D01" w:rsidRDefault="00EE4A02" w:rsidP="006E4C0A">
      <w:pPr>
        <w:pStyle w:val="Listaszerbekezds"/>
        <w:shd w:val="clear" w:color="auto" w:fill="FFFFFF"/>
        <w:ind w:left="360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bd</w:t>
      </w:r>
      <w:proofErr w:type="spellEnd"/>
      <w:r w:rsidR="003F1B68">
        <w:rPr>
          <w:sz w:val="22"/>
          <w:szCs w:val="22"/>
          <w:lang w:eastAsia="hu-HU"/>
        </w:rPr>
        <w:t>) gyermekek nappali étkeztetése</w:t>
      </w:r>
    </w:p>
    <w:p w14:paraId="60F1E8A8" w14:textId="256FEF51" w:rsidR="00EE4A02" w:rsidRPr="00F14D01" w:rsidRDefault="00EE4A02" w:rsidP="006E4C0A">
      <w:pPr>
        <w:pStyle w:val="Listaszerbekezds"/>
        <w:shd w:val="clear" w:color="auto" w:fill="FFFFFF"/>
        <w:ind w:left="360"/>
        <w:jc w:val="both"/>
        <w:rPr>
          <w:sz w:val="22"/>
          <w:szCs w:val="22"/>
          <w:lang w:eastAsia="hu-HU"/>
        </w:rPr>
      </w:pPr>
      <w:proofErr w:type="gramStart"/>
      <w:r w:rsidRPr="00F14D01">
        <w:rPr>
          <w:sz w:val="22"/>
          <w:szCs w:val="22"/>
          <w:lang w:eastAsia="hu-HU"/>
        </w:rPr>
        <w:t>be</w:t>
      </w:r>
      <w:proofErr w:type="gramEnd"/>
      <w:r w:rsidRPr="00F14D01">
        <w:rPr>
          <w:sz w:val="22"/>
          <w:szCs w:val="22"/>
          <w:lang w:eastAsia="hu-HU"/>
        </w:rPr>
        <w:t>) jelző</w:t>
      </w:r>
      <w:r w:rsidR="003F1B68">
        <w:rPr>
          <w:sz w:val="22"/>
          <w:szCs w:val="22"/>
          <w:lang w:eastAsia="hu-HU"/>
        </w:rPr>
        <w:t>rendszeres házi segítségnyújtás</w:t>
      </w:r>
    </w:p>
    <w:p w14:paraId="3B774CB3" w14:textId="51BE5FD6" w:rsidR="00EE4A02" w:rsidRPr="00F14D01" w:rsidRDefault="003F1B68" w:rsidP="006E4C0A">
      <w:pPr>
        <w:pStyle w:val="Listaszerbekezds"/>
        <w:shd w:val="clear" w:color="auto" w:fill="FFFFFF"/>
        <w:ind w:left="360"/>
        <w:jc w:val="both"/>
        <w:rPr>
          <w:sz w:val="22"/>
          <w:szCs w:val="22"/>
          <w:lang w:eastAsia="hu-HU"/>
        </w:rPr>
      </w:pPr>
      <w:proofErr w:type="spellStart"/>
      <w:r>
        <w:rPr>
          <w:sz w:val="22"/>
          <w:szCs w:val="22"/>
          <w:lang w:eastAsia="hu-HU"/>
        </w:rPr>
        <w:t>bf</w:t>
      </w:r>
      <w:proofErr w:type="spellEnd"/>
      <w:r>
        <w:rPr>
          <w:sz w:val="22"/>
          <w:szCs w:val="22"/>
          <w:lang w:eastAsia="hu-HU"/>
        </w:rPr>
        <w:t>) támogató szolgálat</w:t>
      </w:r>
    </w:p>
    <w:p w14:paraId="6AC6366F" w14:textId="2DDB38A3" w:rsidR="00EE4A02" w:rsidRPr="00F14D01" w:rsidRDefault="00EE4A02" w:rsidP="006E4C0A">
      <w:pPr>
        <w:pStyle w:val="Listaszerbekezds"/>
        <w:shd w:val="clear" w:color="auto" w:fill="FFFFFF"/>
        <w:ind w:left="360"/>
        <w:jc w:val="both"/>
        <w:rPr>
          <w:sz w:val="22"/>
          <w:szCs w:val="22"/>
          <w:lang w:eastAsia="hu-HU"/>
        </w:rPr>
      </w:pPr>
      <w:proofErr w:type="spellStart"/>
      <w:r w:rsidRPr="00F14D01">
        <w:rPr>
          <w:sz w:val="22"/>
          <w:szCs w:val="22"/>
          <w:lang w:eastAsia="hu-HU"/>
        </w:rPr>
        <w:t>bg</w:t>
      </w:r>
      <w:proofErr w:type="spellEnd"/>
      <w:r w:rsidRPr="00F14D01">
        <w:rPr>
          <w:sz w:val="22"/>
          <w:szCs w:val="22"/>
          <w:lang w:eastAsia="hu-HU"/>
        </w:rPr>
        <w:t>) bölcsődei ellátás.</w:t>
      </w:r>
    </w:p>
    <w:p w14:paraId="4E189BE8" w14:textId="380FCE1E" w:rsidR="00EE4A02" w:rsidRPr="000F02C4" w:rsidRDefault="00EE4A02" w:rsidP="00EE4A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B4355">
        <w:rPr>
          <w:rFonts w:ascii="Times New Roman" w:hAnsi="Times New Roman" w:cs="Times New Roman"/>
          <w:shd w:val="clear" w:color="auto" w:fill="FFFFFF"/>
        </w:rPr>
        <w:t>Az </w:t>
      </w:r>
      <w:hyperlink r:id="rId10" w:anchor="SZ3@BE1" w:history="1">
        <w:r w:rsidRPr="00BB4355">
          <w:rPr>
            <w:rStyle w:val="Hiperhivatkozs"/>
            <w:rFonts w:ascii="Times New Roman" w:hAnsi="Times New Roman" w:cs="Times New Roman"/>
            <w:color w:val="auto"/>
            <w:u w:val="none"/>
            <w:shd w:val="clear" w:color="auto" w:fill="FFFFFF"/>
          </w:rPr>
          <w:t>(1) bekezdés</w:t>
        </w:r>
      </w:hyperlink>
      <w:r w:rsidRPr="00BB4355">
        <w:rPr>
          <w:rFonts w:ascii="Times New Roman" w:hAnsi="Times New Roman" w:cs="Times New Roman"/>
          <w:shd w:val="clear" w:color="auto" w:fill="FFFFFF"/>
        </w:rPr>
        <w:t> </w:t>
      </w:r>
      <w:proofErr w:type="spellStart"/>
      <w:r w:rsidRPr="00BB4355">
        <w:rPr>
          <w:rFonts w:ascii="Times New Roman" w:hAnsi="Times New Roman" w:cs="Times New Roman"/>
          <w:shd w:val="clear" w:color="auto" w:fill="FFFFFF"/>
        </w:rPr>
        <w:t>ba</w:t>
      </w:r>
      <w:proofErr w:type="spellEnd"/>
      <w:r w:rsidRPr="00BB4355">
        <w:rPr>
          <w:rFonts w:ascii="Times New Roman" w:hAnsi="Times New Roman" w:cs="Times New Roman"/>
          <w:shd w:val="clear" w:color="auto" w:fill="FFFFFF"/>
        </w:rPr>
        <w:t xml:space="preserve">), </w:t>
      </w:r>
      <w:proofErr w:type="spellStart"/>
      <w:r w:rsidRPr="00BB4355">
        <w:rPr>
          <w:rFonts w:ascii="Times New Roman" w:hAnsi="Times New Roman" w:cs="Times New Roman"/>
          <w:shd w:val="clear" w:color="auto" w:fill="FFFFFF"/>
        </w:rPr>
        <w:t>bb</w:t>
      </w:r>
      <w:proofErr w:type="spellEnd"/>
      <w:r w:rsidRPr="00BB4355">
        <w:rPr>
          <w:rFonts w:ascii="Times New Roman" w:hAnsi="Times New Roman" w:cs="Times New Roman"/>
          <w:shd w:val="clear" w:color="auto" w:fill="FFFFFF"/>
        </w:rPr>
        <w:t xml:space="preserve">), </w:t>
      </w:r>
      <w:proofErr w:type="spellStart"/>
      <w:r w:rsidRPr="00BB4355">
        <w:rPr>
          <w:rFonts w:ascii="Times New Roman" w:hAnsi="Times New Roman" w:cs="Times New Roman"/>
          <w:shd w:val="clear" w:color="auto" w:fill="FFFFFF"/>
        </w:rPr>
        <w:t>bc</w:t>
      </w:r>
      <w:proofErr w:type="spellEnd"/>
      <w:r w:rsidRPr="00BB4355">
        <w:rPr>
          <w:rFonts w:ascii="Times New Roman" w:hAnsi="Times New Roman" w:cs="Times New Roman"/>
          <w:shd w:val="clear" w:color="auto" w:fill="FFFFFF"/>
        </w:rPr>
        <w:t>) pontjában felsorolt ellátásokat a Balatoni Szociális Társulás által fenntartott Balatonkeresztúri Alapszolgáltatási Központ (8648 Balatonkeresztúr Iskola u. 3.), az </w:t>
      </w:r>
      <w:hyperlink r:id="rId11" w:anchor="SZ3@BE1" w:history="1">
        <w:r w:rsidRPr="00BB4355">
          <w:rPr>
            <w:rStyle w:val="Hiperhivatkozs"/>
            <w:rFonts w:ascii="Times New Roman" w:hAnsi="Times New Roman" w:cs="Times New Roman"/>
            <w:color w:val="auto"/>
            <w:u w:val="none"/>
            <w:shd w:val="clear" w:color="auto" w:fill="FFFFFF"/>
          </w:rPr>
          <w:t>(1) bekezdés</w:t>
        </w:r>
      </w:hyperlink>
      <w:r w:rsidRPr="00BB4355">
        <w:rPr>
          <w:rFonts w:ascii="Times New Roman" w:hAnsi="Times New Roman" w:cs="Times New Roman"/>
          <w:shd w:val="clear" w:color="auto" w:fill="FFFFFF"/>
        </w:rPr>
        <w:t xml:space="preserve"> be), </w:t>
      </w:r>
      <w:proofErr w:type="spellStart"/>
      <w:r w:rsidRPr="00BB4355">
        <w:rPr>
          <w:rFonts w:ascii="Times New Roman" w:hAnsi="Times New Roman" w:cs="Times New Roman"/>
          <w:shd w:val="clear" w:color="auto" w:fill="FFFFFF"/>
        </w:rPr>
        <w:t>bf</w:t>
      </w:r>
      <w:proofErr w:type="spellEnd"/>
      <w:r w:rsidRPr="00BB4355">
        <w:rPr>
          <w:rFonts w:ascii="Times New Roman" w:hAnsi="Times New Roman" w:cs="Times New Roman"/>
          <w:shd w:val="clear" w:color="auto" w:fill="FFFFFF"/>
        </w:rPr>
        <w:t xml:space="preserve">), </w:t>
      </w:r>
      <w:proofErr w:type="spellStart"/>
      <w:r w:rsidRPr="00BB4355">
        <w:rPr>
          <w:rFonts w:ascii="Times New Roman" w:hAnsi="Times New Roman" w:cs="Times New Roman"/>
          <w:shd w:val="clear" w:color="auto" w:fill="FFFFFF"/>
        </w:rPr>
        <w:t>bg</w:t>
      </w:r>
      <w:proofErr w:type="spellEnd"/>
      <w:r w:rsidRPr="00BB4355">
        <w:rPr>
          <w:rFonts w:ascii="Times New Roman" w:hAnsi="Times New Roman" w:cs="Times New Roman"/>
          <w:shd w:val="clear" w:color="auto" w:fill="FFFFFF"/>
        </w:rPr>
        <w:t xml:space="preserve">) pontban felsorolt ellátásokat a Marcali Kistérség Többcélú Társulás által fenntartott Marcali Szociális és Egészségügyi Szolgáltató Központ (8700 Marcali Dózsa György u. 9.) </w:t>
      </w:r>
      <w:r w:rsidRPr="000F02C4">
        <w:rPr>
          <w:rFonts w:ascii="Times New Roman" w:hAnsi="Times New Roman" w:cs="Times New Roman"/>
          <w:shd w:val="clear" w:color="auto" w:fill="FFFFFF"/>
        </w:rPr>
        <w:t>(a továbbiakban: Központ) biztosítja.</w:t>
      </w:r>
    </w:p>
    <w:p w14:paraId="0EC653FB" w14:textId="5C279648" w:rsidR="00997681" w:rsidRPr="000F02C4" w:rsidRDefault="00997681" w:rsidP="00FE3D3A">
      <w:pPr>
        <w:jc w:val="both"/>
        <w:rPr>
          <w:rFonts w:ascii="Times New Roman" w:hAnsi="Times New Roman" w:cs="Times New Roman"/>
        </w:rPr>
      </w:pPr>
      <w:r w:rsidRPr="000F02C4">
        <w:rPr>
          <w:rFonts w:ascii="Times New Roman" w:hAnsi="Times New Roman" w:cs="Times New Roman"/>
        </w:rPr>
        <w:t xml:space="preserve">Családalapítási támogatásban </w:t>
      </w:r>
      <w:r w:rsidR="00F375FB" w:rsidRPr="000F02C4">
        <w:rPr>
          <w:rFonts w:ascii="Times New Roman" w:hAnsi="Times New Roman" w:cs="Times New Roman"/>
        </w:rPr>
        <w:t>5</w:t>
      </w:r>
      <w:r w:rsidRPr="000F02C4">
        <w:rPr>
          <w:rFonts w:ascii="Times New Roman" w:hAnsi="Times New Roman" w:cs="Times New Roman"/>
        </w:rPr>
        <w:t xml:space="preserve"> fő részesült 100.000 Ft/fő összegben, összesen </w:t>
      </w:r>
      <w:r w:rsidR="00F375FB" w:rsidRPr="000F02C4">
        <w:rPr>
          <w:rFonts w:ascii="Times New Roman" w:hAnsi="Times New Roman" w:cs="Times New Roman"/>
        </w:rPr>
        <w:t>5</w:t>
      </w:r>
      <w:r w:rsidRPr="000F02C4">
        <w:rPr>
          <w:rFonts w:ascii="Times New Roman" w:hAnsi="Times New Roman" w:cs="Times New Roman"/>
        </w:rPr>
        <w:t>00.000 Ft.</w:t>
      </w:r>
    </w:p>
    <w:p w14:paraId="64B6124D" w14:textId="307498D5" w:rsidR="00997681" w:rsidRPr="000F02C4" w:rsidRDefault="00997681" w:rsidP="00FE3D3A">
      <w:pPr>
        <w:jc w:val="both"/>
        <w:rPr>
          <w:rFonts w:ascii="Times New Roman" w:hAnsi="Times New Roman" w:cs="Times New Roman"/>
        </w:rPr>
      </w:pPr>
      <w:proofErr w:type="spellStart"/>
      <w:r w:rsidRPr="000F02C4">
        <w:rPr>
          <w:rFonts w:ascii="Times New Roman" w:hAnsi="Times New Roman" w:cs="Times New Roman"/>
        </w:rPr>
        <w:t>Bursa</w:t>
      </w:r>
      <w:proofErr w:type="spellEnd"/>
      <w:r w:rsidRPr="000F02C4">
        <w:rPr>
          <w:rFonts w:ascii="Times New Roman" w:hAnsi="Times New Roman" w:cs="Times New Roman"/>
        </w:rPr>
        <w:t xml:space="preserve"> Hungarica felsőoktatási önkormányzati ösztöndíjban </w:t>
      </w:r>
      <w:r w:rsidR="00F375FB" w:rsidRPr="000F02C4">
        <w:rPr>
          <w:rFonts w:ascii="Times New Roman" w:hAnsi="Times New Roman" w:cs="Times New Roman"/>
        </w:rPr>
        <w:t>1</w:t>
      </w:r>
      <w:r w:rsidRPr="000F02C4">
        <w:rPr>
          <w:rFonts w:ascii="Times New Roman" w:hAnsi="Times New Roman" w:cs="Times New Roman"/>
        </w:rPr>
        <w:t xml:space="preserve"> fő részesült, összesen </w:t>
      </w:r>
      <w:r w:rsidR="00F375FB" w:rsidRPr="000F02C4">
        <w:rPr>
          <w:rFonts w:ascii="Times New Roman" w:hAnsi="Times New Roman" w:cs="Times New Roman"/>
        </w:rPr>
        <w:t>90</w:t>
      </w:r>
      <w:r w:rsidRPr="000F02C4">
        <w:rPr>
          <w:rFonts w:ascii="Times New Roman" w:hAnsi="Times New Roman" w:cs="Times New Roman"/>
        </w:rPr>
        <w:t>.000 Ft összegben.</w:t>
      </w:r>
    </w:p>
    <w:p w14:paraId="37E8F2FC" w14:textId="1186CB7C" w:rsidR="00997681" w:rsidRPr="000F02C4" w:rsidRDefault="00997681" w:rsidP="00FE3D3A">
      <w:pPr>
        <w:jc w:val="both"/>
        <w:rPr>
          <w:rFonts w:ascii="Times New Roman" w:hAnsi="Times New Roman" w:cs="Times New Roman"/>
        </w:rPr>
      </w:pPr>
      <w:r w:rsidRPr="000F02C4">
        <w:rPr>
          <w:rFonts w:ascii="Times New Roman" w:hAnsi="Times New Roman" w:cs="Times New Roman"/>
        </w:rPr>
        <w:t xml:space="preserve">Iskolakezdési támogatásban </w:t>
      </w:r>
      <w:r w:rsidR="00F375FB" w:rsidRPr="000F02C4">
        <w:rPr>
          <w:rFonts w:ascii="Times New Roman" w:hAnsi="Times New Roman" w:cs="Times New Roman"/>
        </w:rPr>
        <w:t>31</w:t>
      </w:r>
      <w:r w:rsidRPr="000F02C4">
        <w:rPr>
          <w:rFonts w:ascii="Times New Roman" w:hAnsi="Times New Roman" w:cs="Times New Roman"/>
        </w:rPr>
        <w:t xml:space="preserve"> fő általános iskolai tanuló részesült, összesen </w:t>
      </w:r>
      <w:r w:rsidR="00F375FB" w:rsidRPr="000F02C4">
        <w:rPr>
          <w:rFonts w:ascii="Times New Roman" w:hAnsi="Times New Roman" w:cs="Times New Roman"/>
        </w:rPr>
        <w:t>795</w:t>
      </w:r>
      <w:r w:rsidRPr="000F02C4">
        <w:rPr>
          <w:rFonts w:ascii="Times New Roman" w:hAnsi="Times New Roman" w:cs="Times New Roman"/>
        </w:rPr>
        <w:t xml:space="preserve">.000 Ft összegben és </w:t>
      </w:r>
      <w:r w:rsidR="00F375FB" w:rsidRPr="000F02C4">
        <w:rPr>
          <w:rFonts w:ascii="Times New Roman" w:hAnsi="Times New Roman" w:cs="Times New Roman"/>
        </w:rPr>
        <w:t>5</w:t>
      </w:r>
      <w:r w:rsidRPr="000F02C4">
        <w:rPr>
          <w:rFonts w:ascii="Times New Roman" w:hAnsi="Times New Roman" w:cs="Times New Roman"/>
        </w:rPr>
        <w:t xml:space="preserve"> fő középiskolai tanuló, összesen </w:t>
      </w:r>
      <w:r w:rsidR="00F375FB" w:rsidRPr="000F02C4">
        <w:rPr>
          <w:rFonts w:ascii="Times New Roman" w:hAnsi="Times New Roman" w:cs="Times New Roman"/>
        </w:rPr>
        <w:t>125</w:t>
      </w:r>
      <w:r w:rsidRPr="000F02C4">
        <w:rPr>
          <w:rFonts w:ascii="Times New Roman" w:hAnsi="Times New Roman" w:cs="Times New Roman"/>
        </w:rPr>
        <w:t>.000 Ft összegben.</w:t>
      </w:r>
    </w:p>
    <w:p w14:paraId="08DFC077" w14:textId="245EC28C" w:rsidR="0044186C" w:rsidRPr="000F02C4" w:rsidRDefault="00BB4355" w:rsidP="00FE3D3A">
      <w:pPr>
        <w:jc w:val="both"/>
        <w:rPr>
          <w:rFonts w:ascii="Times New Roman" w:hAnsi="Times New Roman" w:cs="Times New Roman"/>
        </w:rPr>
      </w:pPr>
      <w:r w:rsidRPr="000F02C4">
        <w:rPr>
          <w:rFonts w:ascii="Times New Roman" w:hAnsi="Times New Roman" w:cs="Times New Roman"/>
        </w:rPr>
        <w:t>Az ó</w:t>
      </w:r>
      <w:r w:rsidR="00F375FB" w:rsidRPr="000F02C4">
        <w:rPr>
          <w:rFonts w:ascii="Times New Roman" w:hAnsi="Times New Roman" w:cs="Times New Roman"/>
        </w:rPr>
        <w:t>vod</w:t>
      </w:r>
      <w:r w:rsidR="00FE3D3A" w:rsidRPr="000F02C4">
        <w:rPr>
          <w:rFonts w:ascii="Times New Roman" w:hAnsi="Times New Roman" w:cs="Times New Roman"/>
        </w:rPr>
        <w:t>á</w:t>
      </w:r>
      <w:r w:rsidR="00F375FB" w:rsidRPr="000F02C4">
        <w:rPr>
          <w:rFonts w:ascii="Times New Roman" w:hAnsi="Times New Roman" w:cs="Times New Roman"/>
        </w:rPr>
        <w:t>sok évkezdési támogatásában 8 fő részesült, összesen 160.000 Ft összegben.</w:t>
      </w:r>
    </w:p>
    <w:p w14:paraId="2C6BABD2" w14:textId="3EBAA410" w:rsidR="0044186C" w:rsidRPr="000F02C4" w:rsidRDefault="00E03701" w:rsidP="0044186C">
      <w:pPr>
        <w:jc w:val="both"/>
        <w:rPr>
          <w:rFonts w:ascii="Times New Roman" w:hAnsi="Times New Roman" w:cs="Times New Roman"/>
        </w:rPr>
      </w:pPr>
      <w:r w:rsidRPr="000F02C4">
        <w:rPr>
          <w:rFonts w:ascii="Times New Roman" w:hAnsi="Times New Roman" w:cs="Times New Roman"/>
        </w:rPr>
        <w:t xml:space="preserve">A rendszeres gyermekvédelmi kedvezménynél évi kétszeri pénzbeli támogatás nyújtható. </w:t>
      </w:r>
      <w:r w:rsidR="00BB4355" w:rsidRPr="000F02C4">
        <w:rPr>
          <w:rFonts w:ascii="Times New Roman" w:hAnsi="Times New Roman" w:cs="Times New Roman"/>
        </w:rPr>
        <w:t xml:space="preserve">A </w:t>
      </w:r>
      <w:r w:rsidR="00FE3D3A" w:rsidRPr="000F02C4">
        <w:rPr>
          <w:rFonts w:ascii="Times New Roman" w:hAnsi="Times New Roman" w:cs="Times New Roman"/>
        </w:rPr>
        <w:t xml:space="preserve">rendszeres </w:t>
      </w:r>
      <w:r w:rsidR="0044186C" w:rsidRPr="000F02C4">
        <w:rPr>
          <w:rFonts w:ascii="Times New Roman" w:hAnsi="Times New Roman" w:cs="Times New Roman"/>
        </w:rPr>
        <w:t xml:space="preserve">gyermekvédelmi </w:t>
      </w:r>
      <w:r w:rsidRPr="000F02C4">
        <w:rPr>
          <w:rFonts w:ascii="Times New Roman" w:hAnsi="Times New Roman" w:cs="Times New Roman"/>
        </w:rPr>
        <w:t>kedvezmény kifizetésére fordított összeg</w:t>
      </w:r>
      <w:r w:rsidR="00BB4355" w:rsidRPr="000F02C4">
        <w:rPr>
          <w:rFonts w:ascii="Times New Roman" w:hAnsi="Times New Roman" w:cs="Times New Roman"/>
        </w:rPr>
        <w:t xml:space="preserve"> 2024. évben:</w:t>
      </w:r>
      <w:r w:rsidRPr="000F02C4">
        <w:rPr>
          <w:rFonts w:ascii="Times New Roman" w:hAnsi="Times New Roman" w:cs="Times New Roman"/>
        </w:rPr>
        <w:t xml:space="preserve"> 139.000 Ft.</w:t>
      </w:r>
    </w:p>
    <w:p w14:paraId="0D85FECF" w14:textId="77777777" w:rsidR="00997681" w:rsidRPr="00E03701" w:rsidRDefault="00997681" w:rsidP="00997681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E03701">
        <w:rPr>
          <w:rFonts w:ascii="Times New Roman" w:hAnsi="Times New Roman" w:cs="Times New Roman"/>
          <w:b/>
        </w:rPr>
        <w:t>Gyermekétkeztetés megoldásának módjai, kedvezményben részesülőkre vonatkozó statisztikai adatok.</w:t>
      </w:r>
    </w:p>
    <w:p w14:paraId="688CF1B6" w14:textId="19A22597" w:rsidR="00997681" w:rsidRPr="00E03701" w:rsidRDefault="00412DE5" w:rsidP="00997681">
      <w:pPr>
        <w:pStyle w:val="Nincstrkz"/>
        <w:jc w:val="both"/>
        <w:rPr>
          <w:rFonts w:ascii="Times New Roman" w:hAnsi="Times New Roman"/>
        </w:rPr>
      </w:pPr>
      <w:r w:rsidRPr="00E03701">
        <w:rPr>
          <w:rFonts w:ascii="Times New Roman" w:hAnsi="Times New Roman"/>
        </w:rPr>
        <w:t>2024</w:t>
      </w:r>
      <w:r w:rsidR="002240C3">
        <w:rPr>
          <w:rFonts w:ascii="Times New Roman" w:hAnsi="Times New Roman"/>
        </w:rPr>
        <w:t>.</w:t>
      </w:r>
      <w:r w:rsidR="00997681" w:rsidRPr="00E03701">
        <w:rPr>
          <w:rFonts w:ascii="Times New Roman" w:hAnsi="Times New Roman"/>
        </w:rPr>
        <w:t xml:space="preserve"> évben </w:t>
      </w:r>
      <w:proofErr w:type="spellStart"/>
      <w:r w:rsidR="00997681" w:rsidRPr="00E03701">
        <w:rPr>
          <w:rFonts w:ascii="Times New Roman" w:hAnsi="Times New Roman"/>
        </w:rPr>
        <w:t>szünidei</w:t>
      </w:r>
      <w:proofErr w:type="spellEnd"/>
      <w:r w:rsidR="00997681" w:rsidRPr="00E03701">
        <w:rPr>
          <w:rFonts w:ascii="Times New Roman" w:hAnsi="Times New Roman"/>
        </w:rPr>
        <w:t xml:space="preserve"> gyermekétkeztetésben az általános iskolások esetében:</w:t>
      </w:r>
    </w:p>
    <w:p w14:paraId="0221BAE6" w14:textId="548F8BDC" w:rsidR="00997681" w:rsidRPr="00E03701" w:rsidRDefault="00997681" w:rsidP="00997681">
      <w:pPr>
        <w:pStyle w:val="Nincstrkz"/>
        <w:numPr>
          <w:ilvl w:val="0"/>
          <w:numId w:val="2"/>
        </w:numPr>
        <w:ind w:left="360"/>
        <w:jc w:val="both"/>
        <w:rPr>
          <w:rFonts w:ascii="Times New Roman" w:hAnsi="Times New Roman"/>
        </w:rPr>
      </w:pPr>
      <w:r w:rsidRPr="00E03701">
        <w:rPr>
          <w:rFonts w:ascii="Times New Roman" w:hAnsi="Times New Roman"/>
        </w:rPr>
        <w:t xml:space="preserve">a tavaszi szünetben: </w:t>
      </w:r>
      <w:r w:rsidR="002240C3">
        <w:rPr>
          <w:rFonts w:ascii="Times New Roman" w:hAnsi="Times New Roman"/>
        </w:rPr>
        <w:t>5</w:t>
      </w:r>
      <w:r w:rsidRPr="00E03701">
        <w:rPr>
          <w:rFonts w:ascii="Times New Roman" w:hAnsi="Times New Roman"/>
        </w:rPr>
        <w:t xml:space="preserve"> munkanapon keresztül 1 fő,</w:t>
      </w:r>
    </w:p>
    <w:p w14:paraId="630BAC9F" w14:textId="1816596E" w:rsidR="00997681" w:rsidRPr="00E03701" w:rsidRDefault="00997681" w:rsidP="00997681">
      <w:pPr>
        <w:pStyle w:val="Nincstrkz"/>
        <w:numPr>
          <w:ilvl w:val="0"/>
          <w:numId w:val="2"/>
        </w:numPr>
        <w:ind w:left="360"/>
        <w:jc w:val="both"/>
        <w:rPr>
          <w:rFonts w:ascii="Times New Roman" w:hAnsi="Times New Roman"/>
        </w:rPr>
      </w:pPr>
      <w:r w:rsidRPr="00E03701">
        <w:rPr>
          <w:rFonts w:ascii="Times New Roman" w:hAnsi="Times New Roman"/>
        </w:rPr>
        <w:t xml:space="preserve">a nyári szünetben: </w:t>
      </w:r>
      <w:r w:rsidR="002240C3">
        <w:rPr>
          <w:rFonts w:ascii="Times New Roman" w:hAnsi="Times New Roman"/>
        </w:rPr>
        <w:t>49</w:t>
      </w:r>
      <w:r w:rsidRPr="00E03701">
        <w:rPr>
          <w:rFonts w:ascii="Times New Roman" w:hAnsi="Times New Roman"/>
        </w:rPr>
        <w:t xml:space="preserve"> munkanapon keresztül 1 fő,</w:t>
      </w:r>
    </w:p>
    <w:p w14:paraId="51EA29E7" w14:textId="77777777" w:rsidR="00997681" w:rsidRPr="00E03701" w:rsidRDefault="00997681" w:rsidP="00997681">
      <w:pPr>
        <w:pStyle w:val="Nincstrkz"/>
        <w:numPr>
          <w:ilvl w:val="0"/>
          <w:numId w:val="2"/>
        </w:numPr>
        <w:ind w:left="360"/>
        <w:jc w:val="both"/>
        <w:rPr>
          <w:rFonts w:ascii="Times New Roman" w:hAnsi="Times New Roman"/>
        </w:rPr>
      </w:pPr>
      <w:r w:rsidRPr="00E03701">
        <w:rPr>
          <w:rFonts w:ascii="Times New Roman" w:hAnsi="Times New Roman"/>
        </w:rPr>
        <w:t>az őszi szünetben: 4 munkanapon keresztül 1 fő,</w:t>
      </w:r>
    </w:p>
    <w:p w14:paraId="1F56611B" w14:textId="1B96102C" w:rsidR="00997681" w:rsidRPr="00E03701" w:rsidRDefault="00997681" w:rsidP="00997681">
      <w:pPr>
        <w:pStyle w:val="Nincstrkz"/>
        <w:numPr>
          <w:ilvl w:val="0"/>
          <w:numId w:val="2"/>
        </w:numPr>
        <w:ind w:left="360"/>
        <w:jc w:val="both"/>
        <w:rPr>
          <w:rFonts w:ascii="Times New Roman" w:hAnsi="Times New Roman"/>
        </w:rPr>
      </w:pPr>
      <w:r w:rsidRPr="00E03701">
        <w:rPr>
          <w:rFonts w:ascii="Times New Roman" w:hAnsi="Times New Roman"/>
        </w:rPr>
        <w:t xml:space="preserve">a téli szünetben: </w:t>
      </w:r>
      <w:r w:rsidR="00D670FB">
        <w:rPr>
          <w:rFonts w:ascii="Times New Roman" w:hAnsi="Times New Roman"/>
        </w:rPr>
        <w:t>7</w:t>
      </w:r>
      <w:r w:rsidRPr="00E03701">
        <w:rPr>
          <w:rFonts w:ascii="Times New Roman" w:hAnsi="Times New Roman"/>
        </w:rPr>
        <w:t xml:space="preserve"> munkanapon keresztül 1 fő részesült.</w:t>
      </w:r>
    </w:p>
    <w:p w14:paraId="4FD808A6" w14:textId="77777777" w:rsidR="00997681" w:rsidRPr="003A36B1" w:rsidRDefault="00997681" w:rsidP="00997681">
      <w:pPr>
        <w:pStyle w:val="Nincstrkz"/>
        <w:ind w:left="360" w:hanging="360"/>
        <w:jc w:val="both"/>
        <w:rPr>
          <w:rFonts w:ascii="Times New Roman" w:hAnsi="Times New Roman"/>
        </w:rPr>
      </w:pPr>
    </w:p>
    <w:p w14:paraId="2DD098DB" w14:textId="77777777" w:rsidR="00997681" w:rsidRPr="003A36B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3684C727" w14:textId="77777777" w:rsidR="00997681" w:rsidRPr="003A36B1" w:rsidRDefault="00997681" w:rsidP="00997681">
      <w:pPr>
        <w:shd w:val="clear" w:color="auto" w:fill="D9E2F3" w:themeFill="accent1" w:themeFillTint="33"/>
        <w:spacing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3.</w:t>
      </w:r>
      <w:r w:rsidRPr="003A36B1">
        <w:rPr>
          <w:rFonts w:ascii="Times New Roman" w:hAnsi="Times New Roman" w:cs="Times New Roman"/>
          <w:vertAlign w:val="superscript"/>
        </w:rPr>
        <w:t> </w:t>
      </w:r>
      <w:r w:rsidRPr="003A36B1">
        <w:rPr>
          <w:rFonts w:ascii="Times New Roman" w:hAnsi="Times New Roman" w:cs="Times New Roman"/>
          <w:b/>
        </w:rPr>
        <w:t> Az önkormányzat által biztosított személyes gondoskodást nyújtó ellátások bemutatása</w:t>
      </w:r>
    </w:p>
    <w:p w14:paraId="0175752F" w14:textId="77777777" w:rsidR="00997681" w:rsidRPr="003A36B1" w:rsidRDefault="00997681" w:rsidP="00997681">
      <w:pPr>
        <w:shd w:val="clear" w:color="auto" w:fill="FFFFFF"/>
        <w:spacing w:line="240" w:lineRule="auto"/>
        <w:ind w:firstLine="240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- 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14:paraId="121D4027" w14:textId="77777777" w:rsidR="00997681" w:rsidRPr="003A36B1" w:rsidRDefault="00997681" w:rsidP="00997681">
      <w:pPr>
        <w:spacing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</w:rPr>
        <w:t xml:space="preserve">A gyermekjóléti szolgálat adatai:   </w:t>
      </w:r>
    </w:p>
    <w:p w14:paraId="0732D4DD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Az Intézmény neve:</w:t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  <w:bCs/>
        </w:rPr>
        <w:t xml:space="preserve">Balatonkeresztúri </w:t>
      </w:r>
      <w:r w:rsidRPr="003A36B1">
        <w:rPr>
          <w:rFonts w:ascii="Times New Roman" w:hAnsi="Times New Roman" w:cs="Times New Roman"/>
        </w:rPr>
        <w:t xml:space="preserve">Alapszolgáltatási Központ                                                   </w:t>
      </w:r>
    </w:p>
    <w:p w14:paraId="441CE635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Székhelye:</w:t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  <w:t>8648 Balatonkeresztúr, Iskola u. 3.</w:t>
      </w:r>
    </w:p>
    <w:p w14:paraId="23B85F20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Fenntartó neve, székhelye:</w:t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bookmarkStart w:id="4" w:name="_Hlk63675775"/>
      <w:r w:rsidRPr="003A36B1">
        <w:rPr>
          <w:rFonts w:ascii="Times New Roman" w:hAnsi="Times New Roman" w:cs="Times New Roman"/>
        </w:rPr>
        <w:t>Balatoni Szociális Társulás</w:t>
      </w:r>
    </w:p>
    <w:bookmarkEnd w:id="4"/>
    <w:p w14:paraId="732624F1" w14:textId="77777777" w:rsidR="00997681" w:rsidRPr="003A36B1" w:rsidRDefault="00997681" w:rsidP="00997681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8648 Balatonkeresztúr, Ady E. </w:t>
      </w:r>
      <w:proofErr w:type="gramStart"/>
      <w:r w:rsidRPr="003A36B1">
        <w:rPr>
          <w:rFonts w:ascii="Times New Roman" w:hAnsi="Times New Roman" w:cs="Times New Roman"/>
        </w:rPr>
        <w:t>u.</w:t>
      </w:r>
      <w:proofErr w:type="gramEnd"/>
      <w:r w:rsidRPr="003A36B1">
        <w:rPr>
          <w:rFonts w:ascii="Times New Roman" w:hAnsi="Times New Roman" w:cs="Times New Roman"/>
        </w:rPr>
        <w:t xml:space="preserve"> 52.                      </w:t>
      </w:r>
    </w:p>
    <w:p w14:paraId="196414FC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Működésének kezdő időpontja:</w:t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</w:r>
      <w:r w:rsidRPr="003A36B1">
        <w:rPr>
          <w:rFonts w:ascii="Times New Roman" w:hAnsi="Times New Roman" w:cs="Times New Roman"/>
        </w:rPr>
        <w:tab/>
        <w:t>2005. július 01.</w:t>
      </w:r>
    </w:p>
    <w:p w14:paraId="2F85BC86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Gesztor település: Balatonkeresztúr.</w:t>
      </w:r>
    </w:p>
    <w:p w14:paraId="389E2444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83B92A" w14:textId="77777777" w:rsidR="00BB4355" w:rsidRDefault="00BB4355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bookmarkStart w:id="5" w:name="_Hlk191121183"/>
    </w:p>
    <w:p w14:paraId="10DE906A" w14:textId="0ABA3218" w:rsidR="00412DE5" w:rsidRPr="003A36B1" w:rsidRDefault="00734BFB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bookmarkStart w:id="6" w:name="_Hlk194066097"/>
      <w:r w:rsidRPr="003A36B1">
        <w:rPr>
          <w:b w:val="0"/>
          <w:bCs w:val="0"/>
          <w:sz w:val="22"/>
          <w:szCs w:val="22"/>
        </w:rPr>
        <w:lastRenderedPageBreak/>
        <w:t>2024. évben a gyermekjóléti f</w:t>
      </w:r>
      <w:r w:rsidR="00BB4355">
        <w:rPr>
          <w:b w:val="0"/>
          <w:bCs w:val="0"/>
          <w:sz w:val="22"/>
          <w:szCs w:val="22"/>
        </w:rPr>
        <w:t>eladatok ellátása az alábbiak szerint történt</w:t>
      </w:r>
      <w:r w:rsidRPr="003A36B1">
        <w:rPr>
          <w:b w:val="0"/>
          <w:bCs w:val="0"/>
          <w:sz w:val="22"/>
          <w:szCs w:val="22"/>
        </w:rPr>
        <w:t xml:space="preserve">: </w:t>
      </w:r>
    </w:p>
    <w:bookmarkEnd w:id="6"/>
    <w:p w14:paraId="3348B4A2" w14:textId="77777777" w:rsidR="00412DE5" w:rsidRPr="003A36B1" w:rsidRDefault="00412DE5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</w:p>
    <w:p w14:paraId="053A55C1" w14:textId="77777777" w:rsidR="000E0A26" w:rsidRDefault="00734BFB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bookmarkStart w:id="7" w:name="_Hlk194070546"/>
      <w:r w:rsidRPr="003A36B1">
        <w:rPr>
          <w:b w:val="0"/>
          <w:bCs w:val="0"/>
          <w:sz w:val="22"/>
          <w:szCs w:val="22"/>
        </w:rPr>
        <w:t xml:space="preserve">Két főállású családsegítő alkalmazásával, 8 órás munkakörben. </w:t>
      </w:r>
    </w:p>
    <w:p w14:paraId="234F7A94" w14:textId="79CB3EEE" w:rsidR="00412DE5" w:rsidRPr="003A36B1" w:rsidRDefault="00734BFB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r w:rsidRPr="003A36B1">
        <w:rPr>
          <w:b w:val="0"/>
          <w:bCs w:val="0"/>
          <w:sz w:val="22"/>
          <w:szCs w:val="22"/>
        </w:rPr>
        <w:sym w:font="Symbol" w:char="F02D"/>
      </w:r>
      <w:r w:rsidRPr="003A36B1">
        <w:rPr>
          <w:b w:val="0"/>
          <w:bCs w:val="0"/>
          <w:sz w:val="22"/>
          <w:szCs w:val="22"/>
        </w:rPr>
        <w:t xml:space="preserve"> Juhász Péter József, családsegítő: teológus végzettség (szakirányú szakképesítés megszerzése folyamatban: családkonzulens/családterapeuta)</w:t>
      </w:r>
      <w:r w:rsidR="007A737B">
        <w:rPr>
          <w:b w:val="0"/>
          <w:bCs w:val="0"/>
          <w:sz w:val="22"/>
          <w:szCs w:val="22"/>
        </w:rPr>
        <w:t>.</w:t>
      </w:r>
      <w:r w:rsidRPr="003A36B1">
        <w:rPr>
          <w:b w:val="0"/>
          <w:bCs w:val="0"/>
          <w:sz w:val="22"/>
          <w:szCs w:val="22"/>
        </w:rPr>
        <w:t xml:space="preserve"> </w:t>
      </w:r>
    </w:p>
    <w:p w14:paraId="3FC8773D" w14:textId="0893455E" w:rsidR="000E0A26" w:rsidRDefault="00734BFB" w:rsidP="000E0A26">
      <w:pPr>
        <w:pStyle w:val="Cmsor4"/>
        <w:numPr>
          <w:ilvl w:val="0"/>
          <w:numId w:val="10"/>
        </w:numPr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r w:rsidRPr="003A36B1">
        <w:rPr>
          <w:b w:val="0"/>
          <w:bCs w:val="0"/>
          <w:sz w:val="22"/>
          <w:szCs w:val="22"/>
        </w:rPr>
        <w:t xml:space="preserve">körzet: Balatonkeresztúr, Balatonmáriafürdő, Balatonberény településeken. 2024. július 1. napjától helyettesítés keretében Szőkedencs településen is ellátja a feladatokat. </w:t>
      </w:r>
    </w:p>
    <w:p w14:paraId="155DAC9F" w14:textId="29F89067" w:rsidR="00412DE5" w:rsidRPr="003A36B1" w:rsidRDefault="00734BFB" w:rsidP="000E0A26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r w:rsidRPr="003A36B1">
        <w:rPr>
          <w:b w:val="0"/>
          <w:bCs w:val="0"/>
          <w:sz w:val="22"/>
          <w:szCs w:val="22"/>
        </w:rPr>
        <w:sym w:font="Symbol" w:char="F02D"/>
      </w:r>
      <w:r w:rsidRPr="003A36B1">
        <w:rPr>
          <w:b w:val="0"/>
          <w:bCs w:val="0"/>
          <w:sz w:val="22"/>
          <w:szCs w:val="22"/>
        </w:rPr>
        <w:t xml:space="preserve"> Harmat Bernadett, családsegítő: felsőfokú szociális végzettség</w:t>
      </w:r>
      <w:r w:rsidR="00412DE5" w:rsidRPr="003A36B1">
        <w:rPr>
          <w:b w:val="0"/>
          <w:bCs w:val="0"/>
          <w:sz w:val="22"/>
          <w:szCs w:val="22"/>
        </w:rPr>
        <w:t>.</w:t>
      </w:r>
      <w:r w:rsidRPr="003A36B1">
        <w:rPr>
          <w:b w:val="0"/>
          <w:bCs w:val="0"/>
          <w:sz w:val="22"/>
          <w:szCs w:val="22"/>
        </w:rPr>
        <w:t xml:space="preserve"> </w:t>
      </w:r>
    </w:p>
    <w:p w14:paraId="66D32A7B" w14:textId="2E8219CE" w:rsidR="00412DE5" w:rsidRPr="000E0A26" w:rsidRDefault="00734BFB" w:rsidP="00866CE9">
      <w:pPr>
        <w:pStyle w:val="Cmsor4"/>
        <w:numPr>
          <w:ilvl w:val="0"/>
          <w:numId w:val="10"/>
        </w:numPr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r w:rsidRPr="000E0A26">
        <w:rPr>
          <w:b w:val="0"/>
          <w:bCs w:val="0"/>
          <w:sz w:val="22"/>
          <w:szCs w:val="22"/>
        </w:rPr>
        <w:t xml:space="preserve">körzet: Balatonszentgyörgy, Hollád, Tikos, Szegerdő, Főnyed településeken. 2024. július 1. napjától helyettesítés keretében Vörs településen is ellátja a feladatokat, egyben megbízott intézményvezető helyettesként is tevékenykedik. </w:t>
      </w:r>
    </w:p>
    <w:p w14:paraId="71B799B6" w14:textId="77777777" w:rsidR="000E0A26" w:rsidRDefault="000E0A26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</w:p>
    <w:p w14:paraId="4584ED58" w14:textId="3F2D525A" w:rsidR="00997681" w:rsidRPr="003A36B1" w:rsidRDefault="000E0A26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Egy </w:t>
      </w:r>
      <w:r w:rsidR="00734BFB" w:rsidRPr="003A36B1">
        <w:rPr>
          <w:b w:val="0"/>
          <w:bCs w:val="0"/>
          <w:sz w:val="22"/>
          <w:szCs w:val="22"/>
        </w:rPr>
        <w:t xml:space="preserve">részmunkaidős családsegítő alkalmazásával, 4 órás/osztott </w:t>
      </w:r>
      <w:r w:rsidR="007A737B">
        <w:rPr>
          <w:b w:val="0"/>
          <w:bCs w:val="0"/>
          <w:sz w:val="22"/>
          <w:szCs w:val="22"/>
        </w:rPr>
        <w:t>munkakörben, 2024. június 30-ig</w:t>
      </w:r>
      <w:r w:rsidR="00734BFB" w:rsidRPr="003A36B1">
        <w:rPr>
          <w:b w:val="0"/>
          <w:bCs w:val="0"/>
          <w:sz w:val="22"/>
          <w:szCs w:val="22"/>
        </w:rPr>
        <w:t xml:space="preserve"> </w:t>
      </w:r>
      <w:r w:rsidR="00734BFB" w:rsidRPr="003A36B1">
        <w:rPr>
          <w:b w:val="0"/>
          <w:bCs w:val="0"/>
          <w:sz w:val="22"/>
          <w:szCs w:val="22"/>
        </w:rPr>
        <w:sym w:font="Symbol" w:char="F02D"/>
      </w:r>
      <w:r w:rsidR="00734BFB" w:rsidRPr="003A36B1">
        <w:rPr>
          <w:b w:val="0"/>
          <w:bCs w:val="0"/>
          <w:sz w:val="22"/>
          <w:szCs w:val="22"/>
        </w:rPr>
        <w:t xml:space="preserve"> </w:t>
      </w:r>
      <w:r w:rsidR="003F1B68">
        <w:rPr>
          <w:b w:val="0"/>
          <w:bCs w:val="0"/>
          <w:sz w:val="22"/>
          <w:szCs w:val="22"/>
        </w:rPr>
        <w:br/>
      </w:r>
      <w:r w:rsidR="00734BFB" w:rsidRPr="003A36B1">
        <w:rPr>
          <w:b w:val="0"/>
          <w:bCs w:val="0"/>
          <w:sz w:val="22"/>
          <w:szCs w:val="22"/>
        </w:rPr>
        <w:t>Petri Ágnes, családsegítő: felsőfokú szociális végezettség</w:t>
      </w:r>
      <w:r w:rsidR="00412DE5" w:rsidRPr="003A36B1">
        <w:rPr>
          <w:b w:val="0"/>
          <w:bCs w:val="0"/>
          <w:sz w:val="22"/>
          <w:szCs w:val="22"/>
        </w:rPr>
        <w:t>,</w:t>
      </w:r>
      <w:r w:rsidR="00734BFB" w:rsidRPr="003A36B1">
        <w:rPr>
          <w:b w:val="0"/>
          <w:bCs w:val="0"/>
          <w:sz w:val="22"/>
          <w:szCs w:val="22"/>
        </w:rPr>
        <w:t xml:space="preserve"> Vörs és Szőkedencs településeken 2024. június 30. napjáig látta el a családsegítői feladatokat, ezt követően fentiek szerint helyettesítéssel megoldott a két településen való feladatellátás. (Petri Ágnes kérelmezte</w:t>
      </w:r>
      <w:r w:rsidR="00F14D01">
        <w:rPr>
          <w:b w:val="0"/>
          <w:bCs w:val="0"/>
          <w:sz w:val="22"/>
          <w:szCs w:val="22"/>
        </w:rPr>
        <w:t xml:space="preserve"> a</w:t>
      </w:r>
      <w:r w:rsidR="00734BFB" w:rsidRPr="003A36B1">
        <w:rPr>
          <w:b w:val="0"/>
          <w:bCs w:val="0"/>
          <w:sz w:val="22"/>
          <w:szCs w:val="22"/>
        </w:rPr>
        <w:t xml:space="preserve"> „</w:t>
      </w:r>
      <w:r w:rsidR="00F14D01">
        <w:rPr>
          <w:b w:val="0"/>
          <w:bCs w:val="0"/>
          <w:sz w:val="22"/>
          <w:szCs w:val="22"/>
        </w:rPr>
        <w:t>N</w:t>
      </w:r>
      <w:r w:rsidR="00734BFB" w:rsidRPr="003A36B1">
        <w:rPr>
          <w:b w:val="0"/>
          <w:bCs w:val="0"/>
          <w:sz w:val="22"/>
          <w:szCs w:val="22"/>
        </w:rPr>
        <w:t>ők 40 év jogosultsági idővel rendelkezése” okán a közalkalmazotti munkaviszonya 2024. december 15. napjával, felmentéssel történő megszüntetését.)</w:t>
      </w:r>
    </w:p>
    <w:bookmarkEnd w:id="7"/>
    <w:p w14:paraId="4FCB8133" w14:textId="77777777" w:rsidR="00412DE5" w:rsidRPr="003A36B1" w:rsidRDefault="00412DE5" w:rsidP="00997681">
      <w:pPr>
        <w:pStyle w:val="Cmsor4"/>
        <w:spacing w:before="0" w:beforeAutospacing="0" w:after="0" w:afterAutospacing="0"/>
        <w:jc w:val="both"/>
        <w:rPr>
          <w:b w:val="0"/>
          <w:bCs w:val="0"/>
          <w:sz w:val="22"/>
          <w:szCs w:val="22"/>
        </w:rPr>
      </w:pPr>
    </w:p>
    <w:p w14:paraId="17921819" w14:textId="77777777" w:rsidR="00997681" w:rsidRPr="003A36B1" w:rsidRDefault="00997681" w:rsidP="00997681">
      <w:pPr>
        <w:spacing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Az ellátottak köre:</w:t>
      </w:r>
      <w:r w:rsidRPr="003A36B1">
        <w:rPr>
          <w:rFonts w:ascii="Times New Roman" w:hAnsi="Times New Roman" w:cs="Times New Roman"/>
          <w:iCs/>
        </w:rPr>
        <w:t xml:space="preserve"> </w:t>
      </w:r>
      <w:r w:rsidRPr="003A36B1">
        <w:rPr>
          <w:rFonts w:ascii="Times New Roman" w:hAnsi="Times New Roman" w:cs="Times New Roman"/>
        </w:rPr>
        <w:t>A társult önkormányzatok közigazgatási területén lakó- vagy életvitelszerű tartózkodási hellyel rendelkező kiskorú és nagykorú személyek, családok.</w:t>
      </w:r>
    </w:p>
    <w:p w14:paraId="47C8D305" w14:textId="77777777" w:rsidR="00997681" w:rsidRPr="003A36B1" w:rsidRDefault="00997681" w:rsidP="00997681">
      <w:pPr>
        <w:pStyle w:val="Cmsor4"/>
        <w:spacing w:before="0" w:beforeAutospacing="0" w:after="0" w:afterAutospacing="0"/>
        <w:jc w:val="both"/>
        <w:rPr>
          <w:sz w:val="22"/>
          <w:szCs w:val="22"/>
        </w:rPr>
      </w:pPr>
      <w:r w:rsidRPr="003A36B1">
        <w:rPr>
          <w:sz w:val="22"/>
          <w:szCs w:val="22"/>
        </w:rPr>
        <w:t>A gyermekjóléti alapellátások célja:</w:t>
      </w:r>
    </w:p>
    <w:p w14:paraId="7E54485F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 gyermekek védelméről és a gyámügyi igazgatásról szóló 1997. évi XXXI. törvény értelmében: </w:t>
      </w:r>
    </w:p>
    <w:p w14:paraId="02695163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Az alapellátásnak hozzá kell járulnia a gyermek testi, értelmi, érzelmi és erkölcsi fejlődésének, jólétének, a családban történő nevelésének elősegítéséhez, a veszélyeztetettség megelőzéséhez és a kialakult veszélyeztetettség megszüntetéséhez, valamint a gyermek családjából történő kiemelésének a megelőzéséhez.</w:t>
      </w:r>
    </w:p>
    <w:p w14:paraId="1D63F399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Az alapellátás hozzájárul a gyermek hátrányos és halmozottan hátrányos helyzetének feltárásához, és a gyermek szocializációs hátrányának csökkentésével annak leküzdéséhez.</w:t>
      </w:r>
    </w:p>
    <w:p w14:paraId="1E84E3A4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Az alapellátás keretében nyújtott személyes gondoskodást - lehetőség szerint - a jogosult lakóhelyéhez, tartózkodási helyéhez legközelebb eső ellátást nyújtó személynél vagy intézményben kell biztosítani.</w:t>
      </w:r>
    </w:p>
    <w:p w14:paraId="6B1DD7C1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AE465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Gyermekjóléti szolgáltatások:</w:t>
      </w:r>
    </w:p>
    <w:p w14:paraId="3848FC70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309375E" w14:textId="77777777" w:rsidR="00997681" w:rsidRPr="003A36B1" w:rsidRDefault="00997681" w:rsidP="00997681">
      <w:pPr>
        <w:spacing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3A36B1">
        <w:rPr>
          <w:rFonts w:ascii="Times New Roman" w:hAnsi="Times New Roman" w:cs="Times New Roman"/>
          <w:b/>
          <w:bCs/>
          <w:iCs/>
        </w:rPr>
        <w:t>Gyermekjóléti szolgáltatás keretében biztosítjuk:</w:t>
      </w:r>
    </w:p>
    <w:p w14:paraId="739DF374" w14:textId="77777777" w:rsidR="00997681" w:rsidRPr="003A36B1" w:rsidRDefault="00997681" w:rsidP="0099768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36B1">
        <w:rPr>
          <w:rFonts w:ascii="Times New Roman" w:hAnsi="Times New Roman" w:cs="Times New Roman"/>
          <w:bCs/>
        </w:rPr>
        <w:t xml:space="preserve">a gyermek testi, lelki egészségének, családban történő nevelkedésének elősegítését, </w:t>
      </w:r>
    </w:p>
    <w:p w14:paraId="0D918EF9" w14:textId="77777777" w:rsidR="00997681" w:rsidRPr="003A36B1" w:rsidRDefault="00997681" w:rsidP="0099768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A"/>
        </w:rPr>
      </w:pPr>
      <w:r w:rsidRPr="003A36B1">
        <w:rPr>
          <w:rFonts w:ascii="Times New Roman" w:hAnsi="Times New Roman" w:cs="Times New Roman"/>
          <w:bCs/>
        </w:rPr>
        <w:t xml:space="preserve">a gyermek veszélyeztetettségének megelőzését, </w:t>
      </w:r>
    </w:p>
    <w:p w14:paraId="2426943E" w14:textId="77777777" w:rsidR="00997681" w:rsidRPr="003A36B1" w:rsidRDefault="00997681" w:rsidP="0099768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36B1">
        <w:rPr>
          <w:rFonts w:ascii="Times New Roman" w:hAnsi="Times New Roman" w:cs="Times New Roman"/>
          <w:bCs/>
        </w:rPr>
        <w:t xml:space="preserve">a kialakult veszélyeztetettség megszűntetését, </w:t>
      </w:r>
    </w:p>
    <w:p w14:paraId="7711C152" w14:textId="77777777" w:rsidR="00997681" w:rsidRPr="003A36B1" w:rsidRDefault="00997681" w:rsidP="00997681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Cs/>
        </w:rPr>
        <w:t>a szociális segítőmunkát,</w:t>
      </w:r>
    </w:p>
    <w:p w14:paraId="7F326CD5" w14:textId="77777777" w:rsidR="00997681" w:rsidRPr="003A36B1" w:rsidRDefault="00997681" w:rsidP="00997681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Cs/>
        </w:rPr>
        <w:t>az ellátásokhoz, szolgáltatásokhoz való hozzájutás elősegítését,</w:t>
      </w:r>
    </w:p>
    <w:p w14:paraId="4C8625EF" w14:textId="77777777" w:rsidR="00997681" w:rsidRPr="003A36B1" w:rsidRDefault="00997681" w:rsidP="00997681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Cs/>
        </w:rPr>
        <w:t xml:space="preserve">a családban jelentkező nevelési problémák és hiányosságok káros hatásainak enyhítését, </w:t>
      </w:r>
    </w:p>
    <w:p w14:paraId="516A13B8" w14:textId="77777777" w:rsidR="00997681" w:rsidRPr="003A36B1" w:rsidRDefault="00997681" w:rsidP="00997681">
      <w:pPr>
        <w:numPr>
          <w:ilvl w:val="0"/>
          <w:numId w:val="8"/>
        </w:num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36B1">
        <w:rPr>
          <w:rFonts w:ascii="Times New Roman" w:hAnsi="Times New Roman" w:cs="Times New Roman"/>
          <w:bCs/>
        </w:rPr>
        <w:t>a hivatalos ügyek intézésében való közreműködést, továbbá</w:t>
      </w:r>
    </w:p>
    <w:p w14:paraId="6D836823" w14:textId="77777777" w:rsidR="00997681" w:rsidRPr="003A36B1" w:rsidRDefault="00997681" w:rsidP="00997681">
      <w:pPr>
        <w:pStyle w:val="Listaszerbekezds"/>
        <w:numPr>
          <w:ilvl w:val="0"/>
          <w:numId w:val="8"/>
        </w:numPr>
        <w:tabs>
          <w:tab w:val="left" w:pos="1924"/>
        </w:tabs>
        <w:jc w:val="both"/>
        <w:rPr>
          <w:bCs/>
          <w:sz w:val="22"/>
          <w:szCs w:val="22"/>
        </w:rPr>
      </w:pPr>
      <w:r w:rsidRPr="003A36B1">
        <w:rPr>
          <w:bCs/>
          <w:sz w:val="22"/>
          <w:szCs w:val="22"/>
        </w:rPr>
        <w:t>tájékoztatási feladataink körében szociális- és egyéb információs adatokat gyűjtünk és továbbítjuk.</w:t>
      </w:r>
      <w:r w:rsidRPr="003A36B1">
        <w:rPr>
          <w:bCs/>
          <w:sz w:val="22"/>
          <w:szCs w:val="22"/>
        </w:rPr>
        <w:br/>
      </w:r>
    </w:p>
    <w:p w14:paraId="229D4DE5" w14:textId="2E653641" w:rsidR="00BB5D48" w:rsidRPr="009B6CA0" w:rsidRDefault="00105424" w:rsidP="009B6CA0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Balatonberényben, s</w:t>
      </w:r>
      <w:r w:rsidR="00BB5D48" w:rsidRPr="009B6CA0">
        <w:rPr>
          <w:rFonts w:ascii="Times New Roman" w:hAnsi="Times New Roman" w:cs="Times New Roman"/>
        </w:rPr>
        <w:t>zociális segítő munkában összesen</w:t>
      </w:r>
      <w:r w:rsidR="001B405C" w:rsidRPr="009B6CA0">
        <w:rPr>
          <w:rFonts w:ascii="Times New Roman" w:hAnsi="Times New Roman" w:cs="Times New Roman"/>
        </w:rPr>
        <w:t xml:space="preserve"> </w:t>
      </w:r>
      <w:r w:rsidR="00BB5D48" w:rsidRPr="009B6CA0">
        <w:rPr>
          <w:rFonts w:ascii="Times New Roman" w:hAnsi="Times New Roman" w:cs="Times New Roman"/>
        </w:rPr>
        <w:t>4 gyermek</w:t>
      </w:r>
      <w:r w:rsidR="00AC5CE5">
        <w:rPr>
          <w:rFonts w:ascii="Times New Roman" w:hAnsi="Times New Roman" w:cs="Times New Roman"/>
        </w:rPr>
        <w:t xml:space="preserve"> gondozására került sor</w:t>
      </w:r>
      <w:r w:rsidR="00BB5D48" w:rsidRPr="009B6CA0">
        <w:rPr>
          <w:rFonts w:ascii="Times New Roman" w:hAnsi="Times New Roman" w:cs="Times New Roman"/>
        </w:rPr>
        <w:t xml:space="preserve"> 2024. évben.</w:t>
      </w:r>
    </w:p>
    <w:p w14:paraId="2C24AB54" w14:textId="21613453" w:rsidR="00BB5D48" w:rsidRPr="003A36B1" w:rsidRDefault="00BB5D48" w:rsidP="00BB5D48">
      <w:pPr>
        <w:tabs>
          <w:tab w:val="left" w:pos="192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36B1">
        <w:rPr>
          <w:rFonts w:ascii="Times New Roman" w:hAnsi="Times New Roman" w:cs="Times New Roman"/>
        </w:rPr>
        <w:t>Saját hatáskörben összesen 7 családdal kötött</w:t>
      </w:r>
      <w:r w:rsidR="00AC5CE5">
        <w:rPr>
          <w:rFonts w:ascii="Times New Roman" w:hAnsi="Times New Roman" w:cs="Times New Roman"/>
        </w:rPr>
        <w:t>e</w:t>
      </w:r>
      <w:r w:rsidRPr="003A36B1">
        <w:rPr>
          <w:rFonts w:ascii="Times New Roman" w:hAnsi="Times New Roman" w:cs="Times New Roman"/>
        </w:rPr>
        <w:t>k új megállapodást szociális segítő munkára, ami 12 kiskorú gyermeket érint: Balatonberényben (2:2 család).</w:t>
      </w:r>
    </w:p>
    <w:p w14:paraId="43E87D01" w14:textId="6EF71027" w:rsidR="00BB5D48" w:rsidRDefault="00BB5D48" w:rsidP="00997681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1733AD2B" w14:textId="2D9E21DB" w:rsidR="00105424" w:rsidRDefault="00105424" w:rsidP="00997681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26859C43" w14:textId="77777777" w:rsidR="00F14D01" w:rsidRDefault="00F14D01" w:rsidP="00997681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5DC325DB" w14:textId="77777777" w:rsidR="007A737B" w:rsidRDefault="007A737B" w:rsidP="00997681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3C303B56" w14:textId="77777777" w:rsidR="00105424" w:rsidRPr="003A36B1" w:rsidRDefault="00105424" w:rsidP="00997681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475125DF" w14:textId="5334821E" w:rsidR="00997681" w:rsidRPr="003A36B1" w:rsidRDefault="00997681" w:rsidP="00997681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  <w:r w:rsidRPr="003A36B1">
        <w:rPr>
          <w:b/>
          <w:bCs/>
          <w:sz w:val="22"/>
          <w:szCs w:val="22"/>
        </w:rPr>
        <w:lastRenderedPageBreak/>
        <w:t>A család- és gyermekjóléti szolgálat keretében biztosított szolgáltatási elemek:</w:t>
      </w:r>
    </w:p>
    <w:p w14:paraId="0F26B6AE" w14:textId="77777777" w:rsidR="00997681" w:rsidRPr="003A36B1" w:rsidRDefault="00997681" w:rsidP="00997681">
      <w:pPr>
        <w:pStyle w:val="Norml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5B3ADC71" w14:textId="77777777" w:rsidR="00997681" w:rsidRPr="003A36B1" w:rsidRDefault="00997681" w:rsidP="00997681">
      <w:pPr>
        <w:spacing w:line="240" w:lineRule="auto"/>
        <w:jc w:val="both"/>
        <w:rPr>
          <w:rFonts w:ascii="Times New Roman" w:hAnsi="Times New Roman" w:cs="Times New Roman"/>
          <w:iCs/>
        </w:rPr>
      </w:pPr>
      <w:r w:rsidRPr="003A36B1">
        <w:rPr>
          <w:rFonts w:ascii="Times New Roman" w:hAnsi="Times New Roman" w:cs="Times New Roman"/>
          <w:bCs/>
          <w:iCs/>
        </w:rPr>
        <w:t>Tanácsadás, e</w:t>
      </w:r>
      <w:r w:rsidRPr="003A36B1">
        <w:rPr>
          <w:rFonts w:ascii="Times New Roman" w:hAnsi="Times New Roman" w:cs="Times New Roman"/>
          <w:iCs/>
        </w:rPr>
        <w:t>setkezelés, m</w:t>
      </w:r>
      <w:r w:rsidRPr="003A36B1">
        <w:rPr>
          <w:rFonts w:ascii="Times New Roman" w:hAnsi="Times New Roman" w:cs="Times New Roman"/>
        </w:rPr>
        <w:t>egkeresés, g</w:t>
      </w:r>
      <w:r w:rsidRPr="003A36B1">
        <w:rPr>
          <w:rFonts w:ascii="Times New Roman" w:hAnsi="Times New Roman" w:cs="Times New Roman"/>
          <w:bCs/>
          <w:iCs/>
        </w:rPr>
        <w:t>ondozás, k</w:t>
      </w:r>
      <w:r w:rsidRPr="003A36B1">
        <w:rPr>
          <w:rFonts w:ascii="Times New Roman" w:hAnsi="Times New Roman" w:cs="Times New Roman"/>
          <w:iCs/>
        </w:rPr>
        <w:t xml:space="preserve">özösségi fejlesztés. </w:t>
      </w:r>
    </w:p>
    <w:p w14:paraId="7C27D3D5" w14:textId="77777777" w:rsidR="00997681" w:rsidRPr="003A36B1" w:rsidRDefault="00997681" w:rsidP="00997681">
      <w:pPr>
        <w:spacing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iCs/>
        </w:rPr>
        <w:t xml:space="preserve">Egyéb szolgáltatások: </w:t>
      </w:r>
      <w:r w:rsidRPr="003A36B1">
        <w:rPr>
          <w:rFonts w:ascii="Times New Roman" w:hAnsi="Times New Roman" w:cs="Times New Roman"/>
        </w:rPr>
        <w:t>adományozás (gyűjtés és osztás), r</w:t>
      </w:r>
      <w:r w:rsidRPr="003A36B1">
        <w:rPr>
          <w:rFonts w:ascii="Times New Roman" w:hAnsi="Times New Roman" w:cs="Times New Roman"/>
          <w:bCs/>
        </w:rPr>
        <w:t>ászoruló személyeket támogató operatív program, k</w:t>
      </w:r>
      <w:r w:rsidRPr="003A36B1">
        <w:rPr>
          <w:rFonts w:ascii="Times New Roman" w:hAnsi="Times New Roman" w:cs="Times New Roman"/>
        </w:rPr>
        <w:t>rízissegélyezés.</w:t>
      </w:r>
    </w:p>
    <w:bookmarkEnd w:id="5"/>
    <w:p w14:paraId="1EF68B17" w14:textId="77777777" w:rsidR="00997681" w:rsidRPr="003A36B1" w:rsidRDefault="00997681" w:rsidP="00997681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A nyújtott tevékenységek:</w:t>
      </w:r>
    </w:p>
    <w:p w14:paraId="7342BCCE" w14:textId="77777777" w:rsidR="00997681" w:rsidRPr="003A36B1" w:rsidRDefault="00997681" w:rsidP="00997681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</w:rPr>
        <w:t>Információnyújtás, hivatalos ügyekben való közreműködés, segítő beszélgetés, tanácsadás, közvetítés más szolgáltatás igénybevételéhez, szociális segítőmunka, családlátogatás, esetmegbeszélés, esetkonferencia, szakmaközi megbeszélés, adományozás, krízissegélyezés, környezettanulmányok készítése felkérésre; válsághelyzetben lévő várandós anya, gyermeke felnevelését nem vállaló, válsághelyzetben lévő várandós anya, az örökbefogadó szülő tájékoztatása; szabadidős és közösségi programok szervezése, ilyen programok szervezésének kezdeményezése.</w:t>
      </w:r>
    </w:p>
    <w:p w14:paraId="625227AA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4C89647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8" w:name="_Hlk191121244"/>
      <w:r w:rsidRPr="003A36B1">
        <w:rPr>
          <w:rFonts w:ascii="Times New Roman" w:hAnsi="Times New Roman" w:cs="Times New Roman"/>
          <w:b/>
        </w:rPr>
        <w:t>Megtett gyámhatósági intézkedések:</w:t>
      </w:r>
    </w:p>
    <w:tbl>
      <w:tblPr>
        <w:tblStyle w:val="Tblzatrcsos1vilgos3jellszn"/>
        <w:tblpPr w:leftFromText="141" w:rightFromText="141" w:vertAnchor="text" w:horzAnchor="margin" w:tblpXSpec="center" w:tblpY="124"/>
        <w:tblW w:w="0" w:type="auto"/>
        <w:tblLook w:val="04A0" w:firstRow="1" w:lastRow="0" w:firstColumn="1" w:lastColumn="0" w:noHBand="0" w:noVBand="1"/>
      </w:tblPr>
      <w:tblGrid>
        <w:gridCol w:w="5135"/>
        <w:gridCol w:w="2038"/>
      </w:tblGrid>
      <w:tr w:rsidR="003A36B1" w:rsidRPr="003A36B1" w14:paraId="274D3CAA" w14:textId="6B21FFDF" w:rsidTr="007A7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5" w:type="dxa"/>
            <w:shd w:val="clear" w:color="auto" w:fill="D9E2F3" w:themeFill="accent1" w:themeFillTint="33"/>
          </w:tcPr>
          <w:p w14:paraId="1E39DC64" w14:textId="590368F1" w:rsidR="003A36B1" w:rsidRPr="00E928C8" w:rsidRDefault="003A36B1" w:rsidP="00E928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8C8">
              <w:rPr>
                <w:rFonts w:ascii="Times New Roman" w:hAnsi="Times New Roman" w:cs="Times New Roman"/>
              </w:rPr>
              <w:t>202</w:t>
            </w:r>
            <w:r w:rsidR="00E928C8" w:rsidRPr="00E928C8">
              <w:rPr>
                <w:rFonts w:ascii="Times New Roman" w:hAnsi="Times New Roman" w:cs="Times New Roman"/>
              </w:rPr>
              <w:t>4</w:t>
            </w:r>
            <w:r w:rsidRPr="00E928C8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2038" w:type="dxa"/>
            <w:shd w:val="clear" w:color="auto" w:fill="D9E2F3" w:themeFill="accent1" w:themeFillTint="33"/>
          </w:tcPr>
          <w:p w14:paraId="2CC89D74" w14:textId="77777777" w:rsidR="003A36B1" w:rsidRPr="003A36B1" w:rsidRDefault="003A36B1" w:rsidP="00E43B3C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3A36B1">
              <w:rPr>
                <w:rFonts w:ascii="Times New Roman" w:hAnsi="Times New Roman" w:cs="Times New Roman"/>
              </w:rPr>
              <w:t>Balatonberény</w:t>
            </w:r>
          </w:p>
        </w:tc>
      </w:tr>
      <w:tr w:rsidR="003A36B1" w:rsidRPr="003A36B1" w14:paraId="295DE5FF" w14:textId="5380CB7D" w:rsidTr="00E92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5" w:type="dxa"/>
          </w:tcPr>
          <w:p w14:paraId="591D1136" w14:textId="4169FD75" w:rsidR="003A36B1" w:rsidRPr="00E928C8" w:rsidRDefault="003A36B1" w:rsidP="00E43B3C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 xml:space="preserve">Védelembe vett gyermek </w:t>
            </w:r>
            <w:r w:rsidR="00E82282" w:rsidRPr="00E928C8">
              <w:rPr>
                <w:rFonts w:ascii="Times New Roman" w:hAnsi="Times New Roman" w:cs="Times New Roman"/>
                <w:b w:val="0"/>
              </w:rPr>
              <w:t>(fő)</w:t>
            </w:r>
          </w:p>
        </w:tc>
        <w:tc>
          <w:tcPr>
            <w:tcW w:w="2038" w:type="dxa"/>
          </w:tcPr>
          <w:p w14:paraId="4B2A1B16" w14:textId="77777777" w:rsidR="003A36B1" w:rsidRPr="003A36B1" w:rsidRDefault="003A36B1" w:rsidP="00E43B3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A36B1">
              <w:rPr>
                <w:rFonts w:ascii="Times New Roman" w:hAnsi="Times New Roman" w:cs="Times New Roman"/>
              </w:rPr>
              <w:t>0</w:t>
            </w:r>
          </w:p>
        </w:tc>
      </w:tr>
      <w:tr w:rsidR="003A36B1" w:rsidRPr="003A36B1" w14:paraId="46D2639D" w14:textId="43C2695B" w:rsidTr="00E92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5" w:type="dxa"/>
          </w:tcPr>
          <w:p w14:paraId="124D3AA9" w14:textId="5EF46D5B" w:rsidR="003A36B1" w:rsidRPr="00E928C8" w:rsidRDefault="003A36B1" w:rsidP="00E43B3C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 xml:space="preserve">Alapellátásban gondozott </w:t>
            </w:r>
            <w:r w:rsidR="00E82282" w:rsidRPr="00E928C8">
              <w:rPr>
                <w:rFonts w:ascii="Times New Roman" w:hAnsi="Times New Roman" w:cs="Times New Roman"/>
                <w:b w:val="0"/>
              </w:rPr>
              <w:t>(fő)</w:t>
            </w:r>
          </w:p>
        </w:tc>
        <w:tc>
          <w:tcPr>
            <w:tcW w:w="2038" w:type="dxa"/>
          </w:tcPr>
          <w:p w14:paraId="37D022C3" w14:textId="74EBCEB1" w:rsidR="003A36B1" w:rsidRPr="003A36B1" w:rsidRDefault="003A36B1" w:rsidP="00E43B3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A36B1">
              <w:rPr>
                <w:rFonts w:ascii="Times New Roman" w:hAnsi="Times New Roman" w:cs="Times New Roman"/>
              </w:rPr>
              <w:t>2</w:t>
            </w:r>
          </w:p>
        </w:tc>
      </w:tr>
      <w:tr w:rsidR="003A36B1" w:rsidRPr="003A36B1" w14:paraId="49896277" w14:textId="76F2089C" w:rsidTr="00E92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5" w:type="dxa"/>
          </w:tcPr>
          <w:p w14:paraId="10445089" w14:textId="7CD7AA1C" w:rsidR="003A36B1" w:rsidRPr="00E928C8" w:rsidRDefault="003A36B1" w:rsidP="00E43B3C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 xml:space="preserve">Pártfogói felügyelet </w:t>
            </w:r>
            <w:r w:rsidR="00E82282" w:rsidRPr="00E928C8">
              <w:rPr>
                <w:rFonts w:ascii="Times New Roman" w:hAnsi="Times New Roman" w:cs="Times New Roman"/>
                <w:b w:val="0"/>
              </w:rPr>
              <w:t>alatt (fő)</w:t>
            </w:r>
          </w:p>
        </w:tc>
        <w:tc>
          <w:tcPr>
            <w:tcW w:w="2038" w:type="dxa"/>
          </w:tcPr>
          <w:p w14:paraId="27D24AB9" w14:textId="77777777" w:rsidR="003A36B1" w:rsidRPr="003A36B1" w:rsidRDefault="003A36B1" w:rsidP="00E43B3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A36B1">
              <w:rPr>
                <w:rFonts w:ascii="Times New Roman" w:hAnsi="Times New Roman" w:cs="Times New Roman"/>
              </w:rPr>
              <w:t>0</w:t>
            </w:r>
          </w:p>
        </w:tc>
      </w:tr>
      <w:tr w:rsidR="003A36B1" w:rsidRPr="003A36B1" w14:paraId="0044328D" w14:textId="6611D3AC" w:rsidTr="00E928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5" w:type="dxa"/>
          </w:tcPr>
          <w:p w14:paraId="36933F1B" w14:textId="12D14097" w:rsidR="003A36B1" w:rsidRPr="00E928C8" w:rsidRDefault="003A36B1" w:rsidP="00E43B3C"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E928C8">
              <w:rPr>
                <w:rFonts w:ascii="Times New Roman" w:hAnsi="Times New Roman" w:cs="Times New Roman"/>
                <w:b w:val="0"/>
              </w:rPr>
              <w:t xml:space="preserve">Nevelésben lévő </w:t>
            </w:r>
            <w:r w:rsidR="00E82282" w:rsidRPr="00E928C8">
              <w:rPr>
                <w:rFonts w:ascii="Times New Roman" w:hAnsi="Times New Roman" w:cs="Times New Roman"/>
                <w:b w:val="0"/>
              </w:rPr>
              <w:t>gyermek (fő)</w:t>
            </w:r>
          </w:p>
        </w:tc>
        <w:tc>
          <w:tcPr>
            <w:tcW w:w="2038" w:type="dxa"/>
          </w:tcPr>
          <w:p w14:paraId="49E8BA69" w14:textId="77777777" w:rsidR="003A36B1" w:rsidRPr="003A36B1" w:rsidRDefault="003A36B1" w:rsidP="00E43B3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A36B1">
              <w:rPr>
                <w:rFonts w:ascii="Times New Roman" w:hAnsi="Times New Roman" w:cs="Times New Roman"/>
              </w:rPr>
              <w:t>2</w:t>
            </w:r>
          </w:p>
        </w:tc>
      </w:tr>
    </w:tbl>
    <w:p w14:paraId="3B50FCDB" w14:textId="77777777" w:rsidR="00BB5D48" w:rsidRPr="003A36B1" w:rsidRDefault="00BB5D48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29F890" w14:textId="77777777" w:rsidR="003A36B1" w:rsidRPr="003A36B1" w:rsidRDefault="003A36B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EDBEB3" w14:textId="77777777" w:rsidR="003A36B1" w:rsidRPr="003A36B1" w:rsidRDefault="003A36B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6CFD7" w14:textId="77777777" w:rsidR="003A36B1" w:rsidRPr="003A36B1" w:rsidRDefault="003A36B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C55158" w14:textId="77777777" w:rsidR="003A36B1" w:rsidRPr="003A36B1" w:rsidRDefault="003A36B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2ED83C" w14:textId="77777777" w:rsidR="003A36B1" w:rsidRPr="003A36B1" w:rsidRDefault="003A36B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183C8C" w14:textId="77777777" w:rsidR="003A36B1" w:rsidRPr="003A36B1" w:rsidRDefault="003A36B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540DFC" w14:textId="77982A55" w:rsidR="00997681" w:rsidRPr="003A36B1" w:rsidRDefault="00BB5D48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9" w:name="_Hlk194066483"/>
      <w:r w:rsidRPr="003A36B1">
        <w:rPr>
          <w:rFonts w:ascii="Times New Roman" w:hAnsi="Times New Roman" w:cs="Times New Roman"/>
        </w:rPr>
        <w:t>A gyermekek veszélyeztetettségének megszüntetése érdekében végzett munka. A hatósági ügyekkel 2016. évtől a család- és gyermekjóléti központ foglalkozik, de feladatellátásukba bevonva részt veszünk a családban jelentkező működési zavarok megszüntetésében: a központ felé hatósági intézkedés megtételét kezdeményezzük, a jelzőrendszeren keresztül figyelemmel kísérjük a védelembe vett gyermekek sorsának alakulását és támogatjuk az egyéni gondozási-nevelési terv megvalósulását, a családokat látogatjuk, segítséget nyújtunk a családoknak nevelésbe vett gyermekük mielőbbi hazagondozására.</w:t>
      </w:r>
    </w:p>
    <w:bookmarkEnd w:id="9"/>
    <w:p w14:paraId="3D1D4984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79A1749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A gyermekek veszélyeztetettségének okai:</w:t>
      </w:r>
    </w:p>
    <w:p w14:paraId="5D7C0630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A0641E4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 gyermekek védelméről és a gyámügyi igazgatásról szóló 1997. évi XXXI. törvény értelmében </w:t>
      </w:r>
      <w:proofErr w:type="gramStart"/>
      <w:r w:rsidRPr="003A36B1">
        <w:rPr>
          <w:rFonts w:ascii="Times New Roman" w:hAnsi="Times New Roman" w:cs="Times New Roman"/>
        </w:rPr>
        <w:t xml:space="preserve">a  </w:t>
      </w:r>
      <w:r w:rsidRPr="003A36B1">
        <w:rPr>
          <w:rFonts w:ascii="Times New Roman" w:hAnsi="Times New Roman" w:cs="Times New Roman"/>
          <w:iCs/>
        </w:rPr>
        <w:t>veszélyeztetettség</w:t>
      </w:r>
      <w:proofErr w:type="gramEnd"/>
      <w:r w:rsidRPr="003A36B1">
        <w:rPr>
          <w:rFonts w:ascii="Times New Roman" w:hAnsi="Times New Roman" w:cs="Times New Roman"/>
          <w:iCs/>
        </w:rPr>
        <w:t>:</w:t>
      </w:r>
      <w:r w:rsidRPr="003A36B1">
        <w:rPr>
          <w:rFonts w:ascii="Times New Roman" w:hAnsi="Times New Roman" w:cs="Times New Roman"/>
          <w:i/>
          <w:iCs/>
        </w:rPr>
        <w:t xml:space="preserve"> </w:t>
      </w:r>
      <w:r w:rsidRPr="003A36B1">
        <w:rPr>
          <w:rFonts w:ascii="Times New Roman" w:hAnsi="Times New Roman" w:cs="Times New Roman"/>
        </w:rPr>
        <w:t>olyan - a gyermek vagy más személy által tanúsított - magatartás, mulasztás vagy körülmény következtében kialakult állapot, amely a gyermek testi, értelmi, érzelmi vagy erkölcsi fejlődését gátolja vagy akadályozza.</w:t>
      </w:r>
    </w:p>
    <w:p w14:paraId="5D1ABB97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10A2E" w14:textId="41D63810" w:rsidR="00734BFB" w:rsidRPr="003A36B1" w:rsidRDefault="00734BFB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 gyermek veszélyeztetettségének megelőzése érdekében az észlelő- és jelzőrendszer működtetése folyamatos volt. A jelzőrendszer állandó résztvevő tagjai: óvoda, iskola, rendőrség, védőnő, velük folyamatosan telefonos kapcsolatban is állunk, </w:t>
      </w:r>
      <w:r w:rsidR="00466E6A" w:rsidRPr="003A36B1">
        <w:rPr>
          <w:rFonts w:ascii="Times New Roman" w:hAnsi="Times New Roman" w:cs="Times New Roman"/>
        </w:rPr>
        <w:t>de a</w:t>
      </w:r>
      <w:r w:rsidRPr="003A36B1">
        <w:rPr>
          <w:rFonts w:ascii="Times New Roman" w:hAnsi="Times New Roman" w:cs="Times New Roman"/>
        </w:rPr>
        <w:t xml:space="preserve"> társintézményi képviselőket is minden alkalommal meghívtuk a szakmaközi megbeszéléseinkre. A jelzést adóknak, kivétel nélkül az Intézmény, 15 napon belül írásban visszajelzést küldött.</w:t>
      </w:r>
    </w:p>
    <w:p w14:paraId="77F83C21" w14:textId="77777777" w:rsidR="00105424" w:rsidRDefault="00105424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CA7469" w14:textId="48080D6F" w:rsidR="00734BFB" w:rsidRPr="003A36B1" w:rsidRDefault="00734BFB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 jelzőrendszeri ülések célja: a tagok hatékony és összehangolt működtetése, tényleges együttműködése, a meglévő problémák feltárása és megszüntetése, valamint a prevenció és ismeretterjesztés. A jelzőrendszeri tagokkal esetmegbeszéléseket is folytattunk egy-egy saját hozott esetet feldolgozva. A települési jelzőrendszeri felelős hetente készít jelentést a Központ felé a beérkezett jelzésekről; valamint évente éves jelzőrendszeri intézkedési tervet, amely az aktuális évi célok meghatározását és az előző év értékelését is tartalmazza.</w:t>
      </w:r>
    </w:p>
    <w:p w14:paraId="75722614" w14:textId="372BBA23" w:rsidR="00734BFB" w:rsidRPr="003A36B1" w:rsidRDefault="00734BFB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2227ED" w14:textId="13C1F451" w:rsidR="00466E6A" w:rsidRPr="003A36B1" w:rsidRDefault="00734BFB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Szakmaközi értekezletek száma: 19 alkalom</w:t>
      </w:r>
      <w:r w:rsidR="009B6CA0" w:rsidRPr="003A36B1">
        <w:rPr>
          <w:rFonts w:ascii="Times New Roman" w:hAnsi="Times New Roman" w:cs="Times New Roman"/>
        </w:rPr>
        <w:t>, ebből</w:t>
      </w:r>
      <w:r w:rsidRPr="003A36B1">
        <w:rPr>
          <w:rFonts w:ascii="Times New Roman" w:hAnsi="Times New Roman" w:cs="Times New Roman"/>
        </w:rPr>
        <w:t xml:space="preserve"> 12 alkalom személyes jelenléti módszertani szakmaközi értekezlet Marcaliban; 6 alkalom jelzőrendszeri ülés Balatonszentgyörgyi </w:t>
      </w:r>
      <w:proofErr w:type="spellStart"/>
      <w:r w:rsidRPr="003A36B1">
        <w:rPr>
          <w:rFonts w:ascii="Times New Roman" w:hAnsi="Times New Roman" w:cs="Times New Roman"/>
        </w:rPr>
        <w:t>telephelyünkön</w:t>
      </w:r>
      <w:proofErr w:type="spellEnd"/>
      <w:r w:rsidRPr="003A36B1">
        <w:rPr>
          <w:rFonts w:ascii="Times New Roman" w:hAnsi="Times New Roman" w:cs="Times New Roman"/>
        </w:rPr>
        <w:t xml:space="preserve"> és 1 alkalommal az éves települési tanácskozás volt. </w:t>
      </w:r>
    </w:p>
    <w:p w14:paraId="2390A7B5" w14:textId="7D625C93" w:rsidR="00734BFB" w:rsidRPr="003A36B1" w:rsidRDefault="00466E6A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lastRenderedPageBreak/>
        <w:t>A</w:t>
      </w:r>
      <w:r w:rsidR="00734BFB" w:rsidRPr="003A36B1">
        <w:rPr>
          <w:rFonts w:ascii="Times New Roman" w:hAnsi="Times New Roman" w:cs="Times New Roman"/>
        </w:rPr>
        <w:t xml:space="preserve"> 2023. évről szóló jelzőrendszeri települési tanácskozást 2024. február 28. napján megtartottuk. </w:t>
      </w:r>
    </w:p>
    <w:p w14:paraId="1643FBF1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16FE542" w14:textId="3A7CED48" w:rsidR="00734BFB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3A36B1">
        <w:rPr>
          <w:rFonts w:ascii="Times New Roman" w:hAnsi="Times New Roman" w:cs="Times New Roman"/>
          <w:b/>
          <w:bCs/>
          <w:u w:val="single"/>
        </w:rPr>
        <w:t>Megtett gyámhatósági intézkedések</w:t>
      </w:r>
      <w:r w:rsidR="000C2FF8">
        <w:rPr>
          <w:rFonts w:ascii="Times New Roman" w:hAnsi="Times New Roman" w:cs="Times New Roman"/>
          <w:b/>
          <w:bCs/>
          <w:u w:val="single"/>
        </w:rPr>
        <w:t xml:space="preserve"> 2024. évben</w:t>
      </w:r>
      <w:r w:rsidRPr="003A36B1">
        <w:rPr>
          <w:rFonts w:ascii="Times New Roman" w:hAnsi="Times New Roman" w:cs="Times New Roman"/>
          <w:b/>
          <w:bCs/>
          <w:u w:val="single"/>
        </w:rPr>
        <w:t xml:space="preserve">: </w:t>
      </w:r>
    </w:p>
    <w:p w14:paraId="70504331" w14:textId="77777777" w:rsidR="00105424" w:rsidRDefault="00105424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B3F7631" w14:textId="0BCEC7EF" w:rsidR="00913849" w:rsidRPr="003A36B1" w:rsidRDefault="00105424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Védelembe vétel </w:t>
      </w:r>
      <w:r w:rsidR="00913849" w:rsidRPr="003A36B1">
        <w:rPr>
          <w:rFonts w:ascii="Times New Roman" w:hAnsi="Times New Roman" w:cs="Times New Roman"/>
        </w:rPr>
        <w:t>nem volt.</w:t>
      </w:r>
    </w:p>
    <w:p w14:paraId="20C2E6E8" w14:textId="77777777" w:rsidR="00913849" w:rsidRPr="003A36B1" w:rsidRDefault="00913849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3C59E33A" w14:textId="1068FAED" w:rsidR="00734BFB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Átmeneti gondozásba sem gyermek, sem család nem került. </w:t>
      </w:r>
    </w:p>
    <w:p w14:paraId="3D3C60C3" w14:textId="77777777" w:rsidR="00734BFB" w:rsidRPr="003A36B1" w:rsidRDefault="00734BFB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7DF5BF4E" w14:textId="304E7590" w:rsidR="00734BFB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Bűncselekményt, szabálysértést elkövetett gyermek</w:t>
      </w:r>
      <w:r w:rsidR="009B6CA0" w:rsidRPr="003A36B1">
        <w:rPr>
          <w:rFonts w:ascii="Times New Roman" w:hAnsi="Times New Roman" w:cs="Times New Roman"/>
        </w:rPr>
        <w:t xml:space="preserve"> </w:t>
      </w:r>
      <w:r w:rsidR="00913849" w:rsidRPr="003A36B1">
        <w:rPr>
          <w:rFonts w:ascii="Times New Roman" w:hAnsi="Times New Roman" w:cs="Times New Roman"/>
        </w:rPr>
        <w:t>nem volt.</w:t>
      </w:r>
    </w:p>
    <w:p w14:paraId="3E2F0A1F" w14:textId="77777777" w:rsidR="00A00932" w:rsidRPr="003A36B1" w:rsidRDefault="00A00932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0101F65" w14:textId="3FF39F7B" w:rsidR="00734BFB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Kiskorúakkal szembeni bántalmazás ügyében jelzés nem érkezett.</w:t>
      </w:r>
    </w:p>
    <w:p w14:paraId="0CFE2F77" w14:textId="77777777" w:rsidR="00A00932" w:rsidRPr="003A36B1" w:rsidRDefault="00A00932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1C5D99DC" w14:textId="3AB7585C" w:rsidR="00913849" w:rsidRPr="003A36B1" w:rsidRDefault="00A00932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Utógondozás</w:t>
      </w:r>
      <w:r w:rsidR="000C2FF8">
        <w:rPr>
          <w:rFonts w:ascii="Times New Roman" w:hAnsi="Times New Roman" w:cs="Times New Roman"/>
        </w:rPr>
        <w:t xml:space="preserve"> </w:t>
      </w:r>
      <w:r w:rsidRPr="003A36B1">
        <w:rPr>
          <w:rFonts w:ascii="Times New Roman" w:hAnsi="Times New Roman" w:cs="Times New Roman"/>
        </w:rPr>
        <w:t>nem volt.</w:t>
      </w:r>
    </w:p>
    <w:p w14:paraId="301B31B0" w14:textId="77777777" w:rsidR="00913849" w:rsidRPr="003A36B1" w:rsidRDefault="00913849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51121A36" w14:textId="53FD92DC" w:rsidR="00913849" w:rsidRPr="003A36B1" w:rsidRDefault="00913849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Vér szerinti családgondozás: 2 édesanyánál</w:t>
      </w:r>
      <w:r w:rsidR="00A00932" w:rsidRPr="003A36B1">
        <w:rPr>
          <w:rFonts w:ascii="Times New Roman" w:hAnsi="Times New Roman" w:cs="Times New Roman"/>
        </w:rPr>
        <w:t xml:space="preserve"> történt.</w:t>
      </w:r>
    </w:p>
    <w:p w14:paraId="24744A8D" w14:textId="77777777" w:rsidR="00913849" w:rsidRPr="003A36B1" w:rsidRDefault="00913849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6A3C79CB" w14:textId="0ACA938A" w:rsidR="00913849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Nevelésbe vétel</w:t>
      </w:r>
      <w:r w:rsidR="000C2FF8">
        <w:rPr>
          <w:rFonts w:ascii="Times New Roman" w:hAnsi="Times New Roman" w:cs="Times New Roman"/>
        </w:rPr>
        <w:t xml:space="preserve"> nem volt.</w:t>
      </w:r>
    </w:p>
    <w:p w14:paraId="449B4334" w14:textId="77777777" w:rsidR="00913849" w:rsidRPr="003A36B1" w:rsidRDefault="00913849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37E740E2" w14:textId="54BBD305" w:rsidR="00913849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Szociális válsághelyzetben lévő kiskorú várandós anya gondozása </w:t>
      </w:r>
      <w:r w:rsidR="00913849" w:rsidRPr="003A36B1">
        <w:rPr>
          <w:rFonts w:ascii="Times New Roman" w:hAnsi="Times New Roman" w:cs="Times New Roman"/>
        </w:rPr>
        <w:t>nem</w:t>
      </w:r>
      <w:r w:rsidRPr="003A36B1">
        <w:rPr>
          <w:rFonts w:ascii="Times New Roman" w:hAnsi="Times New Roman" w:cs="Times New Roman"/>
        </w:rPr>
        <w:t xml:space="preserve"> volt.</w:t>
      </w:r>
    </w:p>
    <w:p w14:paraId="4D5BC5B0" w14:textId="77777777" w:rsidR="00913849" w:rsidRPr="003A36B1" w:rsidRDefault="00913849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45A99250" w14:textId="00BC281E" w:rsidR="00913849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 helyettes szülői, nevelőszülői hálózat kiépítése továbbra sem valósult meg, vélhetően a potenciális jelentkezők hiánya miatt. </w:t>
      </w:r>
    </w:p>
    <w:p w14:paraId="5B7709B4" w14:textId="77777777" w:rsidR="00913849" w:rsidRPr="003A36B1" w:rsidRDefault="00913849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2477EE53" w14:textId="208CBB84" w:rsidR="00997681" w:rsidRPr="003A36B1" w:rsidRDefault="00734BFB" w:rsidP="00913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Örökbeadással, örökbefogadással kapcsolatos feladat</w:t>
      </w:r>
      <w:r w:rsidR="00A00932" w:rsidRPr="003A36B1">
        <w:rPr>
          <w:rFonts w:ascii="Times New Roman" w:hAnsi="Times New Roman" w:cs="Times New Roman"/>
        </w:rPr>
        <w:t xml:space="preserve"> n</w:t>
      </w:r>
      <w:r w:rsidRPr="003A36B1">
        <w:rPr>
          <w:rFonts w:ascii="Times New Roman" w:hAnsi="Times New Roman" w:cs="Times New Roman"/>
        </w:rPr>
        <w:t>em volt.</w:t>
      </w:r>
    </w:p>
    <w:bookmarkEnd w:id="8"/>
    <w:p w14:paraId="05D47FF3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43D3C8F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490506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 xml:space="preserve">A </w:t>
      </w:r>
      <w:r w:rsidRPr="003A36B1">
        <w:rPr>
          <w:rFonts w:ascii="Times New Roman" w:eastAsia="Times New Roman" w:hAnsi="Times New Roman" w:cs="Times New Roman"/>
          <w:b/>
          <w:color w:val="222222"/>
          <w:lang w:eastAsia="hu-HU"/>
        </w:rPr>
        <w:t>gyermekek napközbeni ellátásának, gyermekek átmeneti gondozásának biztosítása, ezen ellátások igénybevétele, s az ezzel összefüggő tapasztalatok</w:t>
      </w:r>
      <w:r w:rsidRPr="003A36B1">
        <w:rPr>
          <w:rFonts w:ascii="Times New Roman" w:hAnsi="Times New Roman" w:cs="Times New Roman"/>
          <w:b/>
        </w:rPr>
        <w:t>:</w:t>
      </w:r>
    </w:p>
    <w:p w14:paraId="1852B789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857BC17" w14:textId="77777777" w:rsidR="00997681" w:rsidRPr="003A36B1" w:rsidRDefault="00997681" w:rsidP="00997681">
      <w:pPr>
        <w:spacing w:after="0" w:line="240" w:lineRule="auto"/>
        <w:ind w:firstLine="240"/>
        <w:rPr>
          <w:rFonts w:ascii="Times New Roman" w:eastAsia="Times New Roman" w:hAnsi="Times New Roman" w:cs="Times New Roman"/>
          <w:lang w:eastAsia="hu-HU"/>
        </w:rPr>
      </w:pPr>
      <w:r w:rsidRPr="003A36B1">
        <w:rPr>
          <w:rFonts w:ascii="Times New Roman" w:eastAsia="Times New Roman" w:hAnsi="Times New Roman" w:cs="Times New Roman"/>
          <w:lang w:eastAsia="hu-HU"/>
        </w:rPr>
        <w:t>A gyermekek napközbeni ellátásának formái - a gyermekek életkorának megfelelően -</w:t>
      </w:r>
    </w:p>
    <w:p w14:paraId="18D79679" w14:textId="5345A511" w:rsidR="00997681" w:rsidRPr="003A36B1" w:rsidRDefault="00997681" w:rsidP="00997681">
      <w:pPr>
        <w:pStyle w:val="Listaszerbekezds"/>
        <w:numPr>
          <w:ilvl w:val="0"/>
          <w:numId w:val="3"/>
        </w:numPr>
        <w:shd w:val="clear" w:color="auto" w:fill="FFFFFF"/>
        <w:ind w:left="567" w:hanging="327"/>
        <w:jc w:val="both"/>
        <w:rPr>
          <w:color w:val="000000" w:themeColor="text1"/>
          <w:sz w:val="22"/>
          <w:szCs w:val="22"/>
          <w:lang w:eastAsia="hu-HU"/>
        </w:rPr>
      </w:pPr>
      <w:r w:rsidRPr="003A36B1">
        <w:rPr>
          <w:b/>
          <w:sz w:val="22"/>
          <w:szCs w:val="22"/>
          <w:lang w:eastAsia="hu-HU"/>
        </w:rPr>
        <w:t>a bölcsődei ellátás:</w:t>
      </w:r>
      <w:r w:rsidRPr="003A36B1">
        <w:rPr>
          <w:sz w:val="22"/>
          <w:szCs w:val="22"/>
        </w:rPr>
        <w:t xml:space="preserve"> az önkormányzat a Marcali Kistérség Többcélú Társulás</w:t>
      </w:r>
      <w:r w:rsidR="003F1B68">
        <w:rPr>
          <w:sz w:val="22"/>
          <w:szCs w:val="22"/>
        </w:rPr>
        <w:t>o</w:t>
      </w:r>
      <w:r w:rsidRPr="003A36B1">
        <w:rPr>
          <w:sz w:val="22"/>
          <w:szCs w:val="22"/>
        </w:rPr>
        <w:t>n keresztül biztosít</w:t>
      </w:r>
      <w:r w:rsidR="000C2FF8">
        <w:rPr>
          <w:sz w:val="22"/>
          <w:szCs w:val="22"/>
        </w:rPr>
        <w:t>otta 2024. júliusáig.</w:t>
      </w:r>
      <w:r w:rsidRPr="003A36B1">
        <w:rPr>
          <w:sz w:val="22"/>
          <w:szCs w:val="22"/>
        </w:rPr>
        <w:t xml:space="preserve"> </w:t>
      </w:r>
      <w:r w:rsidRPr="003A36B1">
        <w:rPr>
          <w:color w:val="000000" w:themeColor="text1"/>
          <w:sz w:val="22"/>
          <w:szCs w:val="22"/>
        </w:rPr>
        <w:t>Nyitva tartás: hétfő-péntek 6:30-tól - 17:00-ig. </w:t>
      </w:r>
    </w:p>
    <w:p w14:paraId="21B46AD0" w14:textId="3681836F" w:rsidR="00997681" w:rsidRPr="003A36B1" w:rsidRDefault="000C2FF8" w:rsidP="00997681">
      <w:pPr>
        <w:pStyle w:val="Listaszerbekezds"/>
        <w:shd w:val="clear" w:color="auto" w:fill="FFFFFF"/>
        <w:ind w:left="567"/>
        <w:jc w:val="both"/>
        <w:rPr>
          <w:color w:val="000000" w:themeColor="text1"/>
          <w:sz w:val="22"/>
          <w:szCs w:val="22"/>
          <w:lang w:eastAsia="hu-HU"/>
        </w:rPr>
      </w:pPr>
      <w:r>
        <w:rPr>
          <w:color w:val="000000" w:themeColor="text1"/>
          <w:sz w:val="22"/>
          <w:szCs w:val="22"/>
        </w:rPr>
        <w:t xml:space="preserve">A 2023/2024. nevelési évben, </w:t>
      </w:r>
      <w:r w:rsidR="00997681" w:rsidRPr="003A36B1">
        <w:rPr>
          <w:color w:val="000000" w:themeColor="text1"/>
          <w:sz w:val="22"/>
          <w:szCs w:val="22"/>
        </w:rPr>
        <w:t>Balatonberényből a Marcali Bölcsődébe nem jár</w:t>
      </w:r>
      <w:r w:rsidR="003F1B68">
        <w:rPr>
          <w:color w:val="000000" w:themeColor="text1"/>
          <w:sz w:val="22"/>
          <w:szCs w:val="22"/>
        </w:rPr>
        <w:t>t</w:t>
      </w:r>
      <w:r w:rsidR="00997681" w:rsidRPr="003A36B1">
        <w:rPr>
          <w:color w:val="000000" w:themeColor="text1"/>
          <w:sz w:val="22"/>
          <w:szCs w:val="22"/>
        </w:rPr>
        <w:t xml:space="preserve"> egy gyermek sem.</w:t>
      </w:r>
    </w:p>
    <w:p w14:paraId="217272A6" w14:textId="77777777" w:rsidR="00997681" w:rsidRPr="003A36B1" w:rsidRDefault="00997681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  <w:r w:rsidRPr="003A36B1">
        <w:rPr>
          <w:rFonts w:ascii="Times New Roman" w:eastAsia="Times New Roman" w:hAnsi="Times New Roman" w:cs="Times New Roman"/>
          <w:i/>
          <w:iCs/>
          <w:lang w:eastAsia="hu-HU"/>
        </w:rPr>
        <w:t>b) </w:t>
      </w:r>
      <w:r w:rsidRPr="003A36B1">
        <w:rPr>
          <w:rFonts w:ascii="Times New Roman" w:eastAsia="Times New Roman" w:hAnsi="Times New Roman" w:cs="Times New Roman"/>
          <w:b/>
          <w:lang w:eastAsia="hu-HU"/>
        </w:rPr>
        <w:t>a napközbeni gyermekfelügyelet:</w:t>
      </w:r>
      <w:r w:rsidRPr="003A36B1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14:paraId="3EA50FEA" w14:textId="77777777" w:rsidR="00997681" w:rsidRPr="003A36B1" w:rsidRDefault="00997681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lang w:eastAsia="hu-HU"/>
        </w:rPr>
      </w:pPr>
      <w:r w:rsidRPr="003A36B1">
        <w:rPr>
          <w:rFonts w:ascii="Times New Roman" w:eastAsia="Times New Roman" w:hAnsi="Times New Roman" w:cs="Times New Roman"/>
          <w:i/>
          <w:iCs/>
          <w:lang w:eastAsia="hu-HU"/>
        </w:rPr>
        <w:t>c) </w:t>
      </w:r>
      <w:r w:rsidRPr="003A36B1">
        <w:rPr>
          <w:rFonts w:ascii="Times New Roman" w:eastAsia="Times New Roman" w:hAnsi="Times New Roman" w:cs="Times New Roman"/>
          <w:b/>
          <w:lang w:eastAsia="hu-HU"/>
        </w:rPr>
        <w:t>az alternatív napközbeni ellátás:</w:t>
      </w:r>
      <w:r w:rsidRPr="003A36B1">
        <w:rPr>
          <w:rFonts w:ascii="Times New Roman" w:eastAsia="Times New Roman" w:hAnsi="Times New Roman" w:cs="Times New Roman"/>
          <w:lang w:eastAsia="hu-HU"/>
        </w:rPr>
        <w:t xml:space="preserve"> nem működik.</w:t>
      </w:r>
    </w:p>
    <w:p w14:paraId="5D605408" w14:textId="77777777" w:rsidR="00997681" w:rsidRPr="003A36B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53849072" w14:textId="39887132" w:rsidR="00997681" w:rsidRPr="003A36B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 településen, a 0-3 éves gyermekek létszáma: </w:t>
      </w:r>
      <w:r w:rsidR="00E82282">
        <w:rPr>
          <w:rFonts w:ascii="Times New Roman" w:hAnsi="Times New Roman" w:cs="Times New Roman"/>
        </w:rPr>
        <w:t xml:space="preserve">35 </w:t>
      </w:r>
      <w:r w:rsidRPr="003A36B1">
        <w:rPr>
          <w:rFonts w:ascii="Times New Roman" w:hAnsi="Times New Roman" w:cs="Times New Roman"/>
        </w:rPr>
        <w:t>fő.</w:t>
      </w:r>
    </w:p>
    <w:p w14:paraId="1FA64194" w14:textId="77777777" w:rsidR="00997681" w:rsidRPr="003A36B1" w:rsidRDefault="00997681" w:rsidP="009976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482E8E47" w14:textId="142E85D9" w:rsidR="00997681" w:rsidRDefault="00997681" w:rsidP="00997681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shd w:val="clear" w:color="auto" w:fill="FFFFFF"/>
        </w:rPr>
      </w:pPr>
      <w:r w:rsidRPr="000C2FF8">
        <w:rPr>
          <w:color w:val="000000"/>
          <w:sz w:val="22"/>
          <w:szCs w:val="22"/>
          <w:shd w:val="clear" w:color="auto" w:fill="FFFFFF"/>
        </w:rPr>
        <w:t>Balatonszentgyörgyön, a kétcsoportos bölcsőde 2024</w:t>
      </w:r>
      <w:r w:rsidR="006A2A0B" w:rsidRPr="000C2FF8">
        <w:rPr>
          <w:color w:val="000000"/>
          <w:sz w:val="22"/>
          <w:szCs w:val="22"/>
          <w:shd w:val="clear" w:color="auto" w:fill="FFFFFF"/>
        </w:rPr>
        <w:t>.</w:t>
      </w:r>
      <w:r w:rsidRPr="000C2FF8">
        <w:rPr>
          <w:color w:val="000000"/>
          <w:sz w:val="22"/>
          <w:szCs w:val="22"/>
          <w:shd w:val="clear" w:color="auto" w:fill="FFFFFF"/>
        </w:rPr>
        <w:t xml:space="preserve"> nyarán kezd</w:t>
      </w:r>
      <w:r w:rsidR="00335C9B" w:rsidRPr="000C2FF8">
        <w:rPr>
          <w:color w:val="000000"/>
          <w:sz w:val="22"/>
          <w:szCs w:val="22"/>
          <w:shd w:val="clear" w:color="auto" w:fill="FFFFFF"/>
        </w:rPr>
        <w:t>te</w:t>
      </w:r>
      <w:r w:rsidRPr="000C2FF8">
        <w:rPr>
          <w:color w:val="000000"/>
          <w:sz w:val="22"/>
          <w:szCs w:val="22"/>
          <w:shd w:val="clear" w:color="auto" w:fill="FFFFFF"/>
        </w:rPr>
        <w:t xml:space="preserve"> meg a működését.</w:t>
      </w:r>
    </w:p>
    <w:p w14:paraId="7B465807" w14:textId="6C63B2BA" w:rsidR="002F72F1" w:rsidRPr="003A36B1" w:rsidRDefault="002F72F1" w:rsidP="00997681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Balatonberényből 4 gyermek jár a </w:t>
      </w:r>
      <w:r w:rsidR="006A2A0B">
        <w:rPr>
          <w:color w:val="000000"/>
          <w:sz w:val="22"/>
          <w:szCs w:val="22"/>
          <w:shd w:val="clear" w:color="auto" w:fill="FFFFFF"/>
        </w:rPr>
        <w:t>B</w:t>
      </w:r>
      <w:r>
        <w:rPr>
          <w:color w:val="000000"/>
          <w:sz w:val="22"/>
          <w:szCs w:val="22"/>
          <w:shd w:val="clear" w:color="auto" w:fill="FFFFFF"/>
        </w:rPr>
        <w:t>alatonszentgyörgy</w:t>
      </w:r>
      <w:r w:rsidR="006A2A0B">
        <w:rPr>
          <w:color w:val="000000"/>
          <w:sz w:val="22"/>
          <w:szCs w:val="22"/>
          <w:shd w:val="clear" w:color="auto" w:fill="FFFFFF"/>
        </w:rPr>
        <w:t>i Csillagszem Bölcsődébe</w:t>
      </w:r>
      <w:r>
        <w:rPr>
          <w:color w:val="000000"/>
          <w:sz w:val="22"/>
          <w:szCs w:val="22"/>
          <w:shd w:val="clear" w:color="auto" w:fill="FFFFFF"/>
        </w:rPr>
        <w:t>.</w:t>
      </w:r>
    </w:p>
    <w:p w14:paraId="3D150685" w14:textId="77777777" w:rsidR="00997681" w:rsidRPr="003A36B1" w:rsidRDefault="00997681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6AA7F627" w14:textId="77777777" w:rsidR="00997681" w:rsidRPr="003A36B1" w:rsidRDefault="00997681" w:rsidP="00997681">
      <w:pPr>
        <w:shd w:val="clear" w:color="auto" w:fill="D9E2F3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4-5.</w:t>
      </w:r>
      <w:hyperlink r:id="rId12" w:anchor="lbj1267idbea3" w:history="1">
        <w:r w:rsidRPr="003A36B1">
          <w:rPr>
            <w:rStyle w:val="Hiperhivatkozs"/>
            <w:rFonts w:ascii="Times New Roman" w:hAnsi="Times New Roman" w:cs="Times New Roman"/>
            <w:vertAlign w:val="superscript"/>
          </w:rPr>
          <w:t> * </w:t>
        </w:r>
      </w:hyperlink>
    </w:p>
    <w:p w14:paraId="489B2E34" w14:textId="77777777" w:rsidR="00997681" w:rsidRPr="003A36B1" w:rsidRDefault="00997681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04485A49" w14:textId="77777777" w:rsidR="00997681" w:rsidRPr="003A36B1" w:rsidRDefault="00997681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</w:rPr>
      </w:pPr>
    </w:p>
    <w:p w14:paraId="66BC4A61" w14:textId="77777777" w:rsidR="00997681" w:rsidRPr="003A36B1" w:rsidRDefault="00997681" w:rsidP="00997681">
      <w:pPr>
        <w:shd w:val="clear" w:color="auto" w:fill="D9E2F3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6.</w:t>
      </w:r>
      <w:hyperlink r:id="rId13" w:anchor="lbj1268idbea3" w:history="1">
        <w:r w:rsidRPr="003A36B1">
          <w:rPr>
            <w:rStyle w:val="Hiperhivatkozs"/>
            <w:rFonts w:ascii="Times New Roman" w:hAnsi="Times New Roman" w:cs="Times New Roman"/>
            <w:vertAlign w:val="superscript"/>
          </w:rPr>
          <w:t> * </w:t>
        </w:r>
      </w:hyperlink>
      <w:r w:rsidRPr="003A36B1">
        <w:rPr>
          <w:rFonts w:ascii="Times New Roman" w:hAnsi="Times New Roman" w:cs="Times New Roman"/>
          <w:b/>
        </w:rPr>
        <w:t> A felügyeleti szervek által gyámhatósági, gyermekvédelmi területen végzett szakmai ellenőrzések tapasztalatainak, továbbá a gyermekjóléti és gyermekvédelmi szolgáltató tevékenységet végzők ellenőrzésének alkalmával tett megállapítások bemutatása.</w:t>
      </w:r>
    </w:p>
    <w:p w14:paraId="607E5D5A" w14:textId="77777777" w:rsidR="00997681" w:rsidRPr="003A36B1" w:rsidRDefault="00997681" w:rsidP="00997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40404"/>
        </w:rPr>
      </w:pPr>
    </w:p>
    <w:p w14:paraId="0C70EEA3" w14:textId="460938BF" w:rsidR="00171DED" w:rsidRPr="00171DED" w:rsidRDefault="00171DED" w:rsidP="00E928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1DED">
        <w:rPr>
          <w:rFonts w:ascii="Times New Roman" w:hAnsi="Times New Roman" w:cs="Times New Roman"/>
        </w:rPr>
        <w:t xml:space="preserve">A Somogy Vármegyei Kormányhivatal </w:t>
      </w:r>
      <w:r w:rsidR="007A737B">
        <w:rPr>
          <w:rFonts w:ascii="Times New Roman" w:hAnsi="Times New Roman" w:cs="Times New Roman"/>
        </w:rPr>
        <w:t xml:space="preserve">2024. évben, </w:t>
      </w:r>
      <w:r w:rsidRPr="00171DED">
        <w:rPr>
          <w:rFonts w:ascii="Times New Roman" w:hAnsi="Times New Roman" w:cs="Times New Roman"/>
        </w:rPr>
        <w:t>a Balatonkeresztúri Közös Önkormányzati Hivatal jegyzője gyermekvédelmi és gyámügyi hatósági tevékenységét ellenőrizte. Az ellenőrzés típusa: célellenőrzés.</w:t>
      </w:r>
    </w:p>
    <w:p w14:paraId="637F8B4D" w14:textId="6E5782B3" w:rsidR="00171DED" w:rsidRDefault="00171DED" w:rsidP="00E928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1DED">
        <w:rPr>
          <w:rFonts w:ascii="Times New Roman" w:hAnsi="Times New Roman" w:cs="Times New Roman"/>
        </w:rPr>
        <w:t>Az ellenőrzés időszaka: 2023. május 1. – 2024. április 30. Az ellenőrzés módszere: iratellenőrzés, adatkérés, tájékoztatáskérés.</w:t>
      </w:r>
    </w:p>
    <w:p w14:paraId="2E3E0870" w14:textId="77777777" w:rsidR="000C2FF8" w:rsidRPr="00171DED" w:rsidRDefault="000C2FF8" w:rsidP="00E928C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0FE9A2" w14:textId="77777777" w:rsidR="00171DED" w:rsidRPr="00171DED" w:rsidRDefault="00171DED" w:rsidP="00E928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1DED">
        <w:rPr>
          <w:rFonts w:ascii="Times New Roman" w:hAnsi="Times New Roman" w:cs="Times New Roman"/>
        </w:rPr>
        <w:lastRenderedPageBreak/>
        <w:t>Az ellenőrzés összegzése a következő: A jegyzői hatáskörben hozott döntések kapcsán a tényállás kellően tisztázott, az ügyeket anyagi jogi és eljárásjogi szempontból jogszerűen és precízen intézik.</w:t>
      </w:r>
    </w:p>
    <w:p w14:paraId="1082AB78" w14:textId="05576728" w:rsidR="00171DED" w:rsidRDefault="00171DED" w:rsidP="00E928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1DED">
        <w:rPr>
          <w:rFonts w:ascii="Times New Roman" w:hAnsi="Times New Roman" w:cs="Times New Roman"/>
        </w:rPr>
        <w:t>Összességében a jegyzői hatáskörű gyámhatósági ügyek intézése kiváló színvonalú.</w:t>
      </w:r>
    </w:p>
    <w:p w14:paraId="17F23D50" w14:textId="77777777" w:rsidR="00A00932" w:rsidRPr="003A36B1" w:rsidRDefault="00A00932" w:rsidP="0099768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</w:rPr>
      </w:pPr>
    </w:p>
    <w:p w14:paraId="4D3B8972" w14:textId="77777777" w:rsidR="00997681" w:rsidRPr="003A36B1" w:rsidRDefault="00997681" w:rsidP="00997681">
      <w:pPr>
        <w:shd w:val="clear" w:color="auto" w:fill="D9E2F3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7. Jövőre vonatkozó javaslatok, célok meghatározása a Gyvt. előírásai alapján (milyen ellátásokra és intézményekre lenne szükség a problémák hatékonyabb kezelése érdekében, gyermekvédelmi prevenciós elképzelések).</w:t>
      </w:r>
    </w:p>
    <w:p w14:paraId="0014B681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EBFC98" w14:textId="562FDB1D" w:rsidR="00997681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0" w:name="_Hlk194067175"/>
      <w:r w:rsidRPr="003A36B1">
        <w:rPr>
          <w:rFonts w:ascii="Times New Roman" w:hAnsi="Times New Roman" w:cs="Times New Roman"/>
        </w:rPr>
        <w:t>Összességében jónak értékelve a 202</w:t>
      </w:r>
      <w:r w:rsidR="00A00932" w:rsidRPr="003A36B1">
        <w:rPr>
          <w:rFonts w:ascii="Times New Roman" w:hAnsi="Times New Roman" w:cs="Times New Roman"/>
        </w:rPr>
        <w:t>4</w:t>
      </w:r>
      <w:r w:rsidRPr="003A36B1">
        <w:rPr>
          <w:rFonts w:ascii="Times New Roman" w:hAnsi="Times New Roman" w:cs="Times New Roman"/>
        </w:rPr>
        <w:t>. év során végezetteket elsősorban az elért eredmények szinten tartását és javítását tartjuk fontosnak.</w:t>
      </w:r>
      <w:r w:rsidR="003F1B68">
        <w:rPr>
          <w:rFonts w:ascii="Times New Roman" w:hAnsi="Times New Roman" w:cs="Times New Roman"/>
        </w:rPr>
        <w:t xml:space="preserve"> </w:t>
      </w:r>
      <w:r w:rsidRPr="003A36B1">
        <w:rPr>
          <w:rFonts w:ascii="Times New Roman" w:hAnsi="Times New Roman" w:cs="Times New Roman"/>
        </w:rPr>
        <w:t>Ruhabörzék szervezés</w:t>
      </w:r>
      <w:r w:rsidR="003F1B68">
        <w:rPr>
          <w:rFonts w:ascii="Times New Roman" w:hAnsi="Times New Roman" w:cs="Times New Roman"/>
        </w:rPr>
        <w:t>ét</w:t>
      </w:r>
      <w:r w:rsidRPr="003A36B1">
        <w:rPr>
          <w:rFonts w:ascii="Times New Roman" w:hAnsi="Times New Roman" w:cs="Times New Roman"/>
        </w:rPr>
        <w:t>, adományosztás</w:t>
      </w:r>
      <w:r w:rsidR="003F1B68">
        <w:rPr>
          <w:rFonts w:ascii="Times New Roman" w:hAnsi="Times New Roman" w:cs="Times New Roman"/>
        </w:rPr>
        <w:t>t</w:t>
      </w:r>
      <w:r w:rsidRPr="003A36B1">
        <w:rPr>
          <w:rFonts w:ascii="Times New Roman" w:hAnsi="Times New Roman" w:cs="Times New Roman"/>
        </w:rPr>
        <w:t xml:space="preserve"> a nehéz helyzetben lévő családok számára.</w:t>
      </w:r>
      <w:r w:rsidR="003F1B68">
        <w:rPr>
          <w:rFonts w:ascii="Times New Roman" w:hAnsi="Times New Roman" w:cs="Times New Roman"/>
        </w:rPr>
        <w:t xml:space="preserve"> </w:t>
      </w:r>
      <w:r w:rsidRPr="003A36B1">
        <w:rPr>
          <w:rFonts w:ascii="Times New Roman" w:hAnsi="Times New Roman" w:cs="Times New Roman"/>
        </w:rPr>
        <w:t xml:space="preserve">Gyermekvédelmi prevenciós előadások </w:t>
      </w:r>
      <w:r w:rsidR="000C2FF8">
        <w:rPr>
          <w:rFonts w:ascii="Times New Roman" w:hAnsi="Times New Roman" w:cs="Times New Roman"/>
        </w:rPr>
        <w:t>szervezés</w:t>
      </w:r>
      <w:r w:rsidR="003F1B68">
        <w:rPr>
          <w:rFonts w:ascii="Times New Roman" w:hAnsi="Times New Roman" w:cs="Times New Roman"/>
        </w:rPr>
        <w:t>ét</w:t>
      </w:r>
      <w:r w:rsidRPr="003A36B1">
        <w:rPr>
          <w:rFonts w:ascii="Times New Roman" w:hAnsi="Times New Roman" w:cs="Times New Roman"/>
        </w:rPr>
        <w:t xml:space="preserve"> bűnmegelőzéssel kapcsolatban.</w:t>
      </w:r>
    </w:p>
    <w:bookmarkEnd w:id="10"/>
    <w:p w14:paraId="0F46044D" w14:textId="77777777" w:rsidR="00997681" w:rsidRPr="003A36B1" w:rsidRDefault="00997681" w:rsidP="0099768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0C1FB07A" w14:textId="77777777" w:rsidR="00997681" w:rsidRPr="003A36B1" w:rsidRDefault="00997681" w:rsidP="00997681">
      <w:pPr>
        <w:shd w:val="clear" w:color="auto" w:fill="D9E2F3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8.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14:paraId="36C1FC22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lang w:eastAsia="hu-HU"/>
        </w:rPr>
      </w:pPr>
      <w:r w:rsidRPr="003A36B1">
        <w:rPr>
          <w:rFonts w:ascii="Times New Roman" w:eastAsia="Times New Roman" w:hAnsi="Times New Roman" w:cs="Times New Roman"/>
          <w:b/>
          <w:color w:val="222222"/>
          <w:lang w:eastAsia="hu-HU"/>
        </w:rPr>
        <w:t>A bűnmegelőzési program főbb pontjainak bemutatása (amennyiben a településen készült ilyen program)</w:t>
      </w:r>
    </w:p>
    <w:p w14:paraId="58E417AD" w14:textId="1E3A9D46" w:rsidR="000D013D" w:rsidRPr="003A36B1" w:rsidRDefault="00997681" w:rsidP="009976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  <w:u w:val="single"/>
        </w:rPr>
        <w:br/>
      </w:r>
      <w:r w:rsidR="000D013D" w:rsidRPr="003A36B1">
        <w:rPr>
          <w:rFonts w:ascii="Times New Roman" w:hAnsi="Times New Roman" w:cs="Times New Roman"/>
        </w:rPr>
        <w:t>Balatonberény község Bűnmegelőzési-Közbiztonsági koncepcióját 2009. évben fogadta el a képviselő-testület.</w:t>
      </w:r>
    </w:p>
    <w:p w14:paraId="4AF26696" w14:textId="184F2041" w:rsidR="00997681" w:rsidRPr="003A36B1" w:rsidRDefault="009D30CC" w:rsidP="0099768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A </w:t>
      </w:r>
      <w:r w:rsidR="00997681" w:rsidRPr="003A36B1">
        <w:rPr>
          <w:rFonts w:ascii="Times New Roman" w:hAnsi="Times New Roman" w:cs="Times New Roman"/>
          <w:u w:val="single"/>
        </w:rPr>
        <w:t>Bűnmegelőzési program főbb pontjainak bemutatása:</w:t>
      </w:r>
    </w:p>
    <w:p w14:paraId="204E82CA" w14:textId="3DC579EC" w:rsidR="00997681" w:rsidRPr="003A36B1" w:rsidRDefault="00997681" w:rsidP="009976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kimutatás a bűncselekmények időbeni alakulásáról, </w:t>
      </w:r>
    </w:p>
    <w:p w14:paraId="5BE3271A" w14:textId="32B8634B" w:rsidR="000D013D" w:rsidRPr="003A36B1" w:rsidRDefault="000D013D" w:rsidP="009976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 vagyon elleni bűncselekmények tipikus elkövetési módszerei</w:t>
      </w:r>
      <w:r w:rsidR="003F1B68">
        <w:rPr>
          <w:rFonts w:ascii="Times New Roman" w:hAnsi="Times New Roman" w:cs="Times New Roman"/>
        </w:rPr>
        <w:t>,</w:t>
      </w:r>
    </w:p>
    <w:p w14:paraId="00ECBE2E" w14:textId="4331A0A9" w:rsidR="000D013D" w:rsidRPr="003A36B1" w:rsidRDefault="000D013D" w:rsidP="009976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 lakosság fontosabb közvetlen lehetőségei a bűnmegelőzésben,</w:t>
      </w:r>
    </w:p>
    <w:p w14:paraId="61ED393A" w14:textId="2C49381E" w:rsidR="000D013D" w:rsidRPr="003A36B1" w:rsidRDefault="000D013D" w:rsidP="009976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 bűncselekmények térbeli eloszlása,</w:t>
      </w:r>
    </w:p>
    <w:p w14:paraId="0FFAA234" w14:textId="30DF3560" w:rsidR="000D013D" w:rsidRPr="003A36B1" w:rsidRDefault="000D013D" w:rsidP="009976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 bűncselekmények típus szerinti megoszlása.</w:t>
      </w:r>
    </w:p>
    <w:p w14:paraId="2CF5BA61" w14:textId="77777777" w:rsidR="00997681" w:rsidRPr="003A36B1" w:rsidRDefault="00997681" w:rsidP="0099768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69FBDFCC" w14:textId="77777777" w:rsidR="00997681" w:rsidRPr="003A36B1" w:rsidRDefault="00997681" w:rsidP="00997681">
      <w:pPr>
        <w:shd w:val="clear" w:color="auto" w:fill="D9E2F3" w:themeFill="accent1" w:themeFillTint="33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14:paraId="7EC576AA" w14:textId="77777777" w:rsidR="00997681" w:rsidRPr="003A36B1" w:rsidRDefault="00997681" w:rsidP="00997681">
      <w:p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lang w:eastAsia="hu-HU"/>
        </w:rPr>
      </w:pPr>
    </w:p>
    <w:p w14:paraId="786644A0" w14:textId="0DC4A860" w:rsidR="00997681" w:rsidRDefault="00997681" w:rsidP="00997681">
      <w:pPr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lang w:eastAsia="hu-HU"/>
        </w:rPr>
      </w:pPr>
      <w:r w:rsidRPr="003A36B1">
        <w:rPr>
          <w:rFonts w:ascii="Times New Roman" w:eastAsia="Times New Roman" w:hAnsi="Times New Roman" w:cs="Times New Roman"/>
          <w:lang w:eastAsia="hu-HU"/>
        </w:rPr>
        <w:t>A civilszervezetek elsősorban a szabadidős programok szervezésében és lebonyolításában vesznek részt, a települési önkormányzat és intézményei pedig az alapellátás, a szakellátás, a bűnmegelőzési programok szervezésében.</w:t>
      </w:r>
    </w:p>
    <w:p w14:paraId="38B6632D" w14:textId="77777777" w:rsidR="00997681" w:rsidRPr="003A36B1" w:rsidRDefault="00997681" w:rsidP="00997681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80798DA" w14:textId="77777777" w:rsidR="00997681" w:rsidRPr="003A36B1" w:rsidRDefault="00997681" w:rsidP="00997681">
      <w:pPr>
        <w:pStyle w:val="Listaszerbekezds"/>
        <w:shd w:val="clear" w:color="auto" w:fill="D9E2F3" w:themeFill="accent1" w:themeFillTint="33"/>
        <w:ind w:left="0"/>
        <w:jc w:val="center"/>
        <w:rPr>
          <w:b/>
          <w:sz w:val="22"/>
          <w:szCs w:val="22"/>
        </w:rPr>
      </w:pPr>
      <w:r w:rsidRPr="003A36B1">
        <w:rPr>
          <w:b/>
          <w:sz w:val="22"/>
          <w:szCs w:val="22"/>
        </w:rPr>
        <w:t>Szakmai programok</w:t>
      </w:r>
    </w:p>
    <w:p w14:paraId="667FC56D" w14:textId="77777777" w:rsidR="00997681" w:rsidRPr="003A36B1" w:rsidRDefault="00997681" w:rsidP="00997681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8BA13D2" w14:textId="77777777" w:rsidR="007A737B" w:rsidRPr="00626DCF" w:rsidRDefault="007A737B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26DCF">
        <w:rPr>
          <w:rFonts w:ascii="Times New Roman" w:eastAsia="Times New Roman" w:hAnsi="Times New Roman" w:cs="Times New Roman"/>
          <w:lang w:eastAsia="hu-HU"/>
        </w:rPr>
        <w:t>A Balatonkeresztúri Alapszolgáltatási Központ az alábbi szakmai előadásokat szervezte a szakemberek számára:</w:t>
      </w:r>
    </w:p>
    <w:p w14:paraId="2597287F" w14:textId="77777777" w:rsidR="007A737B" w:rsidRPr="00626DCF" w:rsidRDefault="007A737B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2F9555F" w14:textId="77777777" w:rsidR="007A737B" w:rsidRPr="00626DCF" w:rsidRDefault="007A737B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A84DD7">
        <w:rPr>
          <w:rFonts w:ascii="Times New Roman" w:eastAsia="Times New Roman" w:hAnsi="Times New Roman" w:cs="Times New Roman"/>
          <w:b/>
          <w:bCs/>
          <w:lang w:eastAsia="hu-HU"/>
        </w:rPr>
        <w:t>2024. február 28-án</w:t>
      </w:r>
      <w:r w:rsidRPr="00626DCF">
        <w:rPr>
          <w:rFonts w:ascii="Times New Roman" w:eastAsia="Times New Roman" w:hAnsi="Times New Roman" w:cs="Times New Roman"/>
          <w:bCs/>
          <w:lang w:eastAsia="hu-HU"/>
        </w:rPr>
        <w:t xml:space="preserve">, 11.00 órai kezdettel a </w:t>
      </w:r>
      <w:r w:rsidRPr="00626DCF">
        <w:rPr>
          <w:rFonts w:ascii="Times New Roman" w:eastAsia="Times New Roman" w:hAnsi="Times New Roman" w:cs="Times New Roman"/>
          <w:bCs/>
          <w:i/>
          <w:iCs/>
          <w:lang w:eastAsia="hu-HU"/>
        </w:rPr>
        <w:t>Családban jelentkező egyéb veszélyeztető tényezők (egészségügyi problémák, kiskorú szülő, mentális-pszichés nehézségek)</w:t>
      </w:r>
      <w:r w:rsidRPr="00626DCF">
        <w:rPr>
          <w:rFonts w:ascii="Times New Roman" w:eastAsia="Times New Roman" w:hAnsi="Times New Roman" w:cs="Times New Roman"/>
          <w:bCs/>
          <w:lang w:eastAsia="hu-HU"/>
        </w:rPr>
        <w:t>. Előadó: Lakos Diána védőnő.</w:t>
      </w:r>
    </w:p>
    <w:p w14:paraId="224CF10F" w14:textId="77777777" w:rsidR="007A737B" w:rsidRPr="00626DCF" w:rsidRDefault="007A737B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CC8943A" w14:textId="77777777" w:rsidR="007A737B" w:rsidRPr="00626DCF" w:rsidRDefault="007A737B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A84DD7">
        <w:rPr>
          <w:rFonts w:ascii="Times New Roman" w:eastAsia="Times New Roman" w:hAnsi="Times New Roman" w:cs="Times New Roman"/>
          <w:b/>
          <w:bCs/>
          <w:lang w:eastAsia="hu-HU"/>
        </w:rPr>
        <w:t>2024. október 10-én</w:t>
      </w:r>
      <w:r w:rsidRPr="00626DCF">
        <w:rPr>
          <w:rFonts w:ascii="Times New Roman" w:eastAsia="Times New Roman" w:hAnsi="Times New Roman" w:cs="Times New Roman"/>
          <w:bCs/>
          <w:lang w:eastAsia="hu-HU"/>
        </w:rPr>
        <w:t xml:space="preserve">, 14.00 órai kezdettel </w:t>
      </w:r>
      <w:r w:rsidRPr="00626DCF">
        <w:rPr>
          <w:rFonts w:ascii="Times New Roman" w:eastAsia="Times New Roman" w:hAnsi="Times New Roman" w:cs="Times New Roman"/>
          <w:bCs/>
          <w:i/>
          <w:iCs/>
          <w:lang w:eastAsia="hu-HU"/>
        </w:rPr>
        <w:t>Veszélyeztető körülmények a családban: szülői elhanyagolás (egészségügyi-, érzelmi elhanyagolás, felügyeletnélküliség, veszélyeztető magatartás, lemondás a gyermekről</w:t>
      </w:r>
      <w:r>
        <w:rPr>
          <w:rFonts w:ascii="Times New Roman" w:eastAsia="Times New Roman" w:hAnsi="Times New Roman" w:cs="Times New Roman"/>
          <w:bCs/>
          <w:i/>
          <w:iCs/>
          <w:lang w:eastAsia="hu-HU"/>
        </w:rPr>
        <w:t>)</w:t>
      </w:r>
      <w:r w:rsidRPr="00626DCF">
        <w:rPr>
          <w:rFonts w:ascii="Times New Roman" w:eastAsia="Times New Roman" w:hAnsi="Times New Roman" w:cs="Times New Roman"/>
          <w:bCs/>
          <w:lang w:eastAsia="hu-HU"/>
        </w:rPr>
        <w:t>. Előadó: Horváth Balázs szakpszichológus.</w:t>
      </w:r>
    </w:p>
    <w:p w14:paraId="35EB75B9" w14:textId="77777777" w:rsidR="007A737B" w:rsidRPr="00626DCF" w:rsidRDefault="007A737B" w:rsidP="007A737B">
      <w:pPr>
        <w:spacing w:after="0" w:line="240" w:lineRule="auto"/>
        <w:jc w:val="both"/>
        <w:rPr>
          <w:rFonts w:ascii="Times New Roman" w:hAnsi="Times New Roman" w:cs="Times New Roman"/>
          <w:lang w:eastAsia="hu-HU"/>
        </w:rPr>
      </w:pPr>
    </w:p>
    <w:p w14:paraId="25100F67" w14:textId="77777777" w:rsidR="007A737B" w:rsidRPr="00626DCF" w:rsidRDefault="007A737B" w:rsidP="007A737B">
      <w:pPr>
        <w:spacing w:after="0" w:line="240" w:lineRule="auto"/>
        <w:jc w:val="both"/>
        <w:rPr>
          <w:rFonts w:ascii="Times New Roman" w:hAnsi="Times New Roman" w:cs="Times New Roman"/>
          <w:lang w:eastAsia="hu-HU"/>
        </w:rPr>
      </w:pPr>
      <w:r w:rsidRPr="00A84DD7">
        <w:rPr>
          <w:rFonts w:ascii="Times New Roman" w:eastAsia="Times New Roman" w:hAnsi="Times New Roman" w:cs="Times New Roman"/>
          <w:b/>
          <w:lang w:eastAsia="hu-HU"/>
        </w:rPr>
        <w:t>2024. november 7-én</w:t>
      </w:r>
      <w:r w:rsidRPr="00626DCF">
        <w:rPr>
          <w:rFonts w:ascii="Times New Roman" w:eastAsia="Times New Roman" w:hAnsi="Times New Roman" w:cs="Times New Roman"/>
          <w:lang w:eastAsia="hu-HU"/>
        </w:rPr>
        <w:t xml:space="preserve">, 13.00 órai kezdettel </w:t>
      </w:r>
      <w:r w:rsidRPr="00626DCF">
        <w:rPr>
          <w:rFonts w:ascii="Times New Roman" w:eastAsia="Times New Roman" w:hAnsi="Times New Roman" w:cs="Times New Roman"/>
          <w:i/>
          <w:iCs/>
          <w:lang w:eastAsia="hu-HU"/>
        </w:rPr>
        <w:t>Veszélyeztető körülmények a családban: gyermekbántalmazás: fizikai-, érzelmi-, szexuális bántalmazás, magzat-, újszülött károsítása, kényszerítés koldulásra, prostitúcióra, gyermekmunka, rendszer-abúzus.</w:t>
      </w:r>
      <w:r w:rsidRPr="00626DCF">
        <w:rPr>
          <w:rFonts w:ascii="Times New Roman" w:eastAsia="Times New Roman" w:hAnsi="Times New Roman" w:cs="Times New Roman"/>
          <w:lang w:eastAsia="hu-HU"/>
        </w:rPr>
        <w:t xml:space="preserve"> Előadó: </w:t>
      </w:r>
      <w:proofErr w:type="spellStart"/>
      <w:r w:rsidRPr="00626DCF">
        <w:rPr>
          <w:rFonts w:ascii="Times New Roman" w:eastAsia="Times New Roman" w:hAnsi="Times New Roman" w:cs="Times New Roman"/>
          <w:lang w:eastAsia="hu-HU"/>
        </w:rPr>
        <w:t>Kitanics</w:t>
      </w:r>
      <w:proofErr w:type="spellEnd"/>
      <w:r w:rsidRPr="00626DCF">
        <w:rPr>
          <w:rFonts w:ascii="Times New Roman" w:eastAsia="Times New Roman" w:hAnsi="Times New Roman" w:cs="Times New Roman"/>
          <w:lang w:eastAsia="hu-HU"/>
        </w:rPr>
        <w:t xml:space="preserve"> Zsuzsanna áldozatvédelmi referens.</w:t>
      </w:r>
    </w:p>
    <w:p w14:paraId="4B041A14" w14:textId="1EF46873" w:rsidR="000F02C4" w:rsidRDefault="000F02C4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157D693" w14:textId="4B217D0C" w:rsidR="003F1B68" w:rsidRDefault="003F1B68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5EC712DE" w14:textId="77777777" w:rsidR="003F1B68" w:rsidRDefault="003F1B68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4A278113" w14:textId="13E4C91D" w:rsidR="007A737B" w:rsidRPr="00626DCF" w:rsidRDefault="007A737B" w:rsidP="007A7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84DD7">
        <w:rPr>
          <w:rFonts w:ascii="Times New Roman" w:eastAsia="Times New Roman" w:hAnsi="Times New Roman" w:cs="Times New Roman"/>
          <w:b/>
          <w:lang w:eastAsia="hu-HU"/>
        </w:rPr>
        <w:lastRenderedPageBreak/>
        <w:t>2024. december 5-én</w:t>
      </w:r>
      <w:r w:rsidRPr="00626DCF">
        <w:rPr>
          <w:rFonts w:ascii="Times New Roman" w:eastAsia="Times New Roman" w:hAnsi="Times New Roman" w:cs="Times New Roman"/>
          <w:lang w:eastAsia="hu-HU"/>
        </w:rPr>
        <w:t xml:space="preserve">, 14.00 órai kezdettel a </w:t>
      </w:r>
      <w:r w:rsidRPr="00626DCF">
        <w:rPr>
          <w:rFonts w:ascii="Times New Roman" w:eastAsia="Times New Roman" w:hAnsi="Times New Roman" w:cs="Times New Roman"/>
          <w:i/>
          <w:iCs/>
          <w:lang w:eastAsia="hu-HU"/>
        </w:rPr>
        <w:t xml:space="preserve">Veszélyeztető körülmények. Mihez van joga a gyereknek? </w:t>
      </w:r>
      <w:r>
        <w:rPr>
          <w:rFonts w:ascii="Times New Roman" w:eastAsia="Times New Roman" w:hAnsi="Times New Roman" w:cs="Times New Roman"/>
          <w:i/>
          <w:iCs/>
          <w:lang w:eastAsia="hu-HU"/>
        </w:rPr>
        <w:t>V</w:t>
      </w:r>
      <w:r w:rsidRPr="00626DCF">
        <w:rPr>
          <w:rFonts w:ascii="Times New Roman" w:eastAsia="Times New Roman" w:hAnsi="Times New Roman" w:cs="Times New Roman"/>
          <w:i/>
          <w:iCs/>
          <w:lang w:eastAsia="hu-HU"/>
        </w:rPr>
        <w:t>álás, bántalmazás esetén, hogy lehet őt megvédeni, ki kezdeményezheti az ügymenetet? Ki védi meg a gyermeknevelőt?  Ki védi meg a családsegítőt? Milyen jogai vannak a gyermekjóléti szolgálatnak?</w:t>
      </w:r>
      <w:r w:rsidRPr="00626DCF">
        <w:rPr>
          <w:rFonts w:ascii="Times New Roman" w:eastAsia="Times New Roman" w:hAnsi="Times New Roman" w:cs="Times New Roman"/>
          <w:lang w:eastAsia="hu-HU"/>
        </w:rPr>
        <w:t xml:space="preserve"> Előadó: Dr. </w:t>
      </w:r>
      <w:proofErr w:type="spellStart"/>
      <w:r w:rsidRPr="00626DCF">
        <w:rPr>
          <w:rFonts w:ascii="Times New Roman" w:eastAsia="Times New Roman" w:hAnsi="Times New Roman" w:cs="Times New Roman"/>
          <w:lang w:eastAsia="hu-HU"/>
        </w:rPr>
        <w:t>Berdár</w:t>
      </w:r>
      <w:proofErr w:type="spellEnd"/>
      <w:r w:rsidRPr="00626DCF">
        <w:rPr>
          <w:rFonts w:ascii="Times New Roman" w:eastAsia="Times New Roman" w:hAnsi="Times New Roman" w:cs="Times New Roman"/>
          <w:lang w:eastAsia="hu-HU"/>
        </w:rPr>
        <w:t xml:space="preserve"> Valéria gyermekjogi képviselő.</w:t>
      </w:r>
    </w:p>
    <w:p w14:paraId="6217A79E" w14:textId="77777777" w:rsidR="000D013D" w:rsidRPr="003A36B1" w:rsidRDefault="000D013D" w:rsidP="000D013D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14:paraId="32A4DF6D" w14:textId="0B81B589" w:rsidR="00997681" w:rsidRPr="003A36B1" w:rsidRDefault="00997681" w:rsidP="00997681">
      <w:pPr>
        <w:shd w:val="clear" w:color="auto" w:fill="B4C6E7" w:themeFill="accent1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3A36B1">
        <w:rPr>
          <w:rFonts w:ascii="Times New Roman" w:eastAsia="Times New Roman" w:hAnsi="Times New Roman" w:cs="Times New Roman"/>
          <w:b/>
          <w:lang w:eastAsia="hu-HU"/>
        </w:rPr>
        <w:t>Szabadidős programok</w:t>
      </w:r>
    </w:p>
    <w:p w14:paraId="7A1C1D88" w14:textId="77777777" w:rsidR="00997681" w:rsidRPr="003A36B1" w:rsidRDefault="00997681" w:rsidP="00997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05043135" w14:textId="77777777" w:rsidR="00997681" w:rsidRPr="003A36B1" w:rsidRDefault="00997681" w:rsidP="00E82282">
      <w:pPr>
        <w:tabs>
          <w:tab w:val="left" w:pos="2835"/>
          <w:tab w:val="left" w:pos="2977"/>
        </w:tabs>
        <w:spacing w:after="0" w:line="240" w:lineRule="auto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2024. március 23</w:t>
      </w:r>
      <w:proofErr w:type="gramStart"/>
      <w:r w:rsidRPr="003A36B1">
        <w:rPr>
          <w:rFonts w:ascii="Times New Roman" w:hAnsi="Times New Roman" w:cs="Times New Roman"/>
          <w:b/>
        </w:rPr>
        <w:t>.:</w:t>
      </w:r>
      <w:proofErr w:type="gramEnd"/>
      <w:r w:rsidRPr="003A36B1">
        <w:rPr>
          <w:rFonts w:ascii="Times New Roman" w:hAnsi="Times New Roman" w:cs="Times New Roman"/>
          <w:b/>
        </w:rPr>
        <w:t xml:space="preserve"> Húsvéti készülődés </w:t>
      </w:r>
    </w:p>
    <w:p w14:paraId="0CE065BF" w14:textId="4171AFFE" w:rsidR="00997681" w:rsidRPr="003A36B1" w:rsidRDefault="00997681" w:rsidP="00E822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 program keretében a gyerekek rengeteg gyönyörű tojást és kézműves terméket alkottak. Az Ügyes Kezek Szakkör tagjainak köszönhetően pedig mindenki elkészíthette saját kis fonott kalácsát. Ezt követően egy kellemes családi mozival, a </w:t>
      </w:r>
      <w:r w:rsidRPr="003F1B68">
        <w:rPr>
          <w:rFonts w:ascii="Times New Roman" w:hAnsi="Times New Roman" w:cs="Times New Roman"/>
          <w:i/>
        </w:rPr>
        <w:t>Nyúl Péter</w:t>
      </w:r>
      <w:r w:rsidRPr="003A36B1">
        <w:rPr>
          <w:rFonts w:ascii="Times New Roman" w:hAnsi="Times New Roman" w:cs="Times New Roman"/>
        </w:rPr>
        <w:t xml:space="preserve"> című filmmel várt</w:t>
      </w:r>
      <w:r w:rsidR="00466E6A" w:rsidRPr="003A36B1">
        <w:rPr>
          <w:rFonts w:ascii="Times New Roman" w:hAnsi="Times New Roman" w:cs="Times New Roman"/>
        </w:rPr>
        <w:t>á</w:t>
      </w:r>
      <w:r w:rsidRPr="003A36B1">
        <w:rPr>
          <w:rFonts w:ascii="Times New Roman" w:hAnsi="Times New Roman" w:cs="Times New Roman"/>
        </w:rPr>
        <w:t>k az érdeklődőket.</w:t>
      </w:r>
    </w:p>
    <w:p w14:paraId="5260F2DE" w14:textId="77777777" w:rsidR="00E82282" w:rsidRDefault="00E82282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7ABF94D" w14:textId="14AD2B40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  <w:bCs/>
        </w:rPr>
        <w:t>2024. április 25</w:t>
      </w:r>
      <w:proofErr w:type="gramStart"/>
      <w:r w:rsidRPr="003A36B1">
        <w:rPr>
          <w:rFonts w:ascii="Times New Roman" w:hAnsi="Times New Roman" w:cs="Times New Roman"/>
          <w:b/>
          <w:bCs/>
        </w:rPr>
        <w:t>.:</w:t>
      </w:r>
      <w:proofErr w:type="gramEnd"/>
      <w:r w:rsidRPr="003A36B1">
        <w:rPr>
          <w:rFonts w:ascii="Times New Roman" w:hAnsi="Times New Roman" w:cs="Times New Roman"/>
        </w:rPr>
        <w:t xml:space="preserve"> </w:t>
      </w:r>
      <w:proofErr w:type="spellStart"/>
      <w:r w:rsidRPr="003A36B1">
        <w:rPr>
          <w:rFonts w:ascii="Times New Roman" w:hAnsi="Times New Roman" w:cs="Times New Roman"/>
          <w:b/>
        </w:rPr>
        <w:t>Ringóka</w:t>
      </w:r>
      <w:proofErr w:type="spellEnd"/>
    </w:p>
    <w:p w14:paraId="3B87B931" w14:textId="77777777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Mondókás, ölbeli játékos, dalos, ritmusos, mozgásos foglalkozás 6 hónapos kortól az óvoda kezdetéig Babáknak és </w:t>
      </w:r>
      <w:proofErr w:type="spellStart"/>
      <w:r w:rsidRPr="003A36B1">
        <w:rPr>
          <w:rFonts w:ascii="Times New Roman" w:hAnsi="Times New Roman" w:cs="Times New Roman"/>
        </w:rPr>
        <w:t>Anyáiknak</w:t>
      </w:r>
      <w:proofErr w:type="spellEnd"/>
      <w:r w:rsidRPr="003A36B1">
        <w:rPr>
          <w:rFonts w:ascii="Times New Roman" w:hAnsi="Times New Roman" w:cs="Times New Roman"/>
        </w:rPr>
        <w:t>. Helyszín: Művelődési Ház Balatonberény.</w:t>
      </w:r>
    </w:p>
    <w:p w14:paraId="3BFC37FC" w14:textId="77777777" w:rsidR="00E82282" w:rsidRDefault="00E82282" w:rsidP="00E82282">
      <w:pPr>
        <w:tabs>
          <w:tab w:val="left" w:pos="2835"/>
          <w:tab w:val="left" w:pos="297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0D86BCF" w14:textId="0E610B53" w:rsidR="00997681" w:rsidRPr="003A36B1" w:rsidRDefault="00997681" w:rsidP="00E82282">
      <w:pPr>
        <w:tabs>
          <w:tab w:val="left" w:pos="2835"/>
          <w:tab w:val="left" w:pos="2977"/>
        </w:tabs>
        <w:spacing w:after="0" w:line="240" w:lineRule="auto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2024. június 2</w:t>
      </w:r>
      <w:proofErr w:type="gramStart"/>
      <w:r w:rsidRPr="003A36B1">
        <w:rPr>
          <w:rFonts w:ascii="Times New Roman" w:hAnsi="Times New Roman" w:cs="Times New Roman"/>
          <w:b/>
        </w:rPr>
        <w:t>.:</w:t>
      </w:r>
      <w:proofErr w:type="gramEnd"/>
      <w:r w:rsidRPr="003A36B1">
        <w:rPr>
          <w:rFonts w:ascii="Times New Roman" w:hAnsi="Times New Roman" w:cs="Times New Roman"/>
          <w:b/>
        </w:rPr>
        <w:t xml:space="preserve"> Palacsinta </w:t>
      </w:r>
      <w:proofErr w:type="spellStart"/>
      <w:r w:rsidRPr="003A36B1">
        <w:rPr>
          <w:rFonts w:ascii="Times New Roman" w:hAnsi="Times New Roman" w:cs="Times New Roman"/>
          <w:b/>
        </w:rPr>
        <w:t>Party</w:t>
      </w:r>
      <w:proofErr w:type="spellEnd"/>
    </w:p>
    <w:p w14:paraId="69ACCA53" w14:textId="6C0BC91A" w:rsidR="00997681" w:rsidRPr="003A36B1" w:rsidRDefault="00997681" w:rsidP="00E822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A rendezvényen a kicsik és nagyok is találhattak kedvükre való programot, hiszen légvárakkal, kosaras körhintával, íjászattal, különböző ügyességi játékokkal, valamint kézműves foglalkozásokkal, arcfestéssel és csillámtetkóval is várt</w:t>
      </w:r>
      <w:r w:rsidR="00466E6A" w:rsidRPr="003A36B1">
        <w:rPr>
          <w:rFonts w:ascii="Times New Roman" w:hAnsi="Times New Roman" w:cs="Times New Roman"/>
        </w:rPr>
        <w:t>á</w:t>
      </w:r>
      <w:r w:rsidRPr="003A36B1">
        <w:rPr>
          <w:rFonts w:ascii="Times New Roman" w:hAnsi="Times New Roman" w:cs="Times New Roman"/>
        </w:rPr>
        <w:t xml:space="preserve">k őket. A helyszínen megjelent valódi rendőr- és tűzoltóautók is nagy sikert arattak, a gyerekek beülhettek a járművekbe és kipróbálhatták a szirénákat. Az </w:t>
      </w:r>
      <w:proofErr w:type="spellStart"/>
      <w:r w:rsidRPr="003A36B1">
        <w:rPr>
          <w:rFonts w:ascii="Times New Roman" w:hAnsi="Times New Roman" w:cs="Times New Roman"/>
        </w:rPr>
        <w:t>ÜSTökös</w:t>
      </w:r>
      <w:proofErr w:type="spellEnd"/>
      <w:r w:rsidRPr="003A36B1">
        <w:rPr>
          <w:rFonts w:ascii="Times New Roman" w:hAnsi="Times New Roman" w:cs="Times New Roman"/>
        </w:rPr>
        <w:t xml:space="preserve"> Családi Kompánia pedig játékos műsorral szórakoztatta, majd meg is táncoltatta a közönséget. Az Ügyes Kezek tagjai finom palacsintákkal és házi szörpökkel készültek a rendezvényre, továbbá a gyerekeknek vattacukorral is kedveskedt</w:t>
      </w:r>
      <w:r w:rsidR="009D30CC">
        <w:rPr>
          <w:rFonts w:ascii="Times New Roman" w:hAnsi="Times New Roman" w:cs="Times New Roman"/>
        </w:rPr>
        <w:t>e</w:t>
      </w:r>
      <w:r w:rsidRPr="003A36B1">
        <w:rPr>
          <w:rFonts w:ascii="Times New Roman" w:hAnsi="Times New Roman" w:cs="Times New Roman"/>
        </w:rPr>
        <w:t xml:space="preserve">k. </w:t>
      </w:r>
    </w:p>
    <w:p w14:paraId="5DCD763E" w14:textId="77777777" w:rsidR="00E82282" w:rsidRDefault="00E82282" w:rsidP="00E82282">
      <w:pPr>
        <w:tabs>
          <w:tab w:val="left" w:pos="2835"/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4DAC219" w14:textId="753DC578" w:rsidR="00997681" w:rsidRPr="003A36B1" w:rsidRDefault="00997681" w:rsidP="00E82282">
      <w:pPr>
        <w:tabs>
          <w:tab w:val="left" w:pos="2835"/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</w:rPr>
        <w:t>2024. június 27</w:t>
      </w:r>
      <w:proofErr w:type="gramStart"/>
      <w:r w:rsidRPr="003A36B1">
        <w:rPr>
          <w:rFonts w:ascii="Times New Roman" w:hAnsi="Times New Roman" w:cs="Times New Roman"/>
          <w:b/>
        </w:rPr>
        <w:t>.:</w:t>
      </w:r>
      <w:proofErr w:type="gramEnd"/>
      <w:r w:rsidRPr="003A36B1">
        <w:rPr>
          <w:rFonts w:ascii="Times New Roman" w:hAnsi="Times New Roman" w:cs="Times New Roman"/>
          <w:b/>
        </w:rPr>
        <w:t xml:space="preserve"> T-Faktor - </w:t>
      </w:r>
      <w:r w:rsidRPr="003A36B1">
        <w:rPr>
          <w:rFonts w:ascii="Times New Roman" w:hAnsi="Times New Roman" w:cs="Times New Roman"/>
        </w:rPr>
        <w:t>a</w:t>
      </w:r>
      <w:r w:rsidRPr="003A36B1">
        <w:rPr>
          <w:rFonts w:ascii="Times New Roman" w:hAnsi="Times New Roman" w:cs="Times New Roman"/>
          <w:b/>
        </w:rPr>
        <w:t xml:space="preserve"> </w:t>
      </w:r>
      <w:r w:rsidRPr="003A36B1">
        <w:rPr>
          <w:rFonts w:ascii="Times New Roman" w:hAnsi="Times New Roman" w:cs="Times New Roman"/>
        </w:rPr>
        <w:t>Szülők Háza Közhasznú Alapítvány Tehetséggondozó Estje. Helyszín: Balatonberény Művelődési Ház.</w:t>
      </w:r>
    </w:p>
    <w:p w14:paraId="5A88D1B6" w14:textId="77777777" w:rsidR="00E82282" w:rsidRDefault="00E82282" w:rsidP="00E82282">
      <w:pPr>
        <w:spacing w:after="0" w:line="240" w:lineRule="auto"/>
        <w:rPr>
          <w:rFonts w:ascii="Times New Roman" w:hAnsi="Times New Roman" w:cs="Times New Roman"/>
          <w:b/>
        </w:rPr>
      </w:pPr>
    </w:p>
    <w:p w14:paraId="1226230D" w14:textId="73F35ECD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</w:rPr>
        <w:t>2024. július 6</w:t>
      </w:r>
      <w:proofErr w:type="gramStart"/>
      <w:r w:rsidRPr="003A36B1">
        <w:rPr>
          <w:rFonts w:ascii="Times New Roman" w:hAnsi="Times New Roman" w:cs="Times New Roman"/>
          <w:b/>
        </w:rPr>
        <w:t>.:</w:t>
      </w:r>
      <w:proofErr w:type="gramEnd"/>
      <w:r w:rsidRPr="003A36B1">
        <w:rPr>
          <w:rFonts w:ascii="Times New Roman" w:hAnsi="Times New Roman" w:cs="Times New Roman"/>
        </w:rPr>
        <w:t xml:space="preserve"> </w:t>
      </w:r>
      <w:r w:rsidRPr="003A36B1">
        <w:rPr>
          <w:rFonts w:ascii="Times New Roman" w:hAnsi="Times New Roman" w:cs="Times New Roman"/>
          <w:b/>
        </w:rPr>
        <w:t>Mesefesztivál</w:t>
      </w:r>
    </w:p>
    <w:p w14:paraId="5C1B7360" w14:textId="1B2EE5EE" w:rsidR="00997681" w:rsidRPr="003A36B1" w:rsidRDefault="00997681" w:rsidP="00E8228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3A36B1">
        <w:rPr>
          <w:rFonts w:ascii="Times New Roman" w:hAnsi="Times New Roman" w:cs="Times New Roman"/>
          <w:i/>
        </w:rPr>
        <w:t>Lúdas</w:t>
      </w:r>
      <w:proofErr w:type="spellEnd"/>
      <w:r w:rsidRPr="003A36B1">
        <w:rPr>
          <w:rFonts w:ascii="Times New Roman" w:hAnsi="Times New Roman" w:cs="Times New Roman"/>
          <w:i/>
        </w:rPr>
        <w:t xml:space="preserve"> Matyi</w:t>
      </w:r>
      <w:r w:rsidRPr="003A36B1">
        <w:rPr>
          <w:rFonts w:ascii="Times New Roman" w:hAnsi="Times New Roman" w:cs="Times New Roman"/>
        </w:rPr>
        <w:t xml:space="preserve"> interaktív mesejáték az Imre Sándor Szeretetszínház előadásában. </w:t>
      </w:r>
      <w:proofErr w:type="spellStart"/>
      <w:r w:rsidRPr="003A36B1">
        <w:rPr>
          <w:rFonts w:ascii="Times New Roman" w:hAnsi="Times New Roman" w:cs="Times New Roman"/>
        </w:rPr>
        <w:t>TársasBázis</w:t>
      </w:r>
      <w:proofErr w:type="spellEnd"/>
      <w:r w:rsidRPr="003A36B1">
        <w:rPr>
          <w:rFonts w:ascii="Times New Roman" w:hAnsi="Times New Roman" w:cs="Times New Roman"/>
        </w:rPr>
        <w:t xml:space="preserve"> és „hasznos tárgyak” a Marcali Művelődési és Szabadidő Központ Mozgó Kultúrházi programja. </w:t>
      </w:r>
      <w:r w:rsidRPr="003F1B68">
        <w:rPr>
          <w:rFonts w:ascii="Times New Roman" w:hAnsi="Times New Roman" w:cs="Times New Roman"/>
          <w:i/>
        </w:rPr>
        <w:t>Napfény – és Árny</w:t>
      </w:r>
      <w:r w:rsidRPr="003A36B1">
        <w:rPr>
          <w:rFonts w:ascii="Times New Roman" w:hAnsi="Times New Roman" w:cs="Times New Roman"/>
        </w:rPr>
        <w:t xml:space="preserve"> </w:t>
      </w:r>
      <w:r w:rsidRPr="003F1B68">
        <w:rPr>
          <w:rFonts w:ascii="Times New Roman" w:hAnsi="Times New Roman" w:cs="Times New Roman"/>
          <w:i/>
        </w:rPr>
        <w:t>játék</w:t>
      </w:r>
      <w:r w:rsidRPr="003A36B1">
        <w:rPr>
          <w:rFonts w:ascii="Times New Roman" w:hAnsi="Times New Roman" w:cs="Times New Roman"/>
        </w:rPr>
        <w:t xml:space="preserve"> </w:t>
      </w:r>
      <w:proofErr w:type="spellStart"/>
      <w:r w:rsidRPr="003A36B1">
        <w:rPr>
          <w:rFonts w:ascii="Times New Roman" w:hAnsi="Times New Roman" w:cs="Times New Roman"/>
        </w:rPr>
        <w:t>Gesztesi</w:t>
      </w:r>
      <w:proofErr w:type="spellEnd"/>
      <w:r w:rsidRPr="003A36B1">
        <w:rPr>
          <w:rFonts w:ascii="Times New Roman" w:hAnsi="Times New Roman" w:cs="Times New Roman"/>
        </w:rPr>
        <w:t xml:space="preserve"> Katalinnal. Programok: mászófal, légvár, csillámtetkó, arcfestés, kézműves foglalkozások, mézeskalács díszítés – Marikával, a csodálatos mézesbábossal.</w:t>
      </w:r>
    </w:p>
    <w:p w14:paraId="0BFB4A32" w14:textId="77777777" w:rsidR="00E82282" w:rsidRDefault="00E82282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42618EC" w14:textId="30F6ED53" w:rsidR="00997681" w:rsidRPr="009D30CC" w:rsidRDefault="00997681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D30CC">
        <w:rPr>
          <w:rFonts w:ascii="Times New Roman" w:hAnsi="Times New Roman" w:cs="Times New Roman"/>
          <w:b/>
          <w:bCs/>
        </w:rPr>
        <w:t>2024. július 31. és augusztus 7</w:t>
      </w:r>
      <w:proofErr w:type="gramStart"/>
      <w:r w:rsidRPr="009D30CC">
        <w:rPr>
          <w:rFonts w:ascii="Times New Roman" w:hAnsi="Times New Roman" w:cs="Times New Roman"/>
          <w:b/>
          <w:bCs/>
        </w:rPr>
        <w:t>.:</w:t>
      </w:r>
      <w:proofErr w:type="gramEnd"/>
      <w:r w:rsidRPr="009D30CC">
        <w:rPr>
          <w:rFonts w:ascii="Times New Roman" w:hAnsi="Times New Roman" w:cs="Times New Roman"/>
          <w:b/>
          <w:bCs/>
        </w:rPr>
        <w:t xml:space="preserve"> Színházi előadások </w:t>
      </w:r>
    </w:p>
    <w:p w14:paraId="6496D08D" w14:textId="77777777" w:rsidR="00997681" w:rsidRPr="003A36B1" w:rsidRDefault="00997681" w:rsidP="00E822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Az Imre Sándor Szeretetszínház és Színműhely előadásában július 31-én az </w:t>
      </w:r>
      <w:proofErr w:type="spellStart"/>
      <w:r w:rsidRPr="009D30CC">
        <w:rPr>
          <w:rFonts w:ascii="Times New Roman" w:hAnsi="Times New Roman" w:cs="Times New Roman"/>
          <w:i/>
          <w:iCs/>
        </w:rPr>
        <w:t>Óz</w:t>
      </w:r>
      <w:proofErr w:type="spellEnd"/>
      <w:r w:rsidRPr="009D30CC">
        <w:rPr>
          <w:rFonts w:ascii="Times New Roman" w:hAnsi="Times New Roman" w:cs="Times New Roman"/>
          <w:i/>
          <w:iCs/>
        </w:rPr>
        <w:t>, a nagy varázsló</w:t>
      </w:r>
      <w:r w:rsidRPr="003A36B1">
        <w:rPr>
          <w:rFonts w:ascii="Times New Roman" w:hAnsi="Times New Roman" w:cs="Times New Roman"/>
        </w:rPr>
        <w:t xml:space="preserve">, augusztus 7-én pedig </w:t>
      </w:r>
      <w:r w:rsidRPr="009D30CC">
        <w:rPr>
          <w:rFonts w:ascii="Times New Roman" w:hAnsi="Times New Roman" w:cs="Times New Roman"/>
          <w:i/>
          <w:iCs/>
        </w:rPr>
        <w:t>Ludas Matyi</w:t>
      </w:r>
      <w:r w:rsidRPr="003A36B1">
        <w:rPr>
          <w:rFonts w:ascii="Times New Roman" w:hAnsi="Times New Roman" w:cs="Times New Roman"/>
        </w:rPr>
        <w:t xml:space="preserve"> története elevenedett meg a Művelődési Ház színpadán.</w:t>
      </w:r>
    </w:p>
    <w:p w14:paraId="5D2981D0" w14:textId="77777777" w:rsidR="00E82282" w:rsidRDefault="00E82282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703EF90" w14:textId="313FA246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A36B1">
        <w:rPr>
          <w:rFonts w:ascii="Times New Roman" w:hAnsi="Times New Roman" w:cs="Times New Roman"/>
          <w:b/>
          <w:bCs/>
        </w:rPr>
        <w:t>2024. október 31</w:t>
      </w:r>
      <w:proofErr w:type="gramStart"/>
      <w:r w:rsidRPr="003A36B1">
        <w:rPr>
          <w:rFonts w:ascii="Times New Roman" w:hAnsi="Times New Roman" w:cs="Times New Roman"/>
          <w:b/>
          <w:bCs/>
        </w:rPr>
        <w:t>.</w:t>
      </w:r>
      <w:r w:rsidR="009D30CC">
        <w:rPr>
          <w:rFonts w:ascii="Times New Roman" w:hAnsi="Times New Roman" w:cs="Times New Roman"/>
          <w:b/>
          <w:bCs/>
        </w:rPr>
        <w:t>:</w:t>
      </w:r>
      <w:proofErr w:type="gramEnd"/>
      <w:r w:rsidRPr="003A36B1">
        <w:rPr>
          <w:rFonts w:ascii="Times New Roman" w:hAnsi="Times New Roman" w:cs="Times New Roman"/>
          <w:b/>
          <w:bCs/>
        </w:rPr>
        <w:t xml:space="preserve"> tökfaragás </w:t>
      </w:r>
      <w:r w:rsidR="003F1B68">
        <w:rPr>
          <w:rFonts w:ascii="Times New Roman" w:hAnsi="Times New Roman" w:cs="Times New Roman"/>
          <w:b/>
          <w:bCs/>
        </w:rPr>
        <w:t>k</w:t>
      </w:r>
      <w:r w:rsidRPr="003A36B1">
        <w:rPr>
          <w:rFonts w:ascii="Times New Roman" w:hAnsi="Times New Roman" w:cs="Times New Roman"/>
          <w:b/>
          <w:bCs/>
        </w:rPr>
        <w:t>icsiknek és nagyoknak</w:t>
      </w:r>
    </w:p>
    <w:p w14:paraId="3D0A0D87" w14:textId="77777777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Tökfaragás, fáklyás felvonulás, </w:t>
      </w:r>
      <w:proofErr w:type="spellStart"/>
      <w:r w:rsidRPr="003A36B1">
        <w:rPr>
          <w:rFonts w:ascii="Times New Roman" w:hAnsi="Times New Roman" w:cs="Times New Roman"/>
        </w:rPr>
        <w:t>Halloween</w:t>
      </w:r>
      <w:proofErr w:type="spellEnd"/>
      <w:r w:rsidRPr="003A36B1">
        <w:rPr>
          <w:rFonts w:ascii="Times New Roman" w:hAnsi="Times New Roman" w:cs="Times New Roman"/>
        </w:rPr>
        <w:t xml:space="preserve"> </w:t>
      </w:r>
      <w:proofErr w:type="spellStart"/>
      <w:r w:rsidRPr="003A36B1">
        <w:rPr>
          <w:rFonts w:ascii="Times New Roman" w:hAnsi="Times New Roman" w:cs="Times New Roman"/>
        </w:rPr>
        <w:t>party</w:t>
      </w:r>
      <w:proofErr w:type="spellEnd"/>
      <w:r w:rsidRPr="003A36B1">
        <w:rPr>
          <w:rFonts w:ascii="Times New Roman" w:hAnsi="Times New Roman" w:cs="Times New Roman"/>
        </w:rPr>
        <w:t>, arcfestés.</w:t>
      </w:r>
    </w:p>
    <w:p w14:paraId="064508F2" w14:textId="77777777" w:rsidR="00E82282" w:rsidRDefault="00E82282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5B5BFF2" w14:textId="282749C0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  <w:bCs/>
        </w:rPr>
        <w:t xml:space="preserve">2024. november 8.: Kiskondás Együttes </w:t>
      </w:r>
      <w:proofErr w:type="gramStart"/>
      <w:r w:rsidRPr="003A36B1">
        <w:rPr>
          <w:rFonts w:ascii="Times New Roman" w:hAnsi="Times New Roman" w:cs="Times New Roman"/>
          <w:b/>
          <w:bCs/>
        </w:rPr>
        <w:t>koncertje</w:t>
      </w:r>
      <w:proofErr w:type="gramEnd"/>
      <w:r w:rsidRPr="003A36B1">
        <w:rPr>
          <w:rFonts w:ascii="Times New Roman" w:hAnsi="Times New Roman" w:cs="Times New Roman"/>
        </w:rPr>
        <w:t xml:space="preserve"> </w:t>
      </w:r>
    </w:p>
    <w:p w14:paraId="689180D3" w14:textId="6625EA2D" w:rsidR="00997681" w:rsidRPr="003A36B1" w:rsidRDefault="00997681" w:rsidP="00E822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 Könyvtárellátó Szolgáltató Rendszer támogatásának köszönhetően idén is ellátogatott </w:t>
      </w:r>
      <w:r w:rsidR="009D30CC">
        <w:rPr>
          <w:rFonts w:ascii="Times New Roman" w:hAnsi="Times New Roman" w:cs="Times New Roman"/>
        </w:rPr>
        <w:t>Balatonberénybe</w:t>
      </w:r>
      <w:r w:rsidRPr="003A36B1">
        <w:rPr>
          <w:rFonts w:ascii="Times New Roman" w:hAnsi="Times New Roman" w:cs="Times New Roman"/>
        </w:rPr>
        <w:t xml:space="preserve"> a Kiskondás Együttes. Az óvodás és iskolás gyermekek nagy örömmel fogadták a népzenén alapuló, interaktív műsort. Szervezők: óvoda és Szülői Munkaközösség</w:t>
      </w:r>
      <w:r w:rsidR="009D30CC">
        <w:rPr>
          <w:rFonts w:ascii="Times New Roman" w:hAnsi="Times New Roman" w:cs="Times New Roman"/>
        </w:rPr>
        <w:t>.</w:t>
      </w:r>
    </w:p>
    <w:p w14:paraId="639B1059" w14:textId="77777777" w:rsidR="00E82282" w:rsidRDefault="00E82282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F668B4D" w14:textId="5795AE91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A36B1">
        <w:rPr>
          <w:rFonts w:ascii="Times New Roman" w:hAnsi="Times New Roman" w:cs="Times New Roman"/>
          <w:b/>
          <w:bCs/>
        </w:rPr>
        <w:t>2024. december 01.</w:t>
      </w:r>
      <w:r w:rsidR="009D30CC">
        <w:rPr>
          <w:rFonts w:ascii="Times New Roman" w:hAnsi="Times New Roman" w:cs="Times New Roman"/>
          <w:b/>
          <w:bCs/>
        </w:rPr>
        <w:t>:</w:t>
      </w:r>
      <w:r w:rsidRPr="003A36B1">
        <w:rPr>
          <w:rFonts w:ascii="Times New Roman" w:hAnsi="Times New Roman" w:cs="Times New Roman"/>
          <w:b/>
          <w:bCs/>
        </w:rPr>
        <w:t xml:space="preserve"> Adventi készülődés</w:t>
      </w:r>
    </w:p>
    <w:p w14:paraId="3BFAD793" w14:textId="5B2DAA7D" w:rsidR="00997681" w:rsidRDefault="00997681" w:rsidP="00E822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Advent első vasárnapján kézműves foglalkozásokkal várta az érdeklődőket a </w:t>
      </w:r>
      <w:proofErr w:type="spellStart"/>
      <w:r w:rsidRPr="003A36B1">
        <w:rPr>
          <w:rFonts w:ascii="Times New Roman" w:hAnsi="Times New Roman" w:cs="Times New Roman"/>
        </w:rPr>
        <w:t>balatonberényi</w:t>
      </w:r>
      <w:proofErr w:type="spellEnd"/>
      <w:r w:rsidRPr="003A36B1">
        <w:rPr>
          <w:rFonts w:ascii="Times New Roman" w:hAnsi="Times New Roman" w:cs="Times New Roman"/>
        </w:rPr>
        <w:t xml:space="preserve"> Művelődési Ház. A mézeskalácsok díszítése, illetve az ünnepi díszek készítése közben a Balatonberényi Nyugdíjas Egyesület Dalkörének, valamint a német ajkú </w:t>
      </w:r>
      <w:proofErr w:type="spellStart"/>
      <w:r w:rsidRPr="003A36B1">
        <w:rPr>
          <w:rFonts w:ascii="Times New Roman" w:hAnsi="Times New Roman" w:cs="Times New Roman"/>
        </w:rPr>
        <w:t>polgáraink</w:t>
      </w:r>
      <w:proofErr w:type="spellEnd"/>
      <w:r w:rsidRPr="003A36B1">
        <w:rPr>
          <w:rFonts w:ascii="Times New Roman" w:hAnsi="Times New Roman" w:cs="Times New Roman"/>
        </w:rPr>
        <w:t xml:space="preserve"> kórusának előadásában hangzottak el szebbnél szebb karácsonyi dalok</w:t>
      </w:r>
      <w:r w:rsidR="0084213E">
        <w:rPr>
          <w:rFonts w:ascii="Times New Roman" w:hAnsi="Times New Roman" w:cs="Times New Roman"/>
        </w:rPr>
        <w:t>, majd a</w:t>
      </w:r>
      <w:r w:rsidRPr="003A36B1">
        <w:rPr>
          <w:rFonts w:ascii="Times New Roman" w:hAnsi="Times New Roman" w:cs="Times New Roman"/>
        </w:rPr>
        <w:t xml:space="preserve"> közösségi délután résztvevői feldíszítették </w:t>
      </w:r>
      <w:r w:rsidR="009D30CC">
        <w:rPr>
          <w:rFonts w:ascii="Times New Roman" w:hAnsi="Times New Roman" w:cs="Times New Roman"/>
        </w:rPr>
        <w:t>a település</w:t>
      </w:r>
      <w:r w:rsidRPr="003A36B1">
        <w:rPr>
          <w:rFonts w:ascii="Times New Roman" w:hAnsi="Times New Roman" w:cs="Times New Roman"/>
        </w:rPr>
        <w:t xml:space="preserve"> karácsonyfáját a Kossuth téren. </w:t>
      </w:r>
    </w:p>
    <w:p w14:paraId="17C6CA8E" w14:textId="6A976BE6" w:rsidR="00E82282" w:rsidRDefault="00E82282" w:rsidP="00E822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350E9" w14:textId="063BB270" w:rsidR="007A737B" w:rsidRDefault="007A737B" w:rsidP="00E822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392E68" w14:textId="5F715EA7" w:rsidR="007A737B" w:rsidRDefault="007A737B" w:rsidP="00E822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491499" w14:textId="77777777" w:rsidR="007A737B" w:rsidRPr="003A36B1" w:rsidRDefault="007A737B" w:rsidP="00E822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FC460B" w14:textId="3F7EE9EF" w:rsidR="00997681" w:rsidRPr="003A36B1" w:rsidRDefault="00997681" w:rsidP="00997681">
      <w:pPr>
        <w:shd w:val="clear" w:color="auto" w:fill="B4C6E7" w:themeFill="accent1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3A36B1">
        <w:rPr>
          <w:rFonts w:ascii="Times New Roman" w:eastAsia="Times New Roman" w:hAnsi="Times New Roman" w:cs="Times New Roman"/>
          <w:b/>
          <w:lang w:eastAsia="hu-HU"/>
        </w:rPr>
        <w:t>Bűnmegelőzési programok</w:t>
      </w:r>
    </w:p>
    <w:p w14:paraId="22A0A1E4" w14:textId="77777777" w:rsidR="00E928C8" w:rsidRDefault="00E928C8" w:rsidP="00E82282">
      <w:pPr>
        <w:spacing w:after="0" w:line="240" w:lineRule="auto"/>
        <w:rPr>
          <w:rFonts w:ascii="Times New Roman" w:hAnsi="Times New Roman" w:cs="Times New Roman"/>
          <w:b/>
        </w:rPr>
      </w:pPr>
    </w:p>
    <w:p w14:paraId="53322696" w14:textId="2DF43DB9" w:rsidR="00997681" w:rsidRPr="003A36B1" w:rsidRDefault="00997681" w:rsidP="00E82282">
      <w:pPr>
        <w:spacing w:after="0" w:line="240" w:lineRule="auto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2024. május 11-12.</w:t>
      </w:r>
      <w:r w:rsidR="00E928C8" w:rsidRPr="003A36B1">
        <w:rPr>
          <w:rFonts w:ascii="Times New Roman" w:hAnsi="Times New Roman" w:cs="Times New Roman"/>
          <w:b/>
        </w:rPr>
        <w:t>:</w:t>
      </w:r>
      <w:r w:rsidR="00E928C8" w:rsidRPr="003A36B1">
        <w:rPr>
          <w:rFonts w:ascii="Times New Roman" w:hAnsi="Times New Roman" w:cs="Times New Roman"/>
        </w:rPr>
        <w:t xml:space="preserve"> </w:t>
      </w:r>
      <w:r w:rsidR="00E928C8" w:rsidRPr="003A36B1">
        <w:rPr>
          <w:rFonts w:ascii="Times New Roman" w:hAnsi="Times New Roman" w:cs="Times New Roman"/>
          <w:i/>
        </w:rPr>
        <w:t>„</w:t>
      </w:r>
      <w:r w:rsidRPr="003A36B1">
        <w:rPr>
          <w:rFonts w:ascii="Times New Roman" w:hAnsi="Times New Roman" w:cs="Times New Roman"/>
          <w:i/>
        </w:rPr>
        <w:t>Biztonságban a Balatonon”</w:t>
      </w:r>
      <w:r w:rsidRPr="003A36B1">
        <w:rPr>
          <w:rFonts w:ascii="Times New Roman" w:hAnsi="Times New Roman" w:cs="Times New Roman"/>
        </w:rPr>
        <w:t xml:space="preserve"> a fürdőzés és vízi jármű használat szabályai. Vízből mentési ismeretek, a Balatoni Vízipolgárőr Egyesület és a Keszthelyi Vízimentők közreműködésével.</w:t>
      </w:r>
    </w:p>
    <w:p w14:paraId="45FF2B3F" w14:textId="2712C753" w:rsidR="00997681" w:rsidRPr="003A36B1" w:rsidRDefault="00997681" w:rsidP="00E82282">
      <w:pPr>
        <w:tabs>
          <w:tab w:val="left" w:pos="2835"/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 xml:space="preserve">14.00 órától: </w:t>
      </w:r>
      <w:r w:rsidRPr="003A36B1">
        <w:rPr>
          <w:rFonts w:ascii="Times New Roman" w:hAnsi="Times New Roman" w:cs="Times New Roman"/>
          <w:i/>
        </w:rPr>
        <w:t>„Kerékpárral ügyesen”</w:t>
      </w:r>
      <w:r w:rsidRPr="003A36B1">
        <w:rPr>
          <w:rFonts w:ascii="Times New Roman" w:hAnsi="Times New Roman" w:cs="Times New Roman"/>
        </w:rPr>
        <w:t xml:space="preserve"> a Marcali Rendőrkapitányság Közlekedésrendészeti és Balesetmegelőzési Főosztály</w:t>
      </w:r>
      <w:r w:rsidR="00466E6A" w:rsidRPr="003A36B1">
        <w:rPr>
          <w:rFonts w:ascii="Times New Roman" w:hAnsi="Times New Roman" w:cs="Times New Roman"/>
        </w:rPr>
        <w:t>ának a közreműködésével.</w:t>
      </w:r>
    </w:p>
    <w:p w14:paraId="1C0841D5" w14:textId="77777777" w:rsidR="00E82282" w:rsidRDefault="00E82282" w:rsidP="00E82282">
      <w:pPr>
        <w:tabs>
          <w:tab w:val="left" w:pos="2835"/>
          <w:tab w:val="left" w:pos="2977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30A57B9A" w14:textId="6F229057" w:rsidR="00997681" w:rsidRPr="003A36B1" w:rsidRDefault="00997681" w:rsidP="00E82282">
      <w:pPr>
        <w:tabs>
          <w:tab w:val="left" w:pos="2835"/>
          <w:tab w:val="left" w:pos="2977"/>
        </w:tabs>
        <w:spacing w:after="0" w:line="240" w:lineRule="auto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  <w:b/>
        </w:rPr>
        <w:t>2024. július 6</w:t>
      </w:r>
      <w:proofErr w:type="gramStart"/>
      <w:r w:rsidRPr="003A36B1">
        <w:rPr>
          <w:rFonts w:ascii="Times New Roman" w:hAnsi="Times New Roman" w:cs="Times New Roman"/>
          <w:b/>
        </w:rPr>
        <w:t>.:</w:t>
      </w:r>
      <w:proofErr w:type="gramEnd"/>
      <w:r w:rsidRPr="003A36B1">
        <w:rPr>
          <w:rFonts w:ascii="Times New Roman" w:hAnsi="Times New Roman" w:cs="Times New Roman"/>
        </w:rPr>
        <w:t xml:space="preserve"> 14.00-16.00 óra között Kerékpáros ügyességi verseny, balesetmegelőzés, KRESZ totó a Marcali Rendőrkapitányság, Közlekedésrendészeti és Balesetmegelőzési Főosztálya </w:t>
      </w:r>
      <w:r w:rsidR="00466E6A" w:rsidRPr="003A36B1">
        <w:rPr>
          <w:rFonts w:ascii="Times New Roman" w:hAnsi="Times New Roman" w:cs="Times New Roman"/>
        </w:rPr>
        <w:t>szervezésében.</w:t>
      </w:r>
    </w:p>
    <w:p w14:paraId="22A2CAB8" w14:textId="77777777" w:rsidR="00997681" w:rsidRPr="003A36B1" w:rsidRDefault="00997681" w:rsidP="00E8228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1E8207" w14:textId="77777777" w:rsidR="00AC5CE5" w:rsidRDefault="00AC5CE5" w:rsidP="009976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A47B79B" w14:textId="48E73664" w:rsidR="00997681" w:rsidRPr="003A36B1" w:rsidRDefault="00997681" w:rsidP="009976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36B1">
        <w:rPr>
          <w:rFonts w:ascii="Times New Roman" w:hAnsi="Times New Roman" w:cs="Times New Roman"/>
          <w:b/>
        </w:rPr>
        <w:t>Az értékelést összeállította:</w:t>
      </w:r>
    </w:p>
    <w:p w14:paraId="0C5B8915" w14:textId="0D731883" w:rsidR="00997681" w:rsidRDefault="00997681" w:rsidP="00E82282">
      <w:pPr>
        <w:jc w:val="center"/>
        <w:rPr>
          <w:rFonts w:ascii="Times New Roman" w:hAnsi="Times New Roman" w:cs="Times New Roman"/>
        </w:rPr>
      </w:pPr>
    </w:p>
    <w:p w14:paraId="13800B0C" w14:textId="77777777" w:rsidR="00AC5CE5" w:rsidRPr="003A36B1" w:rsidRDefault="00AC5CE5" w:rsidP="00E82282">
      <w:pPr>
        <w:jc w:val="center"/>
        <w:rPr>
          <w:rFonts w:ascii="Times New Roman" w:hAnsi="Times New Roman" w:cs="Times New Roman"/>
        </w:rPr>
      </w:pPr>
    </w:p>
    <w:p w14:paraId="2EA6A0F4" w14:textId="3FF5D41B" w:rsidR="00997681" w:rsidRPr="003A36B1" w:rsidRDefault="00997681" w:rsidP="00E82282">
      <w:pPr>
        <w:spacing w:after="0" w:line="240" w:lineRule="auto"/>
        <w:ind w:firstLine="5670"/>
        <w:jc w:val="center"/>
        <w:rPr>
          <w:rFonts w:ascii="Times New Roman" w:hAnsi="Times New Roman" w:cs="Times New Roman"/>
        </w:rPr>
      </w:pPr>
      <w:r w:rsidRPr="003A36B1">
        <w:rPr>
          <w:rFonts w:ascii="Times New Roman" w:hAnsi="Times New Roman" w:cs="Times New Roman"/>
        </w:rPr>
        <w:t>Takácsné dr. Simán Zsuzsanna</w:t>
      </w:r>
      <w:r w:rsidR="00E82282">
        <w:rPr>
          <w:rFonts w:ascii="Times New Roman" w:hAnsi="Times New Roman" w:cs="Times New Roman"/>
        </w:rPr>
        <w:t xml:space="preserve"> </w:t>
      </w:r>
      <w:proofErr w:type="spellStart"/>
      <w:r w:rsidR="00E82282">
        <w:rPr>
          <w:rFonts w:ascii="Times New Roman" w:hAnsi="Times New Roman" w:cs="Times New Roman"/>
        </w:rPr>
        <w:t>sk</w:t>
      </w:r>
      <w:proofErr w:type="spellEnd"/>
      <w:r w:rsidR="00E82282">
        <w:rPr>
          <w:rFonts w:ascii="Times New Roman" w:hAnsi="Times New Roman" w:cs="Times New Roman"/>
        </w:rPr>
        <w:t>.</w:t>
      </w:r>
    </w:p>
    <w:p w14:paraId="49797E91" w14:textId="77777777" w:rsidR="00997681" w:rsidRPr="003A36B1" w:rsidRDefault="00997681" w:rsidP="00E82282">
      <w:pPr>
        <w:spacing w:after="0" w:line="240" w:lineRule="auto"/>
        <w:ind w:firstLine="6237"/>
        <w:jc w:val="center"/>
        <w:rPr>
          <w:rFonts w:ascii="Times New Roman" w:hAnsi="Times New Roman" w:cs="Times New Roman"/>
        </w:rPr>
      </w:pPr>
      <w:proofErr w:type="gramStart"/>
      <w:r w:rsidRPr="003A36B1">
        <w:rPr>
          <w:rFonts w:ascii="Times New Roman" w:hAnsi="Times New Roman" w:cs="Times New Roman"/>
        </w:rPr>
        <w:t>jegyző</w:t>
      </w:r>
      <w:proofErr w:type="gramEnd"/>
    </w:p>
    <w:p w14:paraId="54F956EB" w14:textId="77777777" w:rsidR="00997681" w:rsidRPr="003A36B1" w:rsidRDefault="00997681" w:rsidP="00E82282">
      <w:pPr>
        <w:jc w:val="center"/>
        <w:rPr>
          <w:rFonts w:ascii="Times New Roman" w:hAnsi="Times New Roman" w:cs="Times New Roman"/>
        </w:rPr>
      </w:pPr>
    </w:p>
    <w:p w14:paraId="7C8851D4" w14:textId="77777777" w:rsidR="00997681" w:rsidRPr="003A36B1" w:rsidRDefault="00997681" w:rsidP="00997681">
      <w:pPr>
        <w:jc w:val="both"/>
        <w:rPr>
          <w:rFonts w:ascii="Times New Roman" w:hAnsi="Times New Roman" w:cs="Times New Roman"/>
        </w:rPr>
      </w:pPr>
    </w:p>
    <w:p w14:paraId="0036D989" w14:textId="77777777" w:rsidR="004E6C8F" w:rsidRPr="003A36B1" w:rsidRDefault="004E6C8F">
      <w:pPr>
        <w:rPr>
          <w:rFonts w:ascii="Times New Roman" w:hAnsi="Times New Roman" w:cs="Times New Roman"/>
        </w:rPr>
      </w:pPr>
    </w:p>
    <w:sectPr w:rsidR="004E6C8F" w:rsidRPr="003A36B1" w:rsidSect="00811DA5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37305" w14:textId="77777777" w:rsidR="001931E2" w:rsidRDefault="001931E2">
      <w:pPr>
        <w:spacing w:after="0" w:line="240" w:lineRule="auto"/>
      </w:pPr>
      <w:r>
        <w:separator/>
      </w:r>
    </w:p>
  </w:endnote>
  <w:endnote w:type="continuationSeparator" w:id="0">
    <w:p w14:paraId="5770BB78" w14:textId="77777777" w:rsidR="001931E2" w:rsidRDefault="0019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3594"/>
      <w:docPartObj>
        <w:docPartGallery w:val="Page Numbers (Bottom of Page)"/>
        <w:docPartUnique/>
      </w:docPartObj>
    </w:sdtPr>
    <w:sdtEndPr/>
    <w:sdtContent>
      <w:p w14:paraId="6E1B3E0C" w14:textId="7703C1FE" w:rsidR="00811DA5" w:rsidRDefault="00997681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3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285077" w14:textId="77777777" w:rsidR="00811DA5" w:rsidRDefault="001931E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06020" w14:textId="77777777" w:rsidR="001931E2" w:rsidRDefault="001931E2">
      <w:pPr>
        <w:spacing w:after="0" w:line="240" w:lineRule="auto"/>
      </w:pPr>
      <w:r>
        <w:separator/>
      </w:r>
    </w:p>
  </w:footnote>
  <w:footnote w:type="continuationSeparator" w:id="0">
    <w:p w14:paraId="30D65AA0" w14:textId="77777777" w:rsidR="001931E2" w:rsidRDefault="00193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7B7"/>
    <w:multiLevelType w:val="hybridMultilevel"/>
    <w:tmpl w:val="8B7EC1A8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3761B"/>
    <w:multiLevelType w:val="hybridMultilevel"/>
    <w:tmpl w:val="2A06B248"/>
    <w:lvl w:ilvl="0" w:tplc="0C022F26">
      <w:start w:val="1"/>
      <w:numFmt w:val="lowerLetter"/>
      <w:lvlText w:val="%1)"/>
      <w:lvlJc w:val="left"/>
      <w:pPr>
        <w:ind w:left="60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4D85CE2"/>
    <w:multiLevelType w:val="hybridMultilevel"/>
    <w:tmpl w:val="A6D823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11C3C"/>
    <w:multiLevelType w:val="hybridMultilevel"/>
    <w:tmpl w:val="1712646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55F68"/>
    <w:multiLevelType w:val="hybridMultilevel"/>
    <w:tmpl w:val="AF46C088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BE487A"/>
    <w:multiLevelType w:val="hybridMultilevel"/>
    <w:tmpl w:val="80689674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50479"/>
    <w:multiLevelType w:val="hybridMultilevel"/>
    <w:tmpl w:val="1FC66E6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94420"/>
    <w:multiLevelType w:val="hybridMultilevel"/>
    <w:tmpl w:val="6A1C15BA"/>
    <w:lvl w:ilvl="0" w:tplc="A020791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9222C"/>
    <w:multiLevelType w:val="hybridMultilevel"/>
    <w:tmpl w:val="572CC276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A861A2"/>
    <w:multiLevelType w:val="multilevel"/>
    <w:tmpl w:val="8F4A9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81"/>
    <w:rsid w:val="000C2FF8"/>
    <w:rsid w:val="000D013D"/>
    <w:rsid w:val="000D63C1"/>
    <w:rsid w:val="000E0A26"/>
    <w:rsid w:val="000F02C4"/>
    <w:rsid w:val="00105424"/>
    <w:rsid w:val="001074EA"/>
    <w:rsid w:val="0013385A"/>
    <w:rsid w:val="00171DED"/>
    <w:rsid w:val="001931E2"/>
    <w:rsid w:val="001B405C"/>
    <w:rsid w:val="001B50E6"/>
    <w:rsid w:val="001D2954"/>
    <w:rsid w:val="002240C3"/>
    <w:rsid w:val="002A08A2"/>
    <w:rsid w:val="002F72F1"/>
    <w:rsid w:val="00335C9B"/>
    <w:rsid w:val="003A36B1"/>
    <w:rsid w:val="003F1B68"/>
    <w:rsid w:val="003F5677"/>
    <w:rsid w:val="00412DE5"/>
    <w:rsid w:val="00420D4E"/>
    <w:rsid w:val="0044186C"/>
    <w:rsid w:val="00466E6A"/>
    <w:rsid w:val="004A1C9C"/>
    <w:rsid w:val="004B2139"/>
    <w:rsid w:val="004D6331"/>
    <w:rsid w:val="004E167A"/>
    <w:rsid w:val="004E384C"/>
    <w:rsid w:val="004E6C8F"/>
    <w:rsid w:val="00516B3B"/>
    <w:rsid w:val="00595415"/>
    <w:rsid w:val="00651E8D"/>
    <w:rsid w:val="0065319E"/>
    <w:rsid w:val="00655B3D"/>
    <w:rsid w:val="00696EC7"/>
    <w:rsid w:val="006978FC"/>
    <w:rsid w:val="006A2A0B"/>
    <w:rsid w:val="006D6770"/>
    <w:rsid w:val="006E4C0A"/>
    <w:rsid w:val="00734BFB"/>
    <w:rsid w:val="007A737B"/>
    <w:rsid w:val="00826058"/>
    <w:rsid w:val="00833D2D"/>
    <w:rsid w:val="0084213E"/>
    <w:rsid w:val="00867C1A"/>
    <w:rsid w:val="008A1FE8"/>
    <w:rsid w:val="008C7E5D"/>
    <w:rsid w:val="00913849"/>
    <w:rsid w:val="00997681"/>
    <w:rsid w:val="009B6CA0"/>
    <w:rsid w:val="009C7890"/>
    <w:rsid w:val="009D30CC"/>
    <w:rsid w:val="00A00932"/>
    <w:rsid w:val="00A422A5"/>
    <w:rsid w:val="00A90D8F"/>
    <w:rsid w:val="00AC5CE5"/>
    <w:rsid w:val="00B214FE"/>
    <w:rsid w:val="00BA7A4D"/>
    <w:rsid w:val="00BB4355"/>
    <w:rsid w:val="00BB5D48"/>
    <w:rsid w:val="00BF1EB8"/>
    <w:rsid w:val="00C13336"/>
    <w:rsid w:val="00C20E16"/>
    <w:rsid w:val="00C33CE5"/>
    <w:rsid w:val="00D02247"/>
    <w:rsid w:val="00D366F4"/>
    <w:rsid w:val="00D670FB"/>
    <w:rsid w:val="00D77FE4"/>
    <w:rsid w:val="00D853FC"/>
    <w:rsid w:val="00D86AF5"/>
    <w:rsid w:val="00E03701"/>
    <w:rsid w:val="00E70FE4"/>
    <w:rsid w:val="00E82282"/>
    <w:rsid w:val="00E928C8"/>
    <w:rsid w:val="00EE4A02"/>
    <w:rsid w:val="00F14D01"/>
    <w:rsid w:val="00F375FB"/>
    <w:rsid w:val="00F62FB0"/>
    <w:rsid w:val="00F906BB"/>
    <w:rsid w:val="00F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0108"/>
  <w15:chartTrackingRefBased/>
  <w15:docId w15:val="{04DDEC38-C8C1-465B-A416-97D7DACE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1E8D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997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B5D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4">
    <w:name w:val="heading 4"/>
    <w:basedOn w:val="Norml"/>
    <w:link w:val="Cmsor4Char"/>
    <w:uiPriority w:val="9"/>
    <w:qFormat/>
    <w:rsid w:val="009976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97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99768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9768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9768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9976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9768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9976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uiPriority w:val="1"/>
    <w:rsid w:val="00997681"/>
    <w:rPr>
      <w:rFonts w:ascii="Calibri" w:eastAsia="Times New Roman" w:hAnsi="Calibri" w:cs="Times New Roman"/>
    </w:rPr>
  </w:style>
  <w:style w:type="paragraph" w:customStyle="1" w:styleId="x2h-tartalom">
    <w:name w:val="x2h-tartalom"/>
    <w:basedOn w:val="Norml"/>
    <w:rsid w:val="00997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997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97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7681"/>
  </w:style>
  <w:style w:type="paragraph" w:styleId="Cm">
    <w:name w:val="Title"/>
    <w:basedOn w:val="Norml"/>
    <w:link w:val="CmChar"/>
    <w:qFormat/>
    <w:rsid w:val="00997681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97681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997681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table" w:styleId="Rcsostblzat">
    <w:name w:val="Table Grid"/>
    <w:basedOn w:val="Normltblzat"/>
    <w:uiPriority w:val="39"/>
    <w:rsid w:val="0046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semiHidden/>
    <w:rsid w:val="00BB5D4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jel">
    <w:name w:val="jel"/>
    <w:basedOn w:val="Bekezdsalapbettpusa"/>
    <w:rsid w:val="00EE4A02"/>
  </w:style>
  <w:style w:type="table" w:styleId="Tblzatrcsos1vilgos3jellszn">
    <w:name w:val="Grid Table 1 Light Accent 3"/>
    <w:basedOn w:val="Normltblzat"/>
    <w:uiPriority w:val="46"/>
    <w:rsid w:val="00E928C8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0D6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6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et.jogtar.hu/jogszabaly?docid=99700149.k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t.jogtar.hu/jogszabaly?docid=99700149.ko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eli/731443/r/2022/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r.njt.hu/eli/731443/r/2022/19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Munkaf&#252;ze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hu-HU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Állandó lakosok megoszlása nemek szerint (fő)</a:t>
            </a:r>
            <a:endParaRPr lang="en-US" sz="12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Munka1!$A$3</c:f>
              <c:strCache>
                <c:ptCount val="1"/>
                <c:pt idx="0">
                  <c:v>férfi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Munka1!$B$2:$E$2</c:f>
              <c:strCache>
                <c:ptCount val="4"/>
                <c:pt idx="0">
                  <c:v>0-3 éves</c:v>
                </c:pt>
                <c:pt idx="1">
                  <c:v>4-14 éves</c:v>
                </c:pt>
                <c:pt idx="2">
                  <c:v>15-18 éves</c:v>
                </c:pt>
                <c:pt idx="3">
                  <c:v>állandó lakos összesen</c:v>
                </c:pt>
              </c:strCache>
            </c:strRef>
          </c:cat>
          <c:val>
            <c:numRef>
              <c:f>Munka1!$B$3:$E$3</c:f>
              <c:numCache>
                <c:formatCode>General</c:formatCode>
                <c:ptCount val="4"/>
                <c:pt idx="0">
                  <c:v>17</c:v>
                </c:pt>
                <c:pt idx="1">
                  <c:v>50</c:v>
                </c:pt>
                <c:pt idx="2">
                  <c:v>13</c:v>
                </c:pt>
                <c:pt idx="3">
                  <c:v>638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CF-450E-A176-9A4E9B46D386}"/>
            </c:ext>
          </c:extLst>
        </c:ser>
        <c:ser>
          <c:idx val="1"/>
          <c:order val="1"/>
          <c:tx>
            <c:strRef>
              <c:f>Munka1!$A$4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Munka1!$B$2:$E$2</c:f>
              <c:strCache>
                <c:ptCount val="4"/>
                <c:pt idx="0">
                  <c:v>0-3 éves</c:v>
                </c:pt>
                <c:pt idx="1">
                  <c:v>4-14 éves</c:v>
                </c:pt>
                <c:pt idx="2">
                  <c:v>15-18 éves</c:v>
                </c:pt>
                <c:pt idx="3">
                  <c:v>állandó lakos összesen</c:v>
                </c:pt>
              </c:strCache>
            </c:strRef>
          </c:cat>
          <c:val>
            <c:numRef>
              <c:f>Munka1!$B$4:$E$4</c:f>
              <c:numCache>
                <c:formatCode>General</c:formatCode>
                <c:ptCount val="4"/>
                <c:pt idx="0">
                  <c:v>18</c:v>
                </c:pt>
                <c:pt idx="1">
                  <c:v>41</c:v>
                </c:pt>
                <c:pt idx="2">
                  <c:v>20</c:v>
                </c:pt>
                <c:pt idx="3">
                  <c:v>671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CF-450E-A176-9A4E9B46D3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5844616"/>
        <c:axId val="425846912"/>
      </c:barChart>
      <c:catAx>
        <c:axId val="425844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425846912"/>
        <c:crosses val="autoZero"/>
        <c:auto val="1"/>
        <c:lblAlgn val="ctr"/>
        <c:lblOffset val="100"/>
        <c:noMultiLvlLbl val="0"/>
      </c:catAx>
      <c:valAx>
        <c:axId val="425846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25844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A896D-124C-4D40-BD34-F54300B1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11</Pages>
  <Words>3089</Words>
  <Characters>21318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2025-05-05T14:38:00Z</cp:lastPrinted>
  <dcterms:created xsi:type="dcterms:W3CDTF">2025-02-08T11:25:00Z</dcterms:created>
  <dcterms:modified xsi:type="dcterms:W3CDTF">2025-06-12T06:25:00Z</dcterms:modified>
</cp:coreProperties>
</file>